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2250" w:rsidRDefault="00882250" w:rsidP="00882250">
      <w:pPr>
        <w:shd w:val="clear" w:color="auto" w:fill="FFFFFF"/>
        <w:spacing w:before="240" w:after="0" w:line="240" w:lineRule="auto"/>
        <w:outlineLvl w:val="3"/>
        <w:rPr>
          <w:rFonts w:ascii="Helvetica" w:eastAsia="Times New Roman" w:hAnsi="Helvetica" w:cs="Helvetica"/>
          <w:b/>
          <w:bCs/>
          <w:color w:val="000000"/>
          <w:sz w:val="20"/>
          <w:szCs w:val="20"/>
        </w:rPr>
      </w:pPr>
      <w:r w:rsidRPr="00882250">
        <w:rPr>
          <w:rFonts w:ascii="Helvetica" w:eastAsia="Times New Roman" w:hAnsi="Helvetica" w:cs="Helvetica"/>
          <w:b/>
          <w:bCs/>
          <w:color w:val="000000"/>
          <w:sz w:val="20"/>
          <w:szCs w:val="20"/>
        </w:rPr>
        <w:t>Sunny Mei &amp; Miguel Dominguez</w:t>
      </w:r>
      <w:r>
        <w:rPr>
          <w:rFonts w:ascii="Helvetica" w:eastAsia="Times New Roman" w:hAnsi="Helvetica" w:cs="Helvetica"/>
          <w:b/>
          <w:bCs/>
          <w:color w:val="000000"/>
          <w:sz w:val="20"/>
          <w:szCs w:val="20"/>
        </w:rPr>
        <w:t xml:space="preserve">                                                                   </w:t>
      </w:r>
      <w:r w:rsidRPr="00882250">
        <w:rPr>
          <w:rFonts w:ascii="Helvetica" w:eastAsia="Times New Roman" w:hAnsi="Helvetica" w:cs="Helvetica"/>
          <w:b/>
          <w:bCs/>
          <w:color w:val="000000"/>
          <w:sz w:val="20"/>
          <w:szCs w:val="20"/>
        </w:rPr>
        <w:t>Data Science</w:t>
      </w:r>
      <w:r>
        <w:rPr>
          <w:rFonts w:ascii="Helvetica" w:eastAsia="Times New Roman" w:hAnsi="Helvetica" w:cs="Helvetica"/>
          <w:b/>
          <w:bCs/>
          <w:color w:val="000000"/>
          <w:sz w:val="20"/>
          <w:szCs w:val="20"/>
        </w:rPr>
        <w:t xml:space="preserve"> </w:t>
      </w:r>
      <w:r w:rsidRPr="00882250">
        <w:rPr>
          <w:rFonts w:ascii="Helvetica" w:eastAsia="Times New Roman" w:hAnsi="Helvetica" w:cs="Helvetica"/>
          <w:b/>
          <w:bCs/>
          <w:color w:val="000000"/>
          <w:sz w:val="20"/>
          <w:szCs w:val="20"/>
        </w:rPr>
        <w:t>CSC 59970</w:t>
      </w:r>
    </w:p>
    <w:p w:rsidR="00882250" w:rsidRDefault="00882250" w:rsidP="00882250">
      <w:pPr>
        <w:shd w:val="clear" w:color="auto" w:fill="FFFFFF"/>
        <w:spacing w:before="240" w:after="0" w:line="240" w:lineRule="auto"/>
        <w:outlineLvl w:val="3"/>
        <w:rPr>
          <w:rFonts w:ascii="Helvetica" w:eastAsia="Times New Roman" w:hAnsi="Helvetica" w:cs="Helvetica"/>
          <w:b/>
          <w:bCs/>
          <w:color w:val="000000"/>
          <w:sz w:val="20"/>
          <w:szCs w:val="20"/>
        </w:rPr>
      </w:pPr>
      <w:r w:rsidRPr="00882250">
        <w:rPr>
          <w:rFonts w:ascii="Helvetica" w:eastAsia="Times New Roman" w:hAnsi="Helvetica" w:cs="Helvetica"/>
          <w:b/>
          <w:bCs/>
          <w:color w:val="000000"/>
          <w:sz w:val="20"/>
          <w:szCs w:val="20"/>
        </w:rPr>
        <w:t xml:space="preserve">Prof. </w:t>
      </w:r>
      <w:proofErr w:type="spellStart"/>
      <w:r w:rsidRPr="00882250">
        <w:rPr>
          <w:rFonts w:ascii="Helvetica" w:eastAsia="Times New Roman" w:hAnsi="Helvetica" w:cs="Helvetica"/>
          <w:b/>
          <w:bCs/>
          <w:color w:val="000000"/>
          <w:sz w:val="20"/>
          <w:szCs w:val="20"/>
        </w:rPr>
        <w:t>Etemadpour</w:t>
      </w:r>
      <w:proofErr w:type="spellEnd"/>
      <w:r>
        <w:rPr>
          <w:rFonts w:ascii="Helvetica" w:eastAsia="Times New Roman" w:hAnsi="Helvetica" w:cs="Helvetica"/>
          <w:b/>
          <w:bCs/>
          <w:color w:val="000000"/>
          <w:sz w:val="20"/>
          <w:szCs w:val="20"/>
        </w:rPr>
        <w:t xml:space="preserve">                                                                                           </w:t>
      </w:r>
      <w:r w:rsidRPr="00882250">
        <w:rPr>
          <w:rFonts w:ascii="Helvetica" w:eastAsia="Times New Roman" w:hAnsi="Helvetica" w:cs="Helvetica"/>
          <w:b/>
          <w:bCs/>
          <w:color w:val="000000"/>
          <w:sz w:val="20"/>
          <w:szCs w:val="20"/>
        </w:rPr>
        <w:t>Date: 10/03/17</w:t>
      </w:r>
    </w:p>
    <w:p w:rsidR="00882250" w:rsidRDefault="00882250" w:rsidP="00882250">
      <w:pPr>
        <w:shd w:val="clear" w:color="auto" w:fill="FFFFFF"/>
        <w:spacing w:before="240" w:after="0" w:line="240" w:lineRule="auto"/>
        <w:outlineLvl w:val="3"/>
        <w:rPr>
          <w:rFonts w:ascii="Helvetica" w:eastAsia="Times New Roman" w:hAnsi="Helvetica" w:cs="Helvetica"/>
          <w:b/>
          <w:bCs/>
          <w:color w:val="000000"/>
          <w:sz w:val="20"/>
          <w:szCs w:val="20"/>
        </w:rPr>
      </w:pPr>
      <w:proofErr w:type="spellStart"/>
      <w:r w:rsidRPr="00882250">
        <w:rPr>
          <w:rFonts w:ascii="Helvetica" w:eastAsia="Times New Roman" w:hAnsi="Helvetica" w:cs="Helvetica"/>
          <w:b/>
          <w:bCs/>
          <w:color w:val="000000"/>
          <w:sz w:val="20"/>
          <w:szCs w:val="20"/>
        </w:rPr>
        <w:t>Assigment</w:t>
      </w:r>
      <w:proofErr w:type="spellEnd"/>
      <w:r w:rsidRPr="00882250">
        <w:rPr>
          <w:rFonts w:ascii="Helvetica" w:eastAsia="Times New Roman" w:hAnsi="Helvetica" w:cs="Helvetica"/>
          <w:b/>
          <w:bCs/>
          <w:color w:val="000000"/>
          <w:sz w:val="20"/>
          <w:szCs w:val="20"/>
        </w:rPr>
        <w:t xml:space="preserve"> #3</w:t>
      </w:r>
    </w:p>
    <w:p w:rsidR="00882250" w:rsidRDefault="00882250" w:rsidP="00882250">
      <w:pPr>
        <w:shd w:val="clear" w:color="auto" w:fill="FFFFFF"/>
        <w:spacing w:before="240" w:after="0" w:line="240" w:lineRule="auto"/>
        <w:ind w:firstLine="720"/>
        <w:outlineLvl w:val="3"/>
        <w:rPr>
          <w:rFonts w:ascii="Times New Roman" w:eastAsia="Times New Roman" w:hAnsi="Times New Roman" w:cs="Times New Roman"/>
          <w:b/>
          <w:bCs/>
          <w:color w:val="000000"/>
          <w:sz w:val="52"/>
          <w:szCs w:val="52"/>
        </w:rPr>
      </w:pPr>
      <w:r>
        <w:rPr>
          <w:rFonts w:ascii="Times New Roman" w:eastAsia="Times New Roman" w:hAnsi="Times New Roman" w:cs="Times New Roman"/>
          <w:b/>
          <w:bCs/>
          <w:color w:val="000000"/>
          <w:sz w:val="52"/>
          <w:szCs w:val="52"/>
        </w:rPr>
        <w:t>Comparison b</w:t>
      </w:r>
      <w:r w:rsidRPr="00882250">
        <w:rPr>
          <w:rFonts w:ascii="Times New Roman" w:eastAsia="Times New Roman" w:hAnsi="Times New Roman" w:cs="Times New Roman"/>
          <w:b/>
          <w:bCs/>
          <w:color w:val="000000"/>
          <w:sz w:val="52"/>
          <w:szCs w:val="52"/>
        </w:rPr>
        <w:t>etween PCA and LDA</w:t>
      </w:r>
    </w:p>
    <w:p w:rsidR="00882250" w:rsidRDefault="00882250" w:rsidP="00882250">
      <w:pPr>
        <w:shd w:val="clear" w:color="auto" w:fill="FFFFFF"/>
        <w:spacing w:before="240" w:after="0" w:line="240" w:lineRule="auto"/>
        <w:outlineLvl w:val="3"/>
        <w:rPr>
          <w:rFonts w:ascii="Times New Roman" w:eastAsia="Times New Roman" w:hAnsi="Times New Roman" w:cs="Times New Roman"/>
          <w:bCs/>
          <w:color w:val="000000"/>
          <w:sz w:val="28"/>
          <w:szCs w:val="28"/>
        </w:rPr>
      </w:pPr>
      <w:r>
        <w:rPr>
          <w:rFonts w:ascii="Times New Roman" w:eastAsia="Times New Roman" w:hAnsi="Times New Roman" w:cs="Times New Roman"/>
          <w:bCs/>
          <w:color w:val="000000"/>
          <w:sz w:val="28"/>
          <w:szCs w:val="28"/>
        </w:rPr>
        <w:t xml:space="preserve">This brief report has the purpose of comparing PCA and LDA. To start, </w:t>
      </w:r>
      <w:r w:rsidR="00D270CE">
        <w:rPr>
          <w:rFonts w:ascii="Times New Roman" w:eastAsia="Times New Roman" w:hAnsi="Times New Roman" w:cs="Times New Roman"/>
          <w:bCs/>
          <w:color w:val="000000"/>
          <w:sz w:val="28"/>
          <w:szCs w:val="28"/>
        </w:rPr>
        <w:t xml:space="preserve">we will denote some important points about each method with lists. </w:t>
      </w:r>
    </w:p>
    <w:p w:rsidR="00D270CE" w:rsidRDefault="00D270CE" w:rsidP="00882250">
      <w:pPr>
        <w:shd w:val="clear" w:color="auto" w:fill="FFFFFF"/>
        <w:spacing w:before="240" w:after="0" w:line="240" w:lineRule="auto"/>
        <w:outlineLvl w:val="3"/>
        <w:rPr>
          <w:rFonts w:ascii="Times New Roman" w:eastAsia="Times New Roman" w:hAnsi="Times New Roman" w:cs="Times New Roman"/>
          <w:bCs/>
          <w:color w:val="000000"/>
          <w:sz w:val="28"/>
          <w:szCs w:val="28"/>
        </w:rPr>
      </w:pPr>
    </w:p>
    <w:p w:rsidR="00D270CE" w:rsidRDefault="00D270CE" w:rsidP="00882250">
      <w:p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PCA: </w:t>
      </w:r>
    </w:p>
    <w:p w:rsidR="00D270CE" w:rsidRPr="000445DD" w:rsidRDefault="000445DD" w:rsidP="00D270CE">
      <w:pPr>
        <w:pStyle w:val="ListParagraph"/>
        <w:numPr>
          <w:ilvl w:val="0"/>
          <w:numId w:val="2"/>
        </w:num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Reduce dimensions of the dataset with minimal loss of information</w:t>
      </w:r>
    </w:p>
    <w:p w:rsidR="000445DD" w:rsidRPr="000445DD" w:rsidRDefault="000445DD" w:rsidP="00D270CE">
      <w:pPr>
        <w:pStyle w:val="ListParagraph"/>
        <w:numPr>
          <w:ilvl w:val="0"/>
          <w:numId w:val="2"/>
        </w:num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 xml:space="preserve">Project feature space onto a smaller subspace </w:t>
      </w:r>
    </w:p>
    <w:p w:rsidR="000445DD" w:rsidRPr="00E14FA9" w:rsidRDefault="000445DD" w:rsidP="00D270CE">
      <w:pPr>
        <w:pStyle w:val="ListParagraph"/>
        <w:numPr>
          <w:ilvl w:val="0"/>
          <w:numId w:val="2"/>
        </w:num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Finds directions that maximize the variance in dataset</w:t>
      </w:r>
    </w:p>
    <w:p w:rsidR="00E14FA9" w:rsidRPr="00E14FA9" w:rsidRDefault="00E14FA9" w:rsidP="00D270CE">
      <w:pPr>
        <w:pStyle w:val="ListParagraph"/>
        <w:numPr>
          <w:ilvl w:val="0"/>
          <w:numId w:val="2"/>
        </w:num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Finds axes with maximum variance where data is most spread</w:t>
      </w:r>
    </w:p>
    <w:p w:rsidR="00E14FA9" w:rsidRDefault="00E14FA9" w:rsidP="00E14FA9">
      <w:p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LDA:</w:t>
      </w:r>
    </w:p>
    <w:p w:rsidR="00E14FA9" w:rsidRPr="00E14FA9" w:rsidRDefault="00E14FA9" w:rsidP="00E14FA9">
      <w:pPr>
        <w:pStyle w:val="ListParagraph"/>
        <w:numPr>
          <w:ilvl w:val="0"/>
          <w:numId w:val="3"/>
        </w:num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Project a dataset into a lower dimensional space</w:t>
      </w:r>
    </w:p>
    <w:p w:rsidR="00E14FA9" w:rsidRPr="00E14FA9" w:rsidRDefault="00E14FA9" w:rsidP="00E14FA9">
      <w:pPr>
        <w:pStyle w:val="ListParagraph"/>
        <w:numPr>
          <w:ilvl w:val="0"/>
          <w:numId w:val="3"/>
        </w:num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The lower dimensional space has good class separability</w:t>
      </w:r>
    </w:p>
    <w:p w:rsidR="00E14FA9" w:rsidRPr="00E14FA9" w:rsidRDefault="00E14FA9" w:rsidP="00E14FA9">
      <w:pPr>
        <w:pStyle w:val="ListParagraph"/>
        <w:numPr>
          <w:ilvl w:val="0"/>
          <w:numId w:val="3"/>
        </w:num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Used to prevent overfitting due to unnecessary or useless features</w:t>
      </w:r>
    </w:p>
    <w:p w:rsidR="00E14FA9" w:rsidRPr="00E14FA9" w:rsidRDefault="00E14FA9" w:rsidP="00E14FA9">
      <w:pPr>
        <w:pStyle w:val="ListParagraph"/>
        <w:numPr>
          <w:ilvl w:val="0"/>
          <w:numId w:val="3"/>
        </w:num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Reduce computational costs</w:t>
      </w:r>
    </w:p>
    <w:p w:rsidR="00E14FA9" w:rsidRPr="00504349" w:rsidRDefault="00504349" w:rsidP="00E14FA9">
      <w:pPr>
        <w:pStyle w:val="ListParagraph"/>
        <w:numPr>
          <w:ilvl w:val="0"/>
          <w:numId w:val="3"/>
        </w:num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Used for classification</w:t>
      </w:r>
    </w:p>
    <w:p w:rsidR="00504349" w:rsidRPr="00504349" w:rsidRDefault="00504349" w:rsidP="00E14FA9">
      <w:pPr>
        <w:pStyle w:val="ListParagraph"/>
        <w:numPr>
          <w:ilvl w:val="0"/>
          <w:numId w:val="3"/>
        </w:num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Finds axes that maximize the separation between multiple classes</w:t>
      </w:r>
    </w:p>
    <w:p w:rsidR="00504349" w:rsidRPr="00E14FA9" w:rsidRDefault="00504349" w:rsidP="00E14FA9">
      <w:pPr>
        <w:pStyle w:val="ListParagraph"/>
        <w:numPr>
          <w:ilvl w:val="0"/>
          <w:numId w:val="3"/>
        </w:numPr>
        <w:shd w:val="clear" w:color="auto" w:fill="FFFFFF"/>
        <w:spacing w:before="240" w:after="0" w:line="240" w:lineRule="auto"/>
        <w:outlineLvl w:val="3"/>
        <w:rPr>
          <w:rFonts w:ascii="Times New Roman" w:eastAsia="Times New Roman" w:hAnsi="Times New Roman" w:cs="Times New Roman"/>
          <w:b/>
          <w:bCs/>
          <w:color w:val="000000"/>
          <w:sz w:val="28"/>
          <w:szCs w:val="28"/>
        </w:rPr>
      </w:pPr>
      <w:r>
        <w:rPr>
          <w:rFonts w:ascii="Times New Roman" w:eastAsia="Times New Roman" w:hAnsi="Times New Roman" w:cs="Times New Roman"/>
          <w:bCs/>
          <w:color w:val="000000"/>
          <w:sz w:val="28"/>
          <w:szCs w:val="28"/>
        </w:rPr>
        <w:t>Maintains class discriminatory information</w:t>
      </w:r>
    </w:p>
    <w:p w:rsidR="0033197E" w:rsidRDefault="0033197E" w:rsidP="0033197E">
      <w:pPr>
        <w:rPr>
          <w:rFonts w:ascii="Times New Roman" w:hAnsi="Times New Roman" w:cs="Times New Roman"/>
          <w:sz w:val="28"/>
          <w:szCs w:val="28"/>
        </w:rPr>
      </w:pPr>
    </w:p>
    <w:p w:rsidR="0033197E" w:rsidRDefault="0033197E" w:rsidP="0033197E">
      <w:pPr>
        <w:rPr>
          <w:rFonts w:ascii="Times New Roman" w:hAnsi="Times New Roman" w:cs="Times New Roman"/>
          <w:sz w:val="28"/>
          <w:szCs w:val="28"/>
        </w:rPr>
      </w:pPr>
      <w:r>
        <w:rPr>
          <w:rFonts w:ascii="Times New Roman" w:hAnsi="Times New Roman" w:cs="Times New Roman"/>
          <w:sz w:val="28"/>
          <w:szCs w:val="28"/>
        </w:rPr>
        <w:t>As we can see</w:t>
      </w:r>
      <w:r w:rsidR="002236D6">
        <w:rPr>
          <w:rFonts w:ascii="Times New Roman" w:hAnsi="Times New Roman" w:cs="Times New Roman"/>
          <w:sz w:val="28"/>
          <w:szCs w:val="28"/>
        </w:rPr>
        <w:t>,</w:t>
      </w:r>
      <w:r>
        <w:rPr>
          <w:rFonts w:ascii="Times New Roman" w:hAnsi="Times New Roman" w:cs="Times New Roman"/>
          <w:sz w:val="28"/>
          <w:szCs w:val="28"/>
        </w:rPr>
        <w:t xml:space="preserve"> both methods employ</w:t>
      </w:r>
      <w:r w:rsidR="002236D6">
        <w:rPr>
          <w:rFonts w:ascii="Times New Roman" w:hAnsi="Times New Roman" w:cs="Times New Roman"/>
          <w:sz w:val="28"/>
          <w:szCs w:val="28"/>
        </w:rPr>
        <w:t xml:space="preserve"> techniques for dimensionality reduction but they differ at their specific purpose. In the case for PCA, we find a subspace that is able to tell how spread or how greatly the variance change without losing information about the data. In the other side, LDA is in charge of reducing dimensions while </w:t>
      </w:r>
      <w:r w:rsidR="00456ADD">
        <w:rPr>
          <w:rFonts w:ascii="Times New Roman" w:hAnsi="Times New Roman" w:cs="Times New Roman"/>
          <w:sz w:val="28"/>
          <w:szCs w:val="28"/>
        </w:rPr>
        <w:t xml:space="preserve">keeping a subspace that can separate multiple classes. Both methods can be used for visualization purposes of the dataset or classification models. It is essential to make sure that information representative of the dataset is not lost along the process. The math behind both method is very similar. </w:t>
      </w:r>
    </w:p>
    <w:p w:rsidR="0033197E" w:rsidRDefault="0033197E" w:rsidP="0033197E">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3197E">
        <w:rPr>
          <w:rFonts w:ascii="Times New Roman" w:hAnsi="Times New Roman" w:cs="Times New Roman"/>
          <w:sz w:val="28"/>
          <w:szCs w:val="28"/>
        </w:rPr>
        <w:t>When we applied the PCA to the dataset for cars, we notic</w:t>
      </w:r>
      <w:r>
        <w:rPr>
          <w:rFonts w:ascii="Times New Roman" w:hAnsi="Times New Roman" w:cs="Times New Roman"/>
          <w:sz w:val="28"/>
          <w:szCs w:val="28"/>
        </w:rPr>
        <w:t xml:space="preserve">ed a huge cluster that contains </w:t>
      </w:r>
      <w:r w:rsidRPr="0033197E">
        <w:rPr>
          <w:rFonts w:ascii="Times New Roman" w:hAnsi="Times New Roman" w:cs="Times New Roman"/>
          <w:sz w:val="28"/>
          <w:szCs w:val="28"/>
        </w:rPr>
        <w:t>3 different classes stacked on top of each other. It seems very hard</w:t>
      </w:r>
      <w:r>
        <w:rPr>
          <w:rFonts w:ascii="Times New Roman" w:hAnsi="Times New Roman" w:cs="Times New Roman"/>
          <w:sz w:val="28"/>
          <w:szCs w:val="28"/>
        </w:rPr>
        <w:t xml:space="preserve"> to distinguish which is which. </w:t>
      </w:r>
      <w:r w:rsidRPr="0033197E">
        <w:rPr>
          <w:rFonts w:ascii="Times New Roman" w:hAnsi="Times New Roman" w:cs="Times New Roman"/>
          <w:sz w:val="28"/>
          <w:szCs w:val="28"/>
        </w:rPr>
        <w:t xml:space="preserve">That should be a common thing for PCA because it </w:t>
      </w:r>
      <w:r w:rsidRPr="0033197E">
        <w:rPr>
          <w:rFonts w:ascii="Times New Roman" w:hAnsi="Times New Roman" w:cs="Times New Roman"/>
          <w:sz w:val="28"/>
          <w:szCs w:val="28"/>
        </w:rPr>
        <w:t>focuses</w:t>
      </w:r>
      <w:r w:rsidRPr="0033197E">
        <w:rPr>
          <w:rFonts w:ascii="Times New Roman" w:hAnsi="Times New Roman" w:cs="Times New Roman"/>
          <w:sz w:val="28"/>
          <w:szCs w:val="28"/>
        </w:rPr>
        <w:t xml:space="preserve"> on finding the max variance withi</w:t>
      </w:r>
      <w:r>
        <w:rPr>
          <w:rFonts w:ascii="Times New Roman" w:hAnsi="Times New Roman" w:cs="Times New Roman"/>
          <w:sz w:val="28"/>
          <w:szCs w:val="28"/>
        </w:rPr>
        <w:t xml:space="preserve">n the data and </w:t>
      </w:r>
      <w:r w:rsidRPr="0033197E">
        <w:rPr>
          <w:rFonts w:ascii="Times New Roman" w:hAnsi="Times New Roman" w:cs="Times New Roman"/>
          <w:sz w:val="28"/>
          <w:szCs w:val="28"/>
        </w:rPr>
        <w:t>it doesn</w:t>
      </w:r>
      <w:r>
        <w:rPr>
          <w:rFonts w:ascii="Times New Roman" w:hAnsi="Times New Roman" w:cs="Times New Roman"/>
          <w:sz w:val="28"/>
          <w:szCs w:val="28"/>
        </w:rPr>
        <w:t>’</w:t>
      </w:r>
      <w:r w:rsidRPr="0033197E">
        <w:rPr>
          <w:rFonts w:ascii="Times New Roman" w:hAnsi="Times New Roman" w:cs="Times New Roman"/>
          <w:sz w:val="28"/>
          <w:szCs w:val="28"/>
        </w:rPr>
        <w:t>t take the labels into account. It</w:t>
      </w:r>
      <w:r>
        <w:rPr>
          <w:rFonts w:ascii="Times New Roman" w:hAnsi="Times New Roman" w:cs="Times New Roman"/>
          <w:sz w:val="28"/>
          <w:szCs w:val="28"/>
        </w:rPr>
        <w:t xml:space="preserve"> treats the dataset as a whole. </w:t>
      </w:r>
      <w:r w:rsidRPr="0033197E">
        <w:rPr>
          <w:rFonts w:ascii="Times New Roman" w:hAnsi="Times New Roman" w:cs="Times New Roman"/>
          <w:sz w:val="28"/>
          <w:szCs w:val="28"/>
        </w:rPr>
        <w:t xml:space="preserve">When using LDA, the </w:t>
      </w:r>
      <w:r w:rsidRPr="0033197E">
        <w:rPr>
          <w:rFonts w:ascii="Times New Roman" w:hAnsi="Times New Roman" w:cs="Times New Roman"/>
          <w:sz w:val="28"/>
          <w:szCs w:val="28"/>
        </w:rPr>
        <w:t>cluttering</w:t>
      </w:r>
      <w:r w:rsidRPr="0033197E">
        <w:rPr>
          <w:rFonts w:ascii="Times New Roman" w:hAnsi="Times New Roman" w:cs="Times New Roman"/>
          <w:sz w:val="28"/>
          <w:szCs w:val="28"/>
        </w:rPr>
        <w:t xml:space="preserve"> was still present, but </w:t>
      </w:r>
      <w:r w:rsidRPr="0033197E">
        <w:rPr>
          <w:rFonts w:ascii="Times New Roman" w:hAnsi="Times New Roman" w:cs="Times New Roman"/>
          <w:sz w:val="28"/>
          <w:szCs w:val="28"/>
        </w:rPr>
        <w:t>wasn’t</w:t>
      </w:r>
      <w:r w:rsidRPr="0033197E">
        <w:rPr>
          <w:rFonts w:ascii="Times New Roman" w:hAnsi="Times New Roman" w:cs="Times New Roman"/>
          <w:sz w:val="28"/>
          <w:szCs w:val="28"/>
        </w:rPr>
        <w:t xml:space="preserve"> as bad as P</w:t>
      </w:r>
      <w:r>
        <w:rPr>
          <w:rFonts w:ascii="Times New Roman" w:hAnsi="Times New Roman" w:cs="Times New Roman"/>
          <w:sz w:val="28"/>
          <w:szCs w:val="28"/>
        </w:rPr>
        <w:t xml:space="preserve">CA. LDA tries to find the most </w:t>
      </w:r>
      <w:r w:rsidRPr="0033197E">
        <w:rPr>
          <w:rFonts w:ascii="Times New Roman" w:hAnsi="Times New Roman" w:cs="Times New Roman"/>
          <w:sz w:val="28"/>
          <w:szCs w:val="28"/>
        </w:rPr>
        <w:t>variance between classes whil</w:t>
      </w:r>
      <w:r>
        <w:rPr>
          <w:rFonts w:ascii="Times New Roman" w:hAnsi="Times New Roman" w:cs="Times New Roman"/>
          <w:sz w:val="28"/>
          <w:szCs w:val="28"/>
        </w:rPr>
        <w:t xml:space="preserve">e taking labeling into account. </w:t>
      </w:r>
      <w:r w:rsidRPr="0033197E">
        <w:rPr>
          <w:rFonts w:ascii="Times New Roman" w:hAnsi="Times New Roman" w:cs="Times New Roman"/>
          <w:sz w:val="28"/>
          <w:szCs w:val="28"/>
        </w:rPr>
        <w:t xml:space="preserve">Because of this we can somewhat see the </w:t>
      </w:r>
      <w:r w:rsidRPr="0033197E">
        <w:rPr>
          <w:rFonts w:ascii="Times New Roman" w:hAnsi="Times New Roman" w:cs="Times New Roman"/>
          <w:sz w:val="28"/>
          <w:szCs w:val="28"/>
        </w:rPr>
        <w:t>separation</w:t>
      </w:r>
      <w:r w:rsidRPr="0033197E">
        <w:rPr>
          <w:rFonts w:ascii="Times New Roman" w:hAnsi="Times New Roman" w:cs="Times New Roman"/>
          <w:sz w:val="28"/>
          <w:szCs w:val="28"/>
        </w:rPr>
        <w:t xml:space="preserve"> better compared with PCA.</w:t>
      </w:r>
    </w:p>
    <w:p w:rsidR="00456ADD" w:rsidRDefault="00456ADD" w:rsidP="0033197E">
      <w:pPr>
        <w:rPr>
          <w:rFonts w:ascii="Times New Roman" w:hAnsi="Times New Roman" w:cs="Times New Roman"/>
          <w:sz w:val="28"/>
          <w:szCs w:val="28"/>
        </w:rPr>
      </w:pPr>
    </w:p>
    <w:p w:rsidR="00BA572C" w:rsidRDefault="00BA572C" w:rsidP="0033197E">
      <w:pPr>
        <w:rPr>
          <w:rFonts w:ascii="Times New Roman" w:hAnsi="Times New Roman" w:cs="Times New Roman"/>
          <w:sz w:val="28"/>
          <w:szCs w:val="28"/>
        </w:rPr>
      </w:pPr>
      <w:r>
        <w:rPr>
          <w:rFonts w:ascii="Times New Roman" w:hAnsi="Times New Roman" w:cs="Times New Roman"/>
          <w:sz w:val="28"/>
          <w:szCs w:val="28"/>
        </w:rPr>
        <w:t xml:space="preserve">In addition, the car dataset let us explore the structures and matrices that help us better understand the importance of data features. In this case, eigen values and eigen vectors were essential in determining which features matter the most and which one separates the data into the classes we have. As well, PCA uses similar methods to reach its subspace. </w:t>
      </w:r>
    </w:p>
    <w:p w:rsidR="006F6018" w:rsidRDefault="006F6018" w:rsidP="0033197E">
      <w:pPr>
        <w:rPr>
          <w:rFonts w:ascii="Times New Roman" w:hAnsi="Times New Roman" w:cs="Times New Roman"/>
          <w:sz w:val="28"/>
          <w:szCs w:val="28"/>
        </w:rPr>
      </w:pPr>
    </w:p>
    <w:p w:rsidR="006F6018" w:rsidRPr="0033197E" w:rsidRDefault="006F6018" w:rsidP="0033197E">
      <w:pPr>
        <w:rPr>
          <w:rFonts w:ascii="Times New Roman" w:hAnsi="Times New Roman" w:cs="Times New Roman"/>
          <w:sz w:val="28"/>
          <w:szCs w:val="28"/>
        </w:rPr>
      </w:pPr>
      <w:r>
        <w:rPr>
          <w:rFonts w:ascii="Times New Roman" w:hAnsi="Times New Roman" w:cs="Times New Roman"/>
          <w:sz w:val="28"/>
          <w:szCs w:val="28"/>
        </w:rPr>
        <w:t xml:space="preserve">In the end, using LDA gave us a better understanding of how to find the features that are most valuable when analyzing data. We </w:t>
      </w:r>
      <w:proofErr w:type="gramStart"/>
      <w:r>
        <w:rPr>
          <w:rFonts w:ascii="Times New Roman" w:hAnsi="Times New Roman" w:cs="Times New Roman"/>
          <w:sz w:val="28"/>
          <w:szCs w:val="28"/>
        </w:rPr>
        <w:t>were able to</w:t>
      </w:r>
      <w:proofErr w:type="gramEnd"/>
      <w:r>
        <w:rPr>
          <w:rFonts w:ascii="Times New Roman" w:hAnsi="Times New Roman" w:cs="Times New Roman"/>
          <w:sz w:val="28"/>
          <w:szCs w:val="28"/>
        </w:rPr>
        <w:t xml:space="preserve"> visualize how class can be separated based on features that distinguish the classes. No information was lost during this process, which means that both LDA and PCA offer a smaller subspace that represents the entire data. This is important for machine learning algorithms and data science in general since we are always interested in separating classes or see how much data varies. </w:t>
      </w:r>
      <w:r w:rsidR="0090278D">
        <w:rPr>
          <w:rFonts w:ascii="Times New Roman" w:hAnsi="Times New Roman" w:cs="Times New Roman"/>
          <w:sz w:val="28"/>
          <w:szCs w:val="28"/>
        </w:rPr>
        <w:t xml:space="preserve">Finally, a key point to remember both methods is that PCA finds the directions or axes that maximize the data in general while LDA finds the axes that maximize the separability of classes in the dataset. </w:t>
      </w:r>
      <w:bookmarkStart w:id="0" w:name="_GoBack"/>
      <w:bookmarkEnd w:id="0"/>
    </w:p>
    <w:p w:rsidR="0033197E" w:rsidRPr="00882250" w:rsidRDefault="0033197E" w:rsidP="0033197E">
      <w:pPr>
        <w:rPr>
          <w:sz w:val="52"/>
          <w:szCs w:val="52"/>
        </w:rPr>
      </w:pPr>
    </w:p>
    <w:sectPr w:rsidR="0033197E" w:rsidRPr="00882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3039EF"/>
    <w:multiLevelType w:val="hybridMultilevel"/>
    <w:tmpl w:val="69600D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87C238F"/>
    <w:multiLevelType w:val="hybridMultilevel"/>
    <w:tmpl w:val="99CCC5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DF1136"/>
    <w:multiLevelType w:val="hybridMultilevel"/>
    <w:tmpl w:val="DCCE4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250"/>
    <w:rsid w:val="000445DD"/>
    <w:rsid w:val="001F7D2F"/>
    <w:rsid w:val="002236D6"/>
    <w:rsid w:val="0033197E"/>
    <w:rsid w:val="00456ADD"/>
    <w:rsid w:val="00504349"/>
    <w:rsid w:val="006F6018"/>
    <w:rsid w:val="00882250"/>
    <w:rsid w:val="0090278D"/>
    <w:rsid w:val="00BA572C"/>
    <w:rsid w:val="00D270CE"/>
    <w:rsid w:val="00E14F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660A3"/>
  <w15:chartTrackingRefBased/>
  <w15:docId w15:val="{B020FA63-3735-4525-89E6-9FDF17BEF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88225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2250"/>
    <w:rPr>
      <w:rFonts w:ascii="Times New Roman" w:eastAsia="Times New Roman" w:hAnsi="Times New Roman" w:cs="Times New Roman"/>
      <w:b/>
      <w:bCs/>
      <w:sz w:val="24"/>
      <w:szCs w:val="24"/>
    </w:rPr>
  </w:style>
  <w:style w:type="paragraph" w:styleId="ListParagraph">
    <w:name w:val="List Paragraph"/>
    <w:basedOn w:val="Normal"/>
    <w:uiPriority w:val="34"/>
    <w:qFormat/>
    <w:rsid w:val="008822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00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Dom</dc:creator>
  <cp:keywords/>
  <dc:description/>
  <cp:lastModifiedBy>Miguel Dom</cp:lastModifiedBy>
  <cp:revision>1</cp:revision>
  <dcterms:created xsi:type="dcterms:W3CDTF">2017-10-10T03:14:00Z</dcterms:created>
  <dcterms:modified xsi:type="dcterms:W3CDTF">2017-10-10T05:14:00Z</dcterms:modified>
</cp:coreProperties>
</file>