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9E249" w14:textId="7BD82F68" w:rsidR="009D0B2A" w:rsidRPr="000D47AB" w:rsidRDefault="007A5A4A" w:rsidP="000D47AB">
      <w:pPr>
        <w:jc w:val="center"/>
        <w:rPr>
          <w:color w:val="000000" w:themeColor="text1"/>
          <w:sz w:val="28"/>
          <w:szCs w:val="28"/>
        </w:rPr>
      </w:pPr>
      <w:r w:rsidRPr="000D47AB">
        <w:rPr>
          <w:color w:val="000000" w:themeColor="text1"/>
          <w:sz w:val="28"/>
          <w:szCs w:val="28"/>
        </w:rPr>
        <w:t xml:space="preserve">PRACTICA </w:t>
      </w:r>
      <w:r w:rsidR="00142C7B">
        <w:rPr>
          <w:color w:val="000000" w:themeColor="text1"/>
          <w:sz w:val="28"/>
          <w:szCs w:val="28"/>
        </w:rPr>
        <w:t>DIRIGIDA</w:t>
      </w:r>
    </w:p>
    <w:p w14:paraId="61AB07A6" w14:textId="77777777" w:rsidR="000D47AB" w:rsidRPr="000D47AB" w:rsidRDefault="000D47AB" w:rsidP="000D47AB">
      <w:pPr>
        <w:jc w:val="center"/>
        <w:rPr>
          <w:color w:val="000000" w:themeColor="text1"/>
          <w:sz w:val="28"/>
          <w:szCs w:val="28"/>
        </w:rPr>
      </w:pPr>
      <w:r w:rsidRPr="000D47AB">
        <w:rPr>
          <w:color w:val="000000" w:themeColor="text1"/>
          <w:sz w:val="28"/>
          <w:szCs w:val="28"/>
        </w:rPr>
        <w:t>FACULTAD: Ingeniería Industrial y Sistemas</w:t>
      </w:r>
    </w:p>
    <w:p w14:paraId="7951522E" w14:textId="77777777" w:rsidR="000D47AB" w:rsidRPr="000D47AB" w:rsidRDefault="000D47AB" w:rsidP="000D47AB">
      <w:pPr>
        <w:jc w:val="center"/>
        <w:rPr>
          <w:color w:val="000000" w:themeColor="text1"/>
          <w:sz w:val="28"/>
          <w:szCs w:val="28"/>
        </w:rPr>
      </w:pPr>
      <w:r w:rsidRPr="000D47AB">
        <w:rPr>
          <w:color w:val="000000" w:themeColor="text1"/>
          <w:sz w:val="28"/>
          <w:szCs w:val="28"/>
        </w:rPr>
        <w:t>Escuela profesional: Ingeniería de Sistemas</w:t>
      </w:r>
    </w:p>
    <w:p w14:paraId="6CC59548" w14:textId="77777777" w:rsidR="007A7BAA" w:rsidRPr="007A7BAA" w:rsidRDefault="007A7BAA" w:rsidP="000D47AB">
      <w:pPr>
        <w:pStyle w:val="Prrafodelista"/>
        <w:numPr>
          <w:ilvl w:val="0"/>
          <w:numId w:val="2"/>
        </w:numPr>
        <w:jc w:val="both"/>
      </w:pPr>
      <w:r>
        <w:t>Dada la función f(x)=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;</w:t>
      </w:r>
      <w:r>
        <w:rPr>
          <w:rFonts w:eastAsiaTheme="minorEastAsia"/>
        </w:rPr>
        <w:tab/>
      </w:r>
      <w:r>
        <w:rPr>
          <w:rFonts w:eastAsiaTheme="minorEastAsia"/>
        </w:rPr>
        <w:tab/>
        <w:t>-c</w:t>
      </w:r>
      <m:oMath>
        <m:r>
          <w:rPr>
            <w:rFonts w:ascii="Cambria Math" w:eastAsiaTheme="minorEastAsia" w:hAnsi="Cambria Math"/>
          </w:rPr>
          <m:t>&lt;x&lt;c</m:t>
        </m:r>
      </m:oMath>
    </w:p>
    <w:p w14:paraId="72FCDD45" w14:textId="77777777" w:rsidR="007A7BAA" w:rsidRPr="007A7BAA" w:rsidRDefault="007A7BAA" w:rsidP="000D47AB">
      <w:pPr>
        <w:pStyle w:val="Prrafodelista"/>
        <w:numPr>
          <w:ilvl w:val="1"/>
          <w:numId w:val="2"/>
        </w:numPr>
        <w:jc w:val="both"/>
      </w:pPr>
      <w:r>
        <w:rPr>
          <w:rFonts w:eastAsiaTheme="minorEastAsia"/>
        </w:rPr>
        <w:t>Encuentre el calor de c para que la función sea de densidad</w:t>
      </w:r>
    </w:p>
    <w:p w14:paraId="69C1927B" w14:textId="77777777" w:rsidR="007A7BAA" w:rsidRPr="007A7BAA" w:rsidRDefault="007A7BAA" w:rsidP="000D47AB">
      <w:pPr>
        <w:pStyle w:val="Prrafodelista"/>
        <w:numPr>
          <w:ilvl w:val="1"/>
          <w:numId w:val="2"/>
        </w:numPr>
        <w:jc w:val="both"/>
      </w:pPr>
      <w:r>
        <w:rPr>
          <w:rFonts w:eastAsiaTheme="minorEastAsia"/>
        </w:rPr>
        <w:t>¿Sera verdad que la varianza es 12/5? Justifique su respuesta con el proceso correspondiente.</w:t>
      </w:r>
    </w:p>
    <w:p w14:paraId="421D609C" w14:textId="77777777" w:rsidR="007A7BAA" w:rsidRDefault="007A7BAA" w:rsidP="000D47AB">
      <w:pPr>
        <w:pStyle w:val="Prrafodelista"/>
        <w:numPr>
          <w:ilvl w:val="0"/>
          <w:numId w:val="2"/>
        </w:numPr>
        <w:jc w:val="both"/>
      </w:pPr>
      <w:r>
        <w:t>El numero total de horas, medidas en unidades de 100 horas</w:t>
      </w:r>
      <w:r w:rsidR="009C3B40">
        <w:t>, que una familia utiliza una aspiradora en un periodo de un año es una variable aleatoria continua X que tiene la siguiente función de densidad:</w:t>
      </w:r>
    </w:p>
    <w:p w14:paraId="7C101809" w14:textId="77777777" w:rsidR="009C3B40" w:rsidRPr="000D47AB" w:rsidRDefault="009C3B40" w:rsidP="000D47AB">
      <w:pPr>
        <w:pStyle w:val="Prrafodelista"/>
        <w:ind w:left="360"/>
        <w:jc w:val="both"/>
        <w:rPr>
          <w:rFonts w:eastAsiaTheme="minorEastAsia"/>
          <w:lang w:val="en-US"/>
        </w:rPr>
      </w:pPr>
      <w:r w:rsidRPr="009C3B40">
        <w:rPr>
          <w:lang w:val="en-US"/>
        </w:rPr>
        <w:t>f(x)=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,      0&lt;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&lt;1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2-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,        1≤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&lt;2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 xml:space="preserve">0                    </m:t>
                </m:r>
                <m:r>
                  <w:rPr>
                    <w:rFonts w:ascii="Cambria Math" w:eastAsia="Cambria Math" w:hAnsi="Cambria Math" w:cs="Cambria Math"/>
                  </w:rPr>
                  <m:t>otro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caso</m:t>
                </m:r>
              </m:e>
            </m:eqArr>
          </m:e>
        </m:d>
      </m:oMath>
    </w:p>
    <w:p w14:paraId="10770988" w14:textId="77777777" w:rsidR="009C3B40" w:rsidRPr="009C3B40" w:rsidRDefault="009C3B40" w:rsidP="000D47AB">
      <w:pPr>
        <w:pStyle w:val="Prrafodelista"/>
        <w:numPr>
          <w:ilvl w:val="1"/>
          <w:numId w:val="2"/>
        </w:numPr>
        <w:jc w:val="both"/>
      </w:pPr>
      <w:r>
        <w:rPr>
          <w:rFonts w:eastAsiaTheme="minorEastAsia"/>
        </w:rPr>
        <w:t>Demuestre que la función es de densidad</w:t>
      </w:r>
    </w:p>
    <w:p w14:paraId="41B56E6A" w14:textId="77777777" w:rsidR="009C3B40" w:rsidRPr="009C3B40" w:rsidRDefault="009C3B40" w:rsidP="000D47AB">
      <w:pPr>
        <w:pStyle w:val="Prrafodelista"/>
        <w:numPr>
          <w:ilvl w:val="1"/>
          <w:numId w:val="2"/>
        </w:numPr>
        <w:jc w:val="both"/>
      </w:pPr>
      <w:r>
        <w:rPr>
          <w:rFonts w:eastAsiaTheme="minorEastAsia"/>
        </w:rPr>
        <w:t>Encuentre la esperanza y varianza de dicha función</w:t>
      </w:r>
    </w:p>
    <w:p w14:paraId="6859A156" w14:textId="1CDA7836" w:rsidR="009C3B40" w:rsidRPr="00142C7B" w:rsidRDefault="009C3B40" w:rsidP="000D47AB">
      <w:pPr>
        <w:pStyle w:val="Prrafodelista"/>
        <w:numPr>
          <w:ilvl w:val="1"/>
          <w:numId w:val="2"/>
        </w:numPr>
        <w:jc w:val="both"/>
      </w:pPr>
      <w:r>
        <w:rPr>
          <w:rFonts w:eastAsiaTheme="minorEastAsia"/>
        </w:rPr>
        <w:t>Si asumimos que la función se ajusta a una normal, calcule la probabilidad de que en el periodo de un año una familia utilice su aspiradora entre 5 y 10 horas.</w:t>
      </w:r>
    </w:p>
    <w:p w14:paraId="0442729B" w14:textId="26EA8F9A" w:rsidR="00142C7B" w:rsidRDefault="009B1122" w:rsidP="00142C7B">
      <w:pPr>
        <w:pStyle w:val="Prrafodelista"/>
        <w:numPr>
          <w:ilvl w:val="0"/>
          <w:numId w:val="2"/>
        </w:numPr>
        <w:jc w:val="both"/>
      </w:pPr>
      <w:r>
        <w:t xml:space="preserve">Si la densidad de probabilidad de una variable aleatoria esta dada por: </w:t>
      </w:r>
    </w:p>
    <w:p w14:paraId="0F93DB18" w14:textId="77777777" w:rsidR="009B1122" w:rsidRDefault="009B1122" w:rsidP="009B1122">
      <w:pPr>
        <w:pStyle w:val="Prrafodelista"/>
        <w:ind w:left="360"/>
        <w:jc w:val="both"/>
      </w:pPr>
    </w:p>
    <w:p w14:paraId="23B2A471" w14:textId="40BED14D" w:rsidR="009B1122" w:rsidRDefault="009B1122" w:rsidP="009B1122">
      <w:pPr>
        <w:pStyle w:val="Prrafodelista"/>
        <w:ind w:left="360"/>
        <w:jc w:val="both"/>
        <w:rPr>
          <w:rFonts w:eastAsiaTheme="minorEastAsia"/>
        </w:rPr>
      </w:pPr>
      <w:r w:rsidRPr="009C3B40">
        <w:rPr>
          <w:lang w:val="en-US"/>
        </w:rPr>
        <w:t>f(x)=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k(1-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  <w:lang w:val="en-US"/>
                  </w:rPr>
                  <m:t>,      0&lt;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&lt;1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 xml:space="preserve">0                    </m:t>
                </m:r>
                <m:r>
                  <w:rPr>
                    <w:rFonts w:ascii="Cambria Math" w:eastAsia="Cambria Math" w:hAnsi="Cambria Math" w:cs="Cambria Math"/>
                  </w:rPr>
                  <m:t>otro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caso</m:t>
                </m:r>
              </m:e>
            </m:eqArr>
          </m:e>
        </m:d>
      </m:oMath>
    </w:p>
    <w:p w14:paraId="73704A5D" w14:textId="744DD471" w:rsidR="009B1122" w:rsidRDefault="009B1122" w:rsidP="009B1122">
      <w:pPr>
        <w:pStyle w:val="Prrafodelista"/>
        <w:numPr>
          <w:ilvl w:val="1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Determine el valor de K </w:t>
      </w:r>
    </w:p>
    <w:p w14:paraId="68DBD714" w14:textId="178005C6" w:rsidR="009B1122" w:rsidRDefault="009B1122" w:rsidP="009B1122">
      <w:pPr>
        <w:pStyle w:val="Prrafodelista"/>
        <w:numPr>
          <w:ilvl w:val="1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Calcule la esperanza y la varianza</w:t>
      </w:r>
    </w:p>
    <w:p w14:paraId="256A2ADD" w14:textId="7257020E" w:rsidR="009B1122" w:rsidRDefault="006B1CB7" w:rsidP="009B1122">
      <w:pPr>
        <w:pStyle w:val="Prrafodelista"/>
        <w:numPr>
          <w:ilvl w:val="1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Si se asume que esta variable se ajusta a una normal calcule la probabilidad entre 0,1 y 0,2.</w:t>
      </w:r>
    </w:p>
    <w:p w14:paraId="0EF6BDDD" w14:textId="632BF9C6" w:rsidR="006B1CB7" w:rsidRDefault="006B1CB7" w:rsidP="009B1122">
      <w:pPr>
        <w:pStyle w:val="Prrafodelista"/>
        <w:numPr>
          <w:ilvl w:val="1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Calcule la probabilidad mayor que 0,5.</w:t>
      </w:r>
    </w:p>
    <w:p w14:paraId="291A020A" w14:textId="302FC5B6" w:rsidR="006B1CB7" w:rsidRDefault="007506A7" w:rsidP="006B1CB7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Si el monto de radiación cósmica a la que se expone una persona al volar en avión por los estados unidos es una variable aleatoria con la distribución normal con media u=4,35 </w:t>
      </w:r>
      <w:proofErr w:type="spellStart"/>
      <w:r>
        <w:rPr>
          <w:rFonts w:eastAsiaTheme="minorEastAsia"/>
        </w:rPr>
        <w:t>mrem</w:t>
      </w:r>
      <w:proofErr w:type="spellEnd"/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=0,59 </w:t>
      </w:r>
      <w:proofErr w:type="spellStart"/>
      <w:r>
        <w:rPr>
          <w:rFonts w:eastAsiaTheme="minorEastAsia"/>
        </w:rPr>
        <w:t>mrem</w:t>
      </w:r>
      <w:proofErr w:type="spellEnd"/>
      <w:r>
        <w:rPr>
          <w:rFonts w:eastAsiaTheme="minorEastAsia"/>
        </w:rPr>
        <w:t xml:space="preserve">, determine </w:t>
      </w:r>
      <w:r w:rsidR="00CD6A88">
        <w:rPr>
          <w:rFonts w:eastAsiaTheme="minorEastAsia"/>
        </w:rPr>
        <w:t>las probabilidades</w:t>
      </w:r>
      <w:r>
        <w:rPr>
          <w:rFonts w:eastAsiaTheme="minorEastAsia"/>
        </w:rPr>
        <w:t xml:space="preserve"> de que el monto de radiación cósmica a la que se expondrá una persona en un viaje así sea de:</w:t>
      </w:r>
    </w:p>
    <w:p w14:paraId="7F8F5974" w14:textId="1E9DC514" w:rsidR="007506A7" w:rsidRDefault="00CD6A88" w:rsidP="00CD6A88">
      <w:pPr>
        <w:pStyle w:val="Prrafodelista"/>
        <w:numPr>
          <w:ilvl w:val="1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Entre 4 y 5 </w:t>
      </w:r>
      <w:proofErr w:type="spellStart"/>
      <w:r>
        <w:rPr>
          <w:rFonts w:eastAsiaTheme="minorEastAsia"/>
        </w:rPr>
        <w:t>mrem</w:t>
      </w:r>
      <w:proofErr w:type="spellEnd"/>
    </w:p>
    <w:p w14:paraId="259E44CB" w14:textId="3CC337EA" w:rsidR="00CD6A88" w:rsidRPr="006B1CB7" w:rsidRDefault="00CD6A88" w:rsidP="00CD6A88">
      <w:pPr>
        <w:pStyle w:val="Prrafodelista"/>
        <w:numPr>
          <w:ilvl w:val="1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Al menos 5,5 </w:t>
      </w:r>
      <w:proofErr w:type="spellStart"/>
      <w:r>
        <w:rPr>
          <w:rFonts w:eastAsiaTheme="minorEastAsia"/>
        </w:rPr>
        <w:t>mrem</w:t>
      </w:r>
      <w:proofErr w:type="spellEnd"/>
    </w:p>
    <w:p w14:paraId="50B6B4AE" w14:textId="77777777" w:rsidR="009B1122" w:rsidRPr="009B1122" w:rsidRDefault="009B1122" w:rsidP="009B1122">
      <w:pPr>
        <w:pStyle w:val="Prrafodelista"/>
        <w:ind w:left="360"/>
        <w:jc w:val="both"/>
      </w:pPr>
    </w:p>
    <w:p w14:paraId="518F4F5C" w14:textId="77777777" w:rsidR="000D47AB" w:rsidRPr="009B1122" w:rsidRDefault="000D47AB" w:rsidP="000D47AB">
      <w:pPr>
        <w:jc w:val="both"/>
      </w:pPr>
    </w:p>
    <w:p w14:paraId="01E46494" w14:textId="77777777" w:rsidR="000D47AB" w:rsidRPr="009B1122" w:rsidRDefault="000D47AB" w:rsidP="000D47AB">
      <w:pPr>
        <w:jc w:val="both"/>
      </w:pPr>
    </w:p>
    <w:p w14:paraId="31F32150" w14:textId="77777777" w:rsidR="000D47AB" w:rsidRPr="009B1122" w:rsidRDefault="000D47AB" w:rsidP="000D47AB">
      <w:pPr>
        <w:jc w:val="both"/>
      </w:pPr>
    </w:p>
    <w:p w14:paraId="763030A3" w14:textId="77777777" w:rsidR="000D47AB" w:rsidRPr="009B1122" w:rsidRDefault="000D47AB" w:rsidP="000D47AB">
      <w:pPr>
        <w:jc w:val="both"/>
      </w:pPr>
    </w:p>
    <w:p w14:paraId="31C6D82C" w14:textId="3D04064B" w:rsidR="000D47AB" w:rsidRPr="009C3B40" w:rsidRDefault="000D47AB" w:rsidP="000D47AB">
      <w:pPr>
        <w:ind w:left="2832"/>
        <w:jc w:val="both"/>
      </w:pPr>
    </w:p>
    <w:sectPr w:rsidR="000D47AB" w:rsidRPr="009C3B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C49"/>
    <w:multiLevelType w:val="hybridMultilevel"/>
    <w:tmpl w:val="204E964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61FE4"/>
    <w:multiLevelType w:val="hybridMultilevel"/>
    <w:tmpl w:val="DFF4378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01946"/>
    <w:multiLevelType w:val="hybridMultilevel"/>
    <w:tmpl w:val="92261EC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85893"/>
    <w:multiLevelType w:val="hybridMultilevel"/>
    <w:tmpl w:val="F928F8B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9545357">
    <w:abstractNumId w:val="1"/>
  </w:num>
  <w:num w:numId="2" w16cid:durableId="528445349">
    <w:abstractNumId w:val="3"/>
  </w:num>
  <w:num w:numId="3" w16cid:durableId="1544710578">
    <w:abstractNumId w:val="0"/>
  </w:num>
  <w:num w:numId="4" w16cid:durableId="442649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A4A"/>
    <w:rsid w:val="000D47AB"/>
    <w:rsid w:val="0012545D"/>
    <w:rsid w:val="00142C7B"/>
    <w:rsid w:val="00161F6B"/>
    <w:rsid w:val="00163C92"/>
    <w:rsid w:val="0042403C"/>
    <w:rsid w:val="00682A95"/>
    <w:rsid w:val="006B1CB7"/>
    <w:rsid w:val="007506A7"/>
    <w:rsid w:val="007A5A4A"/>
    <w:rsid w:val="007A7BAA"/>
    <w:rsid w:val="009B1122"/>
    <w:rsid w:val="009C3B40"/>
    <w:rsid w:val="009D0B2A"/>
    <w:rsid w:val="009F676C"/>
    <w:rsid w:val="00B401E8"/>
    <w:rsid w:val="00CD6A88"/>
    <w:rsid w:val="00D7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075069"/>
  <w15:chartTrackingRefBased/>
  <w15:docId w15:val="{BD6CC5D7-37CE-43A8-BF26-085B06CC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5A4A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7A5A4A"/>
    <w:pPr>
      <w:spacing w:after="0" w:line="240" w:lineRule="auto"/>
    </w:pPr>
    <w:rPr>
      <w:rFonts w:eastAsia="MS Mincho"/>
      <w:lang w:val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concuadrcula">
    <w:name w:val="Table Grid"/>
    <w:basedOn w:val="Tablanormal"/>
    <w:uiPriority w:val="39"/>
    <w:rsid w:val="007A5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240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Clodoaldo</dc:creator>
  <cp:keywords/>
  <dc:description/>
  <cp:lastModifiedBy>PC-0684</cp:lastModifiedBy>
  <cp:revision>10</cp:revision>
  <dcterms:created xsi:type="dcterms:W3CDTF">2019-07-06T12:02:00Z</dcterms:created>
  <dcterms:modified xsi:type="dcterms:W3CDTF">2022-05-17T18:02:00Z</dcterms:modified>
</cp:coreProperties>
</file>