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2085A" w14:textId="77777777" w:rsidR="00E06714" w:rsidRPr="00E06714" w:rsidRDefault="00E06714" w:rsidP="00E067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</w:pPr>
      <w:r w:rsidRPr="00E06714">
        <w:rPr>
          <w:rFonts w:ascii="Segoe UI" w:eastAsia="Times New Roman" w:hAnsi="Segoe UI" w:cs="Segoe UI"/>
          <w:b/>
          <w:bCs/>
          <w:color w:val="212529"/>
          <w:kern w:val="0"/>
          <w:u w:val="single"/>
          <w:lang w:eastAsia="es-AR"/>
          <w14:ligatures w14:val="none"/>
        </w:rPr>
        <w:t>Bibliografía:</w:t>
      </w:r>
    </w:p>
    <w:p w14:paraId="484756D0" w14:textId="77777777" w:rsidR="00E06714" w:rsidRPr="00E06714" w:rsidRDefault="00E06714" w:rsidP="00E067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</w:pPr>
      <w:r w:rsidRPr="00E06714"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  <w:t>Klein, Miguel Jorge. Cursogramas (Técnicas Y Casos). Editorial: Macchi</w:t>
      </w:r>
    </w:p>
    <w:p w14:paraId="73DA3589" w14:textId="77777777" w:rsidR="00E06714" w:rsidRPr="00E06714" w:rsidRDefault="00E06714" w:rsidP="00E067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</w:pPr>
      <w:r w:rsidRPr="00E06714"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  <w:t>Caniggia, Norberto - Vázquez, Jorge Rubén. La empresa. Procedimientos básicos, </w:t>
      </w:r>
      <w:r w:rsidRPr="00E06714"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  <w:t>cursogramas</w:t>
      </w:r>
      <w:r w:rsidRPr="00E06714"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  <w:t> y control interno. Editorial: Macchi. Edición: 2006</w:t>
      </w:r>
    </w:p>
    <w:p w14:paraId="1544D005" w14:textId="77777777" w:rsidR="00E06714" w:rsidRPr="00E06714" w:rsidRDefault="00E06714" w:rsidP="00E067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</w:pPr>
      <w:r w:rsidRPr="00E06714">
        <w:rPr>
          <w:rFonts w:ascii="Segoe UI" w:eastAsia="Times New Roman" w:hAnsi="Segoe UI" w:cs="Segoe UI"/>
          <w:color w:val="212529"/>
          <w:kern w:val="0"/>
          <w:lang w:eastAsia="es-AR"/>
          <w14:ligatures w14:val="none"/>
        </w:rPr>
        <w:t>Última modificación: martes, 30 de mayo de 2023, 23:52</w:t>
      </w:r>
    </w:p>
    <w:p w14:paraId="3015EB0D" w14:textId="77777777" w:rsidR="004D1952" w:rsidRDefault="004D1952"/>
    <w:sectPr w:rsidR="004D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53787"/>
    <w:multiLevelType w:val="multilevel"/>
    <w:tmpl w:val="007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46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E6"/>
    <w:rsid w:val="004D1952"/>
    <w:rsid w:val="00612988"/>
    <w:rsid w:val="007D365F"/>
    <w:rsid w:val="00E06714"/>
    <w:rsid w:val="00E0771D"/>
    <w:rsid w:val="00E664E6"/>
    <w:rsid w:val="00E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A295D-6578-4BC6-AF3B-D9B40F72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4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4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4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4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4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4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Lardo Miguel Angel</dc:creator>
  <cp:keywords/>
  <dc:description/>
  <cp:lastModifiedBy>Lardo Miguel Angel</cp:lastModifiedBy>
  <cp:revision>3</cp:revision>
  <dcterms:created xsi:type="dcterms:W3CDTF">2024-07-05T01:58:00Z</dcterms:created>
  <dcterms:modified xsi:type="dcterms:W3CDTF">2024-07-05T01:58:00Z</dcterms:modified>
</cp:coreProperties>
</file>