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2E34" w14:textId="294F779C" w:rsidR="007A6FF6" w:rsidRDefault="007A6FF6">
      <w:r>
        <w:rPr>
          <w:noProof/>
        </w:rPr>
        <w:drawing>
          <wp:anchor distT="0" distB="0" distL="114300" distR="114300" simplePos="0" relativeHeight="251658240" behindDoc="0" locked="0" layoutInCell="1" allowOverlap="1" wp14:anchorId="336DD24A" wp14:editId="47AAA25B">
            <wp:simplePos x="0" y="0"/>
            <wp:positionH relativeFrom="page">
              <wp:posOffset>21590</wp:posOffset>
            </wp:positionH>
            <wp:positionV relativeFrom="paragraph">
              <wp:posOffset>-899795</wp:posOffset>
            </wp:positionV>
            <wp:extent cx="7548245" cy="10677525"/>
            <wp:effectExtent l="0" t="0" r="0" b="9525"/>
            <wp:wrapNone/>
            <wp:docPr id="1070735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5D254" w14:textId="1EBF3B37" w:rsidR="007A6FF6" w:rsidRDefault="007A6FF6">
      <w:r>
        <w:br w:type="page"/>
      </w:r>
    </w:p>
    <w:p w14:paraId="18393893" w14:textId="6F590613" w:rsidR="004D1952" w:rsidRDefault="004D1952"/>
    <w:p w14:paraId="28228CE4" w14:textId="77777777" w:rsidR="007A6FF6" w:rsidRDefault="007A6FF6"/>
    <w:p w14:paraId="5E19DE68" w14:textId="0200601B" w:rsidR="0090100F" w:rsidRDefault="004C3860">
      <w:r w:rsidRPr="004C3860">
        <w:drawing>
          <wp:inline distT="0" distB="0" distL="0" distR="0" wp14:anchorId="63738C8D" wp14:editId="0B6739E7">
            <wp:extent cx="5400040" cy="5587365"/>
            <wp:effectExtent l="0" t="0" r="0" b="0"/>
            <wp:docPr id="712253475" name="Imagen 1" descr="Imagen que contiene Diagrama de Ven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53475" name="Imagen 1" descr="Imagen que contiene Diagrama de Ven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70E6" w14:textId="77777777" w:rsidR="0090100F" w:rsidRDefault="0090100F"/>
    <w:p w14:paraId="1974FB61" w14:textId="77777777" w:rsidR="0090100F" w:rsidRDefault="0090100F"/>
    <w:p w14:paraId="224A6D0C" w14:textId="77777777" w:rsidR="0090100F" w:rsidRDefault="0090100F"/>
    <w:p w14:paraId="485BD99A" w14:textId="77777777" w:rsidR="0090100F" w:rsidRDefault="0090100F"/>
    <w:p w14:paraId="55814A9E" w14:textId="77777777" w:rsidR="0090100F" w:rsidRDefault="0090100F"/>
    <w:p w14:paraId="3189C3D0" w14:textId="77777777" w:rsidR="0090100F" w:rsidRDefault="0090100F"/>
    <w:p w14:paraId="1935B5E3" w14:textId="77777777" w:rsidR="0090100F" w:rsidRDefault="0090100F"/>
    <w:p w14:paraId="68CEB3D2" w14:textId="77777777" w:rsidR="0090100F" w:rsidRDefault="0090100F"/>
    <w:p w14:paraId="04D0DEBA" w14:textId="77777777" w:rsidR="0090100F" w:rsidRDefault="0090100F"/>
    <w:p w14:paraId="1BB91C16" w14:textId="77777777" w:rsidR="0090100F" w:rsidRDefault="0090100F"/>
    <w:p w14:paraId="24B6CAA5" w14:textId="77777777" w:rsidR="0090100F" w:rsidRDefault="0090100F"/>
    <w:p w14:paraId="02E049AB" w14:textId="77777777" w:rsidR="0090100F" w:rsidRDefault="0090100F"/>
    <w:p w14:paraId="6CAE048B" w14:textId="77777777" w:rsidR="007A6FF6" w:rsidRDefault="007A6FF6"/>
    <w:p w14:paraId="42FDC98A" w14:textId="77777777" w:rsidR="007A6FF6" w:rsidRDefault="007A6FF6"/>
    <w:p w14:paraId="5F01BEC9" w14:textId="77777777" w:rsidR="007A6FF6" w:rsidRDefault="007A6FF6"/>
    <w:p w14:paraId="7F690224" w14:textId="77777777" w:rsidR="007A6FF6" w:rsidRDefault="007A6FF6"/>
    <w:p w14:paraId="38A2AB0F" w14:textId="77777777" w:rsidR="007A6FF6" w:rsidRDefault="007A6FF6"/>
    <w:p w14:paraId="53CDEEB5" w14:textId="77777777" w:rsidR="007A6FF6" w:rsidRDefault="007A6FF6"/>
    <w:p w14:paraId="4FF66107" w14:textId="77777777" w:rsidR="007A6FF6" w:rsidRDefault="007A6FF6"/>
    <w:p w14:paraId="0C277A9B" w14:textId="77777777" w:rsidR="007A6FF6" w:rsidRDefault="007A6FF6"/>
    <w:p w14:paraId="0203D8DE" w14:textId="77777777" w:rsidR="007A6FF6" w:rsidRDefault="007A6FF6"/>
    <w:p w14:paraId="62B4FA6A" w14:textId="77777777" w:rsidR="007A6FF6" w:rsidRDefault="007A6FF6"/>
    <w:p w14:paraId="604FA220" w14:textId="77777777" w:rsidR="007A6FF6" w:rsidRDefault="007A6FF6"/>
    <w:p w14:paraId="57989938" w14:textId="77777777" w:rsidR="007A6FF6" w:rsidRDefault="007A6FF6"/>
    <w:p w14:paraId="30851B15" w14:textId="77777777" w:rsidR="007A6FF6" w:rsidRDefault="007A6FF6"/>
    <w:p w14:paraId="5106111A" w14:textId="77777777" w:rsidR="007A6FF6" w:rsidRDefault="007A6FF6"/>
    <w:p w14:paraId="1B05C1DE" w14:textId="77777777" w:rsidR="007A6FF6" w:rsidRDefault="007A6FF6"/>
    <w:p w14:paraId="45428B07" w14:textId="53FF22E0" w:rsidR="007A6FF6" w:rsidRDefault="007A6FF6" w:rsidP="002C0F18">
      <w:pPr>
        <w:pStyle w:val="Ttulo2"/>
      </w:pPr>
      <w:r>
        <w:t>CONSIGNAS</w:t>
      </w:r>
    </w:p>
    <w:p w14:paraId="5CE29262" w14:textId="77777777" w:rsidR="002C0F18" w:rsidRPr="004520B0" w:rsidRDefault="002C0F18" w:rsidP="002C0F18">
      <w:pPr>
        <w:pStyle w:val="Prrafodelista"/>
        <w:numPr>
          <w:ilvl w:val="0"/>
          <w:numId w:val="1"/>
        </w:numPr>
        <w:spacing w:before="120" w:after="120"/>
      </w:pPr>
      <w:r w:rsidRPr="004520B0">
        <w:t>Definir brevemente la empresa (misión, visión y objetivos). Enumerar algunas de sus actividades principales.</w:t>
      </w:r>
    </w:p>
    <w:p w14:paraId="7B16AD70" w14:textId="77777777" w:rsidR="002C0F18" w:rsidRPr="004520B0" w:rsidRDefault="002C0F18" w:rsidP="002C0F18">
      <w:pPr>
        <w:pStyle w:val="Prrafodelista"/>
        <w:numPr>
          <w:ilvl w:val="0"/>
          <w:numId w:val="1"/>
        </w:numPr>
        <w:spacing w:before="120" w:after="120"/>
      </w:pPr>
      <w:r w:rsidRPr="004520B0">
        <w:t>Simular un proceso de toma de decisiones siguiendo cada una de las fases correspondientes:</w:t>
      </w:r>
    </w:p>
    <w:p w14:paraId="30089AD9" w14:textId="77777777" w:rsidR="002C0F18" w:rsidRPr="004520B0" w:rsidRDefault="002C0F18" w:rsidP="002C0F18">
      <w:pPr>
        <w:pStyle w:val="Prrafodelista"/>
        <w:numPr>
          <w:ilvl w:val="0"/>
          <w:numId w:val="2"/>
        </w:numPr>
        <w:spacing w:before="120" w:after="120"/>
      </w:pPr>
      <w:r w:rsidRPr="004520B0">
        <w:t>Identificar y describir un problema o una oportunidad posible para la empresa.</w:t>
      </w:r>
    </w:p>
    <w:p w14:paraId="552945BB" w14:textId="77777777" w:rsidR="002C0F18" w:rsidRPr="004520B0" w:rsidRDefault="002C0F18" w:rsidP="002C0F18">
      <w:pPr>
        <w:pStyle w:val="Prrafodelista"/>
        <w:numPr>
          <w:ilvl w:val="0"/>
          <w:numId w:val="2"/>
        </w:numPr>
        <w:spacing w:before="120" w:after="120"/>
      </w:pPr>
      <w:r w:rsidRPr="004520B0">
        <w:t>Armar un plan de acción con posibles alternativas.</w:t>
      </w:r>
    </w:p>
    <w:p w14:paraId="2B64FB0A" w14:textId="7692CD58" w:rsidR="002C0F18" w:rsidRDefault="002C0F18" w:rsidP="002C0F18">
      <w:pPr>
        <w:pStyle w:val="Prrafodelista"/>
        <w:numPr>
          <w:ilvl w:val="0"/>
          <w:numId w:val="2"/>
        </w:numPr>
        <w:spacing w:before="120" w:after="120"/>
      </w:pPr>
      <w:r w:rsidRPr="004520B0">
        <w:t>Seleccionar una alternativa (o una combinación de varias), ordenándolas cronológicamente, enumerando los recursos necesarios para llevarla a cabo y calculando el tiempo estimado para poder concluirla.</w:t>
      </w:r>
    </w:p>
    <w:p w14:paraId="43A096C0" w14:textId="77777777" w:rsidR="00702CC4" w:rsidRDefault="00702CC4" w:rsidP="00702CC4">
      <w:pPr>
        <w:pStyle w:val="Prrafodelista"/>
        <w:spacing w:before="120" w:after="120"/>
        <w:ind w:left="1440"/>
      </w:pPr>
    </w:p>
    <w:p w14:paraId="37B8C6A6" w14:textId="77777777" w:rsidR="00702CC4" w:rsidRPr="004520B0" w:rsidRDefault="00702CC4" w:rsidP="00702CC4">
      <w:pPr>
        <w:pStyle w:val="Prrafodelista"/>
        <w:spacing w:before="120" w:after="120"/>
        <w:ind w:left="1440"/>
      </w:pPr>
    </w:p>
    <w:p w14:paraId="5BFF7BE2" w14:textId="77777777" w:rsidR="002C0F18" w:rsidRPr="004520B0" w:rsidRDefault="002C0F18" w:rsidP="002C0F18">
      <w:pPr>
        <w:pStyle w:val="Prrafodelista"/>
        <w:numPr>
          <w:ilvl w:val="0"/>
          <w:numId w:val="2"/>
        </w:numPr>
        <w:spacing w:before="120" w:after="120"/>
      </w:pPr>
      <w:r w:rsidRPr="004520B0">
        <w:t>Evaluar la decisión tomada suponiendo que los resultados obtenidos no fueron exactamente los esperados.</w:t>
      </w:r>
    </w:p>
    <w:p w14:paraId="48D647AA" w14:textId="4288E20E" w:rsidR="002C0F18" w:rsidRDefault="002C0F18" w:rsidP="002C0F18">
      <w:pPr>
        <w:pStyle w:val="Prrafodelista"/>
        <w:numPr>
          <w:ilvl w:val="0"/>
          <w:numId w:val="1"/>
        </w:numPr>
        <w:spacing w:before="120" w:after="360"/>
        <w:ind w:left="714" w:hanging="357"/>
      </w:pPr>
      <w:r w:rsidRPr="004520B0">
        <w:t>Seleccionar un sistema de información que se adecúe a la empresa y responda a sus requerimientos y justifiquen la elección</w:t>
      </w:r>
      <w:r w:rsidR="00777835">
        <w:t>.</w:t>
      </w:r>
    </w:p>
    <w:p w14:paraId="12A408D9" w14:textId="77777777" w:rsidR="00777835" w:rsidRDefault="00777835" w:rsidP="00777835">
      <w:pPr>
        <w:spacing w:before="120" w:after="360"/>
      </w:pPr>
    </w:p>
    <w:p w14:paraId="3E422174" w14:textId="77777777" w:rsidR="00777835" w:rsidRDefault="00777835" w:rsidP="00777835">
      <w:pPr>
        <w:spacing w:before="120" w:after="360"/>
      </w:pPr>
    </w:p>
    <w:p w14:paraId="42674751" w14:textId="77777777" w:rsidR="00777835" w:rsidRDefault="00777835" w:rsidP="00777835">
      <w:pPr>
        <w:spacing w:before="120" w:after="360"/>
      </w:pPr>
    </w:p>
    <w:p w14:paraId="03F2CD9D" w14:textId="77777777" w:rsidR="00777835" w:rsidRDefault="00777835" w:rsidP="00777835">
      <w:pPr>
        <w:spacing w:before="120" w:after="360"/>
      </w:pPr>
    </w:p>
    <w:p w14:paraId="24016FDC" w14:textId="77777777" w:rsidR="00777835" w:rsidRDefault="00777835" w:rsidP="00777835">
      <w:pPr>
        <w:spacing w:before="120" w:after="360"/>
      </w:pPr>
    </w:p>
    <w:p w14:paraId="6C7DC34B" w14:textId="77777777" w:rsidR="00777835" w:rsidRDefault="00777835" w:rsidP="00777835">
      <w:pPr>
        <w:spacing w:before="120" w:after="360"/>
      </w:pPr>
    </w:p>
    <w:p w14:paraId="1078B3E9" w14:textId="77777777" w:rsidR="00777835" w:rsidRDefault="00777835" w:rsidP="00777835">
      <w:pPr>
        <w:spacing w:before="120" w:after="360"/>
      </w:pPr>
    </w:p>
    <w:p w14:paraId="24E885FF" w14:textId="77777777" w:rsidR="00777835" w:rsidRDefault="00777835" w:rsidP="00777835">
      <w:pPr>
        <w:spacing w:before="120" w:after="360"/>
      </w:pPr>
    </w:p>
    <w:p w14:paraId="6D386BBF" w14:textId="77777777" w:rsidR="00777835" w:rsidRDefault="00777835" w:rsidP="00777835">
      <w:pPr>
        <w:spacing w:before="120" w:after="360"/>
      </w:pPr>
    </w:p>
    <w:p w14:paraId="6212008E" w14:textId="77777777" w:rsidR="00777835" w:rsidRDefault="00777835" w:rsidP="00777835">
      <w:pPr>
        <w:spacing w:before="120" w:after="360"/>
      </w:pPr>
    </w:p>
    <w:p w14:paraId="5193C3E1" w14:textId="77777777" w:rsidR="00777835" w:rsidRDefault="00777835" w:rsidP="00777835">
      <w:pPr>
        <w:spacing w:before="120" w:after="360"/>
      </w:pPr>
    </w:p>
    <w:p w14:paraId="0962FB57" w14:textId="77777777" w:rsidR="00777835" w:rsidRDefault="00777835" w:rsidP="00777835">
      <w:pPr>
        <w:spacing w:before="120" w:after="360"/>
      </w:pPr>
    </w:p>
    <w:p w14:paraId="7E8BBBA1" w14:textId="77777777" w:rsidR="00777835" w:rsidRDefault="00777835" w:rsidP="00777835">
      <w:pPr>
        <w:spacing w:before="120" w:after="360"/>
      </w:pPr>
    </w:p>
    <w:p w14:paraId="3A80B6AB" w14:textId="6C0C6355" w:rsidR="00777835" w:rsidRDefault="00777835" w:rsidP="006A11AA">
      <w:pPr>
        <w:spacing w:before="120" w:after="120"/>
      </w:pPr>
      <w:r w:rsidRPr="000B7A46">
        <w:t>Definir brevemente la empresa (misión, visión y objetivos). Enumerar algunas de sus actividades principales.</w:t>
      </w:r>
      <w:r w:rsidR="0090100F" w:rsidRPr="000B7A46">
        <w:fldChar w:fldCharType="begin"/>
      </w:r>
      <w:r w:rsidR="0090100F" w:rsidRPr="000B7A46">
        <w:instrText xml:space="preserve"> XE "actividades principales." </w:instrText>
      </w:r>
      <w:r w:rsidR="0090100F" w:rsidRPr="000B7A46">
        <w:fldChar w:fldCharType="end"/>
      </w:r>
    </w:p>
    <w:p w14:paraId="6D5250D8" w14:textId="361CC128" w:rsidR="002C0F18" w:rsidRDefault="002C0F18" w:rsidP="006A11AA">
      <w:r>
        <w:t xml:space="preserve">A-Empresa </w:t>
      </w:r>
      <w:proofErr w:type="spellStart"/>
      <w:r>
        <w:t>Cosmic</w:t>
      </w:r>
      <w:proofErr w:type="spellEnd"/>
      <w:r>
        <w:t xml:space="preserve"> Quantum Web</w:t>
      </w:r>
    </w:p>
    <w:p w14:paraId="1FE01734" w14:textId="65244804" w:rsidR="002C0F18" w:rsidRDefault="002C0F18" w:rsidP="00EA00E9">
      <w:pPr>
        <w:spacing w:before="120" w:after="360"/>
      </w:pPr>
      <w:r>
        <w:t>Es una empresa de privada</w:t>
      </w:r>
      <w:r w:rsidR="001838B4">
        <w:t>, con fines de lucro</w:t>
      </w:r>
      <w:r w:rsidR="00EA00E9">
        <w:t>, con una estructura basada en la especialización. Es una empresa Abierta y d</w:t>
      </w:r>
      <w:r>
        <w:t xml:space="preserve">edicada al desarrollo de </w:t>
      </w:r>
      <w:r w:rsidR="00EA00E9">
        <w:t>páginas</w:t>
      </w:r>
      <w:r>
        <w:t xml:space="preserve"> web </w:t>
      </w:r>
      <w:r w:rsidR="00EA00E9">
        <w:t>responsivas</w:t>
      </w:r>
      <w:r>
        <w:t xml:space="preserve"> para que se pueda adaptar un negocio</w:t>
      </w:r>
      <w:r w:rsidR="00EA00E9">
        <w:t xml:space="preserve"> para venta de un producto o un servicio</w:t>
      </w:r>
      <w:r>
        <w:t xml:space="preserve"> </w:t>
      </w:r>
      <w:r w:rsidR="00EA00E9">
        <w:t xml:space="preserve">y también enfocada para el desarrollo </w:t>
      </w:r>
      <w:r w:rsidR="00115BE0">
        <w:t>de aplicaciones</w:t>
      </w:r>
      <w:r>
        <w:t xml:space="preserve"> web, </w:t>
      </w:r>
      <w:r w:rsidR="00EA00E9">
        <w:t xml:space="preserve">pudiendo ser estas </w:t>
      </w:r>
      <w:r>
        <w:t xml:space="preserve">desde </w:t>
      </w:r>
      <w:r w:rsidR="00115BE0">
        <w:t>un blog</w:t>
      </w:r>
      <w:r>
        <w:t xml:space="preserve"> hasta un </w:t>
      </w:r>
      <w:proofErr w:type="spellStart"/>
      <w:r>
        <w:t>e</w:t>
      </w:r>
      <w:r w:rsidR="00EA00E9">
        <w:t>C</w:t>
      </w:r>
      <w:r>
        <w:t>ommerce</w:t>
      </w:r>
      <w:proofErr w:type="spellEnd"/>
      <w:r>
        <w:t xml:space="preserve"> para que pequeños emprendedore o grandes empresas puedan digitalizar y escalar sus productos a otro nivel. </w:t>
      </w:r>
    </w:p>
    <w:p w14:paraId="4FBBFA57" w14:textId="1A860463" w:rsidR="00115BE0" w:rsidRDefault="00115BE0" w:rsidP="00EA00E9">
      <w:pPr>
        <w:spacing w:before="120" w:after="360"/>
      </w:pPr>
      <w:r w:rsidRPr="00115BE0">
        <w:rPr>
          <w:b/>
          <w:bCs/>
          <w:u w:val="single"/>
        </w:rPr>
        <w:t>Objetivos:</w:t>
      </w:r>
      <w:r>
        <w:t xml:space="preserve"> </w:t>
      </w:r>
    </w:p>
    <w:p w14:paraId="4F3C34B3" w14:textId="5EA001E6" w:rsidR="00185DAA" w:rsidRDefault="00185DAA" w:rsidP="00185DAA">
      <w:pPr>
        <w:pStyle w:val="Prrafodelista"/>
        <w:numPr>
          <w:ilvl w:val="0"/>
          <w:numId w:val="4"/>
        </w:numPr>
        <w:spacing w:before="120" w:after="360"/>
      </w:pPr>
      <w:r w:rsidRPr="00185DAA">
        <w:rPr>
          <w:b/>
          <w:bCs/>
        </w:rPr>
        <w:t>Digitalizar Negocios:</w:t>
      </w:r>
      <w:r>
        <w:t xml:space="preserve"> Transformar productos y/o servicios físicos en soluciones digitales efectivas</w:t>
      </w:r>
      <w:r w:rsidRPr="00185DAA">
        <w:t xml:space="preserve"> adaptables a diferentes modelos de negocio, desde pequeños emprendedores hasta grandes empresas.</w:t>
      </w:r>
      <w:r>
        <w:t xml:space="preserve"> </w:t>
      </w:r>
    </w:p>
    <w:p w14:paraId="2F118EF3" w14:textId="618B4667" w:rsidR="00185DAA" w:rsidRDefault="00185DAA" w:rsidP="00185DAA">
      <w:pPr>
        <w:pStyle w:val="Prrafodelista"/>
        <w:numPr>
          <w:ilvl w:val="0"/>
          <w:numId w:val="4"/>
        </w:numPr>
        <w:spacing w:before="120" w:after="360"/>
      </w:pPr>
      <w:r w:rsidRPr="008647A7">
        <w:rPr>
          <w:b/>
          <w:bCs/>
          <w:u w:val="single"/>
        </w:rPr>
        <w:t>Escalabilidad:</w:t>
      </w:r>
      <w:r>
        <w:t xml:space="preserve"> Desarrollar plataformas web y aplicaciones que permitan a los clientes esca</w:t>
      </w:r>
      <w:r w:rsidR="008647A7">
        <w:t>l</w:t>
      </w:r>
      <w:r>
        <w:t xml:space="preserve">ar sus productos y servicios de manera </w:t>
      </w:r>
      <w:r w:rsidR="008647A7">
        <w:t xml:space="preserve">eficiente, optimizando el servicio a propuestas digitales. </w:t>
      </w:r>
    </w:p>
    <w:p w14:paraId="6A08FEA8" w14:textId="341CA487" w:rsidR="00777835" w:rsidRPr="00777835" w:rsidRDefault="008647A7" w:rsidP="002C0F18">
      <w:pPr>
        <w:pStyle w:val="Prrafodelista"/>
        <w:numPr>
          <w:ilvl w:val="0"/>
          <w:numId w:val="4"/>
        </w:numPr>
        <w:spacing w:before="120" w:after="360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lastRenderedPageBreak/>
        <w:t>Innovación continua</w:t>
      </w:r>
      <w:r w:rsidRPr="008647A7">
        <w:rPr>
          <w:b/>
          <w:bCs/>
          <w:sz w:val="20"/>
          <w:szCs w:val="20"/>
          <w:u w:val="single"/>
        </w:rPr>
        <w:t>:</w:t>
      </w:r>
      <w:r w:rsidRPr="008647A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Adaptar nuevas tecnologías y tendencias del desarrollo web para ofrecer soluciones competitivas y actualizadas al mercado actual, flexibles y adaptables que permitan a nuestros clientes mantenerse al frente en sus mercados. </w:t>
      </w:r>
    </w:p>
    <w:p w14:paraId="3416E1B4" w14:textId="5654555A" w:rsidR="00777835" w:rsidRDefault="00777835" w:rsidP="00777835">
      <w:pPr>
        <w:rPr>
          <w:b/>
          <w:bCs/>
          <w:color w:val="124F1A" w:themeColor="accent3" w:themeShade="BF"/>
          <w:sz w:val="32"/>
          <w:szCs w:val="32"/>
        </w:rPr>
      </w:pPr>
      <w:r w:rsidRPr="0050400C">
        <w:rPr>
          <w:b/>
          <w:bCs/>
          <w:color w:val="124F1A" w:themeColor="accent3" w:themeShade="BF"/>
          <w:sz w:val="32"/>
          <w:szCs w:val="32"/>
        </w:rPr>
        <w:t>Misión:</w:t>
      </w:r>
      <w:r>
        <w:rPr>
          <w:b/>
          <w:bCs/>
          <w:color w:val="124F1A" w:themeColor="accent3" w:themeShade="BF"/>
          <w:sz w:val="32"/>
          <w:szCs w:val="32"/>
        </w:rPr>
        <w:t xml:space="preserve"> </w:t>
      </w:r>
    </w:p>
    <w:p w14:paraId="787F09A0" w14:textId="105A7A4A" w:rsidR="00980EC3" w:rsidRDefault="007F4A91" w:rsidP="00777835">
      <w:pPr>
        <w:spacing w:after="240"/>
        <w:rPr>
          <w:bCs/>
        </w:rPr>
      </w:pPr>
      <w:r w:rsidRPr="007F4A91">
        <w:rPr>
          <w:bCs/>
        </w:rPr>
        <w:t>Desarrollar soluciones tecnológicas innovadoras que permitan a las empresas de diversos sectores digitalizar sus modelos de negocio, adaptándolos a las demandas del mercado global. Nuestro objetivo es ofrecer herramientas flexibles y escalables que permitan a emprendedores y grandes empresas optimizar sus productos y servicios, ampliando su alcance y eficiencia a través de plataformas digitales. Nos enfocamos en proporcionar soluciones personalizadas que respondan a las necesidades específicas de cada cliente</w:t>
      </w:r>
      <w:r>
        <w:rPr>
          <w:bCs/>
        </w:rPr>
        <w:t>.</w:t>
      </w:r>
    </w:p>
    <w:p w14:paraId="0A633F93" w14:textId="77777777" w:rsidR="00777835" w:rsidRPr="0050400C" w:rsidRDefault="00777835" w:rsidP="00777835">
      <w:pPr>
        <w:rPr>
          <w:b/>
          <w:bCs/>
          <w:color w:val="124F1A" w:themeColor="accent3" w:themeShade="BF"/>
          <w:sz w:val="32"/>
          <w:szCs w:val="32"/>
        </w:rPr>
      </w:pPr>
      <w:r w:rsidRPr="0050400C">
        <w:rPr>
          <w:b/>
          <w:bCs/>
          <w:color w:val="124F1A" w:themeColor="accent3" w:themeShade="BF"/>
          <w:sz w:val="32"/>
          <w:szCs w:val="32"/>
        </w:rPr>
        <w:t>Visión:</w:t>
      </w:r>
    </w:p>
    <w:p w14:paraId="0332E9B4" w14:textId="64DAD7E0" w:rsidR="00777835" w:rsidRDefault="0090100F" w:rsidP="002C0F18">
      <w:r w:rsidRPr="0090100F">
        <w:t>Ser líderes en la industria tecnológica, reconocidos por ofrecer soluciones innovadoras y escalables que impulsen la digitalización de negocios en todo el mundo. Nuestr</w:t>
      </w:r>
      <w:r>
        <w:t xml:space="preserve">a visión </w:t>
      </w:r>
      <w:r w:rsidRPr="0090100F">
        <w:t xml:space="preserve">es convertirnos en </w:t>
      </w:r>
      <w:r>
        <w:t>una herramienta</w:t>
      </w:r>
      <w:r w:rsidRPr="0090100F">
        <w:t xml:space="preserve"> </w:t>
      </w:r>
      <w:r>
        <w:t xml:space="preserve">indispensable con una amplia variedad de </w:t>
      </w:r>
      <w:r w:rsidRPr="0090100F">
        <w:t>estrategi</w:t>
      </w:r>
      <w:r>
        <w:t xml:space="preserve">as complementarias siendo </w:t>
      </w:r>
      <w:r w:rsidRPr="0090100F">
        <w:t>de referencia para empresas de todos los tamaños, ayudándolas a transformar sus operaciones y a expandir su alcance mediante el uso de tecnologías avanzadas, siempre adaptándonos a las tendencias globales y las necesidades cambiantes del mercado.</w:t>
      </w:r>
    </w:p>
    <w:p w14:paraId="52E970DB" w14:textId="5D6D4E4A" w:rsidR="00E0385C" w:rsidRDefault="00E0385C" w:rsidP="002C0F18">
      <w:r>
        <w:t xml:space="preserve">Valores: Buscas expansión de la empresa: fomentar la adquisición de herramientas digitales para el desarrollo de nuevos servos, productos, en la mejora continua y </w:t>
      </w:r>
      <w:proofErr w:type="spellStart"/>
      <w:r>
        <w:t>adpocion</w:t>
      </w:r>
      <w:proofErr w:type="spellEnd"/>
      <w:r>
        <w:t xml:space="preserve"> de nuevos enfoques tecnológicos para equipos, productos o servicio </w:t>
      </w:r>
      <w:proofErr w:type="spellStart"/>
      <w:r>
        <w:t>mutlidiscipliarios</w:t>
      </w:r>
      <w:proofErr w:type="spellEnd"/>
    </w:p>
    <w:p w14:paraId="7396FA34" w14:textId="77777777" w:rsidR="00F55FCA" w:rsidRPr="00F55FCA" w:rsidRDefault="00F55FCA" w:rsidP="00F55FCA">
      <w:proofErr w:type="gramStart"/>
      <w:r w:rsidRPr="00F55FCA">
        <w:t xml:space="preserve">  </w:t>
      </w:r>
      <w:r w:rsidRPr="00F55FCA">
        <w:rPr>
          <w:b/>
          <w:bCs/>
        </w:rPr>
        <w:t>Confianza</w:t>
      </w:r>
      <w:proofErr w:type="gramEnd"/>
      <w:r w:rsidRPr="00F55FCA">
        <w:rPr>
          <w:b/>
          <w:bCs/>
        </w:rPr>
        <w:t>:</w:t>
      </w:r>
      <w:r w:rsidRPr="00F55FCA">
        <w:t xml:space="preserve"> Establecer relaciones fundamentadas en el respeto mutuo, tanto a nivel personal como profesional. Esto implica actuar con empatía hacia los demás, ofrecer apoyo y seguridad para fomentar el trabajo en equipo, asegurar una comunicación clara y efectiva, y siempre ofrecer un servicio de alta calidad.</w:t>
      </w:r>
    </w:p>
    <w:p w14:paraId="020996CE" w14:textId="77777777" w:rsidR="00F55FCA" w:rsidRPr="00F55FCA" w:rsidRDefault="00F55FCA" w:rsidP="00F55FCA">
      <w:proofErr w:type="gramStart"/>
      <w:r w:rsidRPr="00F55FCA">
        <w:t xml:space="preserve">  </w:t>
      </w:r>
      <w:r w:rsidRPr="00F55FCA">
        <w:rPr>
          <w:b/>
          <w:bCs/>
        </w:rPr>
        <w:t>Generosidad</w:t>
      </w:r>
      <w:proofErr w:type="gramEnd"/>
      <w:r w:rsidRPr="00F55FCA">
        <w:rPr>
          <w:b/>
          <w:bCs/>
        </w:rPr>
        <w:t>:</w:t>
      </w:r>
      <w:r w:rsidRPr="00F55FCA">
        <w:t xml:space="preserve"> Difundir conocimientos y tecnologías para el beneficio de la comunidad, compartiendo recursos y experiencia para ayudar a otros a crecer y avanzar.</w:t>
      </w:r>
    </w:p>
    <w:p w14:paraId="770A31B6" w14:textId="77777777" w:rsidR="00F55FCA" w:rsidRPr="00F55FCA" w:rsidRDefault="00F55FCA" w:rsidP="00F55FCA">
      <w:r w:rsidRPr="00F55FCA">
        <w:t>Compromiso: Trabajar con dedicación y optimismo para alcanzar los objetivos de la organización, impulsando el esfuerzo en equipo y el crecimiento personal constante.</w:t>
      </w:r>
    </w:p>
    <w:p w14:paraId="5D220575" w14:textId="77777777" w:rsidR="00F55FCA" w:rsidRPr="00F55FCA" w:rsidRDefault="00F55FCA" w:rsidP="00F55FCA"/>
    <w:p w14:paraId="05EC8AA0" w14:textId="77777777" w:rsidR="00F55FCA" w:rsidRDefault="00F55FCA" w:rsidP="00F55FCA">
      <w:r w:rsidRPr="00F55FCA">
        <w:t>Integridad: Mantener en todo momento una conducta ética, honesta, prudente, directa y transparente en todas nuestras interacciones y actividades, asegurando la confianza de quienes nos rodean.</w:t>
      </w:r>
    </w:p>
    <w:p w14:paraId="27BF189E" w14:textId="77777777" w:rsidR="00F55FCA" w:rsidRDefault="00F55FCA" w:rsidP="00F55FCA"/>
    <w:p w14:paraId="210C5CF1" w14:textId="5E8ECF99" w:rsidR="00395849" w:rsidRPr="00F55FCA" w:rsidRDefault="00395849" w:rsidP="00F55FCA">
      <w:r w:rsidRPr="00F55FCA">
        <w:t xml:space="preserve">Actividades Principales </w:t>
      </w:r>
    </w:p>
    <w:p w14:paraId="0CDF8AB6" w14:textId="77777777" w:rsidR="007B69CF" w:rsidRDefault="00395849" w:rsidP="007B69CF">
      <w:pPr>
        <w:pStyle w:val="Prrafodelista"/>
        <w:numPr>
          <w:ilvl w:val="0"/>
          <w:numId w:val="9"/>
        </w:numPr>
      </w:pPr>
      <w:r w:rsidRPr="00395849">
        <w:rPr>
          <w:b/>
          <w:bCs/>
        </w:rPr>
        <w:t>Desarrollo de aplicaciones web</w:t>
      </w:r>
      <w:r w:rsidRPr="00395849">
        <w:t xml:space="preserve">: Creación de aplicaciones web interactivas y escalables </w:t>
      </w:r>
      <w:r>
        <w:t xml:space="preserve">para ofrecer soluciones en formato digital. </w:t>
      </w:r>
    </w:p>
    <w:p w14:paraId="18B974CB" w14:textId="77777777" w:rsidR="007B69CF" w:rsidRDefault="00395849" w:rsidP="007B69CF">
      <w:pPr>
        <w:pStyle w:val="Prrafodelista"/>
        <w:numPr>
          <w:ilvl w:val="0"/>
          <w:numId w:val="9"/>
        </w:numPr>
      </w:pPr>
      <w:r w:rsidRPr="007B69CF">
        <w:rPr>
          <w:b/>
          <w:bCs/>
        </w:rPr>
        <w:lastRenderedPageBreak/>
        <w:t>Diseño y desarrollo de sitios web responsivos</w:t>
      </w:r>
      <w:r w:rsidRPr="00395849">
        <w:t>: Creación de sitios web atractivos y funcionales que se adaptan a todo tipo de dispositivos (móviles, tabletas y escritorio), asegurando una experiencia de usuario óptima en cada plataforma.</w:t>
      </w:r>
    </w:p>
    <w:p w14:paraId="1463A787" w14:textId="77777777" w:rsidR="007B69CF" w:rsidRDefault="00395849" w:rsidP="007B69CF">
      <w:pPr>
        <w:pStyle w:val="Prrafodelista"/>
        <w:numPr>
          <w:ilvl w:val="0"/>
          <w:numId w:val="9"/>
        </w:numPr>
      </w:pPr>
      <w:r w:rsidRPr="007B69CF">
        <w:rPr>
          <w:b/>
          <w:bCs/>
        </w:rPr>
        <w:t>Desarrollo de soluciones personalizadas</w:t>
      </w:r>
      <w:r w:rsidRPr="00395849">
        <w:t>: Adaptación de las aplicaciones web y sitios a las necesidades específicas de cada cliente</w:t>
      </w:r>
      <w:r w:rsidR="007B69CF">
        <w:t>.</w:t>
      </w:r>
    </w:p>
    <w:p w14:paraId="4007AC1B" w14:textId="77777777" w:rsidR="007B69CF" w:rsidRDefault="00395849" w:rsidP="007B69CF">
      <w:pPr>
        <w:pStyle w:val="Prrafodelista"/>
        <w:numPr>
          <w:ilvl w:val="0"/>
          <w:numId w:val="9"/>
        </w:numPr>
      </w:pPr>
      <w:r w:rsidRPr="007B69CF">
        <w:rPr>
          <w:b/>
          <w:bCs/>
        </w:rPr>
        <w:t>Implementación y despliegue de aplicaciones web</w:t>
      </w:r>
      <w:r w:rsidRPr="00395849">
        <w:t>: Instalación y configuración de las aplicaciones web en servidores, asegurando que el producto esté listo para funcionar correctamente y escalar según sea necesario.</w:t>
      </w:r>
    </w:p>
    <w:p w14:paraId="218BF423" w14:textId="77777777" w:rsidR="007B69CF" w:rsidRDefault="00395849" w:rsidP="007B69CF">
      <w:pPr>
        <w:pStyle w:val="Prrafodelista"/>
        <w:numPr>
          <w:ilvl w:val="0"/>
          <w:numId w:val="9"/>
        </w:numPr>
      </w:pPr>
      <w:r w:rsidRPr="007B69CF">
        <w:rPr>
          <w:b/>
          <w:bCs/>
        </w:rPr>
        <w:t>Gestión de Proyectos Web</w:t>
      </w:r>
      <w:r w:rsidRPr="00395849">
        <w:t>: Coordinación de todas las fases del desarrollo de proyectos web, desde la conceptualización hasta la entrega final, asegurando que se cumplan los plazos y los requerimientos técnicos.</w:t>
      </w:r>
    </w:p>
    <w:p w14:paraId="3EAAAC69" w14:textId="77777777" w:rsidR="007B69CF" w:rsidRDefault="00395849" w:rsidP="007B69CF">
      <w:pPr>
        <w:pStyle w:val="Prrafodelista"/>
        <w:numPr>
          <w:ilvl w:val="0"/>
          <w:numId w:val="9"/>
        </w:numPr>
      </w:pPr>
      <w:r w:rsidRPr="007B69CF">
        <w:rPr>
          <w:b/>
          <w:bCs/>
        </w:rPr>
        <w:t>Diseño de interfaces de usuario (UI)</w:t>
      </w:r>
      <w:r w:rsidRPr="00395849">
        <w:t>: Creación de interfaces web intuitivas, visualmente atractivas y fáciles de usar, centradas en mejorar la experiencia del usuario (UX) y facilitar la interacción con el sitio o la aplicación.</w:t>
      </w:r>
    </w:p>
    <w:p w14:paraId="01A7EB06" w14:textId="77777777" w:rsidR="00310BC1" w:rsidRDefault="00395849" w:rsidP="00310BC1">
      <w:pPr>
        <w:pStyle w:val="Prrafodelista"/>
        <w:numPr>
          <w:ilvl w:val="0"/>
          <w:numId w:val="9"/>
        </w:numPr>
      </w:pPr>
      <w:proofErr w:type="spellStart"/>
      <w:r w:rsidRPr="007B69CF">
        <w:rPr>
          <w:b/>
          <w:bCs/>
        </w:rPr>
        <w:t>Testing</w:t>
      </w:r>
      <w:proofErr w:type="spellEnd"/>
      <w:r w:rsidRPr="007B69CF">
        <w:rPr>
          <w:b/>
          <w:bCs/>
        </w:rPr>
        <w:t xml:space="preserve"> y control de calidad</w:t>
      </w:r>
      <w:r w:rsidRPr="00395849">
        <w:t>: Realización de pruebas exhaustivas para garantizar el correcto funcionamiento de las páginas web y aplicaciones, verificando que cumplan con los estándares de calidad y las expectativas del cliente.</w:t>
      </w:r>
    </w:p>
    <w:p w14:paraId="24C6B618" w14:textId="77777777" w:rsidR="00310BC1" w:rsidRDefault="00395849" w:rsidP="00310BC1">
      <w:pPr>
        <w:pStyle w:val="Prrafodelista"/>
        <w:numPr>
          <w:ilvl w:val="0"/>
          <w:numId w:val="9"/>
        </w:numPr>
      </w:pPr>
      <w:r w:rsidRPr="00310BC1">
        <w:rPr>
          <w:b/>
          <w:bCs/>
        </w:rPr>
        <w:t>Mantenimiento y soporte técnico</w:t>
      </w:r>
      <w:r w:rsidRPr="00395849">
        <w:t>: Servicio continuo de actualización y mantenimiento para las páginas y aplicaciones web, asegurando su óptimo rendimiento y la resolución de posibles incidencias técnicas.</w:t>
      </w:r>
    </w:p>
    <w:p w14:paraId="2B3FD670" w14:textId="1A3CAD07" w:rsidR="00395849" w:rsidRDefault="00395849" w:rsidP="00310BC1">
      <w:pPr>
        <w:pStyle w:val="Prrafodelista"/>
        <w:numPr>
          <w:ilvl w:val="0"/>
          <w:numId w:val="9"/>
        </w:numPr>
      </w:pPr>
      <w:r w:rsidRPr="00310BC1">
        <w:rPr>
          <w:b/>
          <w:bCs/>
        </w:rPr>
        <w:t>Evaluación y Retroalimentación</w:t>
      </w:r>
      <w:r w:rsidRPr="00395849">
        <w:t>: Recopilación de datos y opiniones de los usuarios para analizar el rendimiento de las aplicaciones web, implementando mejoras continuas para optimizar su funcionalidad y usabilidad.</w:t>
      </w:r>
    </w:p>
    <w:p w14:paraId="0B3BFDDD" w14:textId="77777777" w:rsidR="00310BC1" w:rsidRDefault="00310BC1" w:rsidP="00310BC1">
      <w:pPr>
        <w:pStyle w:val="Prrafodelista"/>
        <w:spacing w:before="120" w:after="120"/>
      </w:pPr>
    </w:p>
    <w:p w14:paraId="28472A8A" w14:textId="77777777" w:rsidR="00310BC1" w:rsidRDefault="00310BC1" w:rsidP="00310BC1">
      <w:pPr>
        <w:pStyle w:val="Prrafodelista"/>
        <w:spacing w:before="120" w:after="120"/>
      </w:pPr>
    </w:p>
    <w:p w14:paraId="6ADFC597" w14:textId="77777777" w:rsidR="00310BC1" w:rsidRDefault="00310BC1" w:rsidP="00310BC1">
      <w:pPr>
        <w:pStyle w:val="Prrafodelista"/>
        <w:spacing w:before="120" w:after="120"/>
      </w:pPr>
    </w:p>
    <w:p w14:paraId="594E63AD" w14:textId="77777777" w:rsidR="00310BC1" w:rsidRDefault="00310BC1" w:rsidP="00310BC1">
      <w:pPr>
        <w:pStyle w:val="Prrafodelista"/>
        <w:spacing w:before="120" w:after="120"/>
      </w:pPr>
    </w:p>
    <w:p w14:paraId="162F647F" w14:textId="77777777" w:rsidR="00310BC1" w:rsidRDefault="00310BC1" w:rsidP="00310BC1">
      <w:pPr>
        <w:pStyle w:val="Prrafodelista"/>
        <w:spacing w:before="120" w:after="120"/>
      </w:pPr>
    </w:p>
    <w:p w14:paraId="330602B6" w14:textId="77777777" w:rsidR="00310BC1" w:rsidRDefault="00310BC1" w:rsidP="00310BC1">
      <w:pPr>
        <w:pStyle w:val="Prrafodelista"/>
        <w:spacing w:before="120" w:after="120"/>
      </w:pPr>
    </w:p>
    <w:p w14:paraId="6A3181F1" w14:textId="77777777" w:rsidR="00310BC1" w:rsidRDefault="00310BC1" w:rsidP="00310BC1">
      <w:pPr>
        <w:pStyle w:val="Prrafodelista"/>
        <w:spacing w:before="120" w:after="120"/>
      </w:pPr>
    </w:p>
    <w:p w14:paraId="6FBB8EB1" w14:textId="77777777" w:rsidR="00310BC1" w:rsidRDefault="00310BC1" w:rsidP="00310BC1">
      <w:pPr>
        <w:pStyle w:val="Prrafodelista"/>
        <w:spacing w:before="120" w:after="120"/>
      </w:pPr>
    </w:p>
    <w:p w14:paraId="7887090E" w14:textId="77777777" w:rsidR="00310BC1" w:rsidRDefault="00310BC1" w:rsidP="00310BC1">
      <w:pPr>
        <w:pStyle w:val="Prrafodelista"/>
        <w:spacing w:before="120" w:after="120"/>
      </w:pPr>
    </w:p>
    <w:p w14:paraId="379632F9" w14:textId="77777777" w:rsidR="00310BC1" w:rsidRDefault="00310BC1" w:rsidP="00310BC1">
      <w:pPr>
        <w:pStyle w:val="Prrafodelista"/>
        <w:spacing w:before="120" w:after="120"/>
      </w:pPr>
    </w:p>
    <w:p w14:paraId="43CF4002" w14:textId="77777777" w:rsidR="00310BC1" w:rsidRDefault="00310BC1" w:rsidP="00310BC1">
      <w:pPr>
        <w:pStyle w:val="Prrafodelista"/>
        <w:spacing w:before="120" w:after="120"/>
      </w:pPr>
    </w:p>
    <w:p w14:paraId="6013F68A" w14:textId="77777777" w:rsidR="00310BC1" w:rsidRDefault="00310BC1" w:rsidP="00310BC1">
      <w:pPr>
        <w:pStyle w:val="Prrafodelista"/>
        <w:spacing w:before="120" w:after="120"/>
      </w:pPr>
    </w:p>
    <w:p w14:paraId="290A43B2" w14:textId="77777777" w:rsidR="00310BC1" w:rsidRDefault="00310BC1" w:rsidP="00310BC1">
      <w:pPr>
        <w:pStyle w:val="Prrafodelista"/>
        <w:spacing w:before="120" w:after="120"/>
      </w:pPr>
    </w:p>
    <w:p w14:paraId="1CA994C9" w14:textId="77777777" w:rsidR="00310BC1" w:rsidRDefault="00310BC1" w:rsidP="00310BC1">
      <w:pPr>
        <w:pStyle w:val="Prrafodelista"/>
        <w:spacing w:before="120" w:after="120"/>
      </w:pPr>
    </w:p>
    <w:p w14:paraId="73D61CB8" w14:textId="77777777" w:rsidR="00310BC1" w:rsidRDefault="00310BC1" w:rsidP="00310BC1">
      <w:pPr>
        <w:pStyle w:val="Prrafodelista"/>
        <w:spacing w:before="120" w:after="120"/>
      </w:pPr>
    </w:p>
    <w:p w14:paraId="68CD7C73" w14:textId="77777777" w:rsidR="00310BC1" w:rsidRDefault="00310BC1" w:rsidP="00310BC1">
      <w:pPr>
        <w:pStyle w:val="Prrafodelista"/>
        <w:spacing w:before="120" w:after="120"/>
      </w:pPr>
    </w:p>
    <w:p w14:paraId="6FD2E7E5" w14:textId="77777777" w:rsidR="00310BC1" w:rsidRDefault="00310BC1" w:rsidP="00310BC1">
      <w:pPr>
        <w:pStyle w:val="Prrafodelista"/>
        <w:spacing w:before="120" w:after="120"/>
      </w:pPr>
    </w:p>
    <w:p w14:paraId="40CCE94A" w14:textId="77777777" w:rsidR="006A11AA" w:rsidRDefault="006A11AA" w:rsidP="00310BC1">
      <w:pPr>
        <w:pStyle w:val="Prrafodelista"/>
        <w:spacing w:before="120" w:after="120"/>
      </w:pPr>
    </w:p>
    <w:p w14:paraId="7E0CC6C6" w14:textId="77777777" w:rsidR="006A11AA" w:rsidRDefault="006A11AA" w:rsidP="00310BC1">
      <w:pPr>
        <w:pStyle w:val="Prrafodelista"/>
        <w:spacing w:before="120" w:after="120"/>
      </w:pPr>
    </w:p>
    <w:p w14:paraId="7138861C" w14:textId="77777777" w:rsidR="006A11AA" w:rsidRDefault="006A11AA" w:rsidP="00310BC1">
      <w:pPr>
        <w:pStyle w:val="Prrafodelista"/>
        <w:spacing w:before="120" w:after="120"/>
      </w:pPr>
    </w:p>
    <w:p w14:paraId="178E7AA1" w14:textId="77777777" w:rsidR="006A11AA" w:rsidRDefault="006A11AA" w:rsidP="00310BC1">
      <w:pPr>
        <w:pStyle w:val="Prrafodelista"/>
        <w:spacing w:before="120" w:after="120"/>
      </w:pPr>
    </w:p>
    <w:p w14:paraId="240AE3F2" w14:textId="77777777" w:rsidR="006A11AA" w:rsidRDefault="006A11AA" w:rsidP="00310BC1">
      <w:pPr>
        <w:pStyle w:val="Prrafodelista"/>
        <w:spacing w:before="120" w:after="120"/>
      </w:pPr>
    </w:p>
    <w:p w14:paraId="57083364" w14:textId="77777777" w:rsidR="00310BC1" w:rsidRDefault="00310BC1" w:rsidP="00310BC1">
      <w:pPr>
        <w:pStyle w:val="Prrafodelista"/>
        <w:spacing w:before="120" w:after="120"/>
      </w:pPr>
    </w:p>
    <w:p w14:paraId="0FF601B4" w14:textId="77777777" w:rsidR="006A11AA" w:rsidRPr="004520B0" w:rsidRDefault="006A11AA" w:rsidP="006A11AA">
      <w:pPr>
        <w:pStyle w:val="Prrafodelista"/>
        <w:spacing w:before="120" w:after="120"/>
      </w:pPr>
      <w:r w:rsidRPr="006A11AA">
        <w:rPr>
          <w:highlight w:val="yellow"/>
        </w:rPr>
        <w:lastRenderedPageBreak/>
        <w:t>Simular un proceso de toma de decisiones siguiendo cada una de las fases correspondientes:</w:t>
      </w:r>
    </w:p>
    <w:p w14:paraId="08E24B94" w14:textId="77777777" w:rsidR="00310BC1" w:rsidRDefault="00310BC1" w:rsidP="00310BC1">
      <w:pPr>
        <w:pStyle w:val="Prrafodelista"/>
        <w:spacing w:before="120" w:after="120"/>
      </w:pPr>
    </w:p>
    <w:p w14:paraId="73F5F51C" w14:textId="77777777" w:rsidR="00310BC1" w:rsidRDefault="00310BC1" w:rsidP="00310BC1">
      <w:pPr>
        <w:pStyle w:val="Prrafodelista"/>
        <w:spacing w:before="120" w:after="120"/>
      </w:pPr>
    </w:p>
    <w:p w14:paraId="6B7413A8" w14:textId="77777777" w:rsidR="00310BC1" w:rsidRDefault="00310BC1" w:rsidP="00310BC1">
      <w:pPr>
        <w:pStyle w:val="Prrafodelista"/>
        <w:spacing w:before="120" w:after="120"/>
      </w:pPr>
    </w:p>
    <w:p w14:paraId="2FB9F6BB" w14:textId="050988E1" w:rsidR="00213179" w:rsidRDefault="00310BC1" w:rsidP="006A11AA">
      <w:pPr>
        <w:spacing w:before="120" w:after="120"/>
      </w:pPr>
      <w:r w:rsidRPr="004520B0">
        <w:t>Identificar y describir un problema o una oportunidad posible para la empresa.</w:t>
      </w:r>
    </w:p>
    <w:p w14:paraId="34D5DA4A" w14:textId="77777777" w:rsidR="00870E94" w:rsidRDefault="00870E94" w:rsidP="00870E94">
      <w:pPr>
        <w:pStyle w:val="Prrafodelista"/>
        <w:spacing w:before="120" w:after="120"/>
        <w:ind w:left="1440"/>
      </w:pPr>
    </w:p>
    <w:p w14:paraId="263F0C85" w14:textId="08740793" w:rsidR="00870E94" w:rsidRPr="00870E94" w:rsidRDefault="00870E94" w:rsidP="00870E94">
      <w:pPr>
        <w:spacing w:before="120" w:after="120"/>
      </w:pPr>
    </w:p>
    <w:p w14:paraId="23DA9858" w14:textId="77777777" w:rsidR="00870E94" w:rsidRDefault="00870E94" w:rsidP="00870E94">
      <w:pPr>
        <w:spacing w:before="120" w:after="120"/>
      </w:pPr>
      <w:r w:rsidRPr="00870E94">
        <w:rPr>
          <w:b/>
          <w:bCs/>
        </w:rPr>
        <w:t>Oportunidad</w:t>
      </w:r>
      <w:r w:rsidRPr="00870E94">
        <w:t xml:space="preserve">: Desarrollar un </w:t>
      </w:r>
      <w:proofErr w:type="spellStart"/>
      <w:r w:rsidRPr="00870E94">
        <w:t>Broker</w:t>
      </w:r>
      <w:proofErr w:type="spellEnd"/>
      <w:r w:rsidRPr="00870E94">
        <w:t xml:space="preserve"> especializado en la apertura de cuentas para futuros inversores en el mercado de Forex y opciones binarias. </w:t>
      </w:r>
    </w:p>
    <w:p w14:paraId="5BD00B5A" w14:textId="4237FB3A" w:rsidR="00870E94" w:rsidRPr="00870E94" w:rsidRDefault="00870E94" w:rsidP="00870E94">
      <w:pPr>
        <w:spacing w:before="120" w:after="120"/>
      </w:pPr>
      <w:r w:rsidRPr="00870E94">
        <w:t>Nuestra empresa busca ofrecer herramientas digitales con una interfaz gráfica avanzada, donde las velas japonesas</w:t>
      </w:r>
      <w:r>
        <w:t xml:space="preserve"> (u otro tipo de formato técnico de </w:t>
      </w:r>
      <w:proofErr w:type="spellStart"/>
      <w:r>
        <w:t>grafico</w:t>
      </w:r>
      <w:proofErr w:type="spellEnd"/>
      <w:r>
        <w:t>)</w:t>
      </w:r>
      <w:r w:rsidRPr="00870E94">
        <w:t xml:space="preserve"> destaquen por su alta calidad visual y velocidad de procesamiento de datos. Además, optimizamos el uso de recursos y </w:t>
      </w:r>
      <w:proofErr w:type="spellStart"/>
      <w:r w:rsidRPr="00870E94">
        <w:t>APIs</w:t>
      </w:r>
      <w:proofErr w:type="spellEnd"/>
      <w:r w:rsidRPr="00870E94">
        <w:t xml:space="preserve">, proporcionando a los inversores las mejores herramientas de análisis para gestionar sus inversiones de manera eficiente y precisa, cumpliendo con las necesidades que todo </w:t>
      </w:r>
      <w:proofErr w:type="spellStart"/>
      <w:r w:rsidRPr="00870E94">
        <w:t>trader</w:t>
      </w:r>
      <w:proofErr w:type="spellEnd"/>
      <w:r w:rsidRPr="00870E94">
        <w:t xml:space="preserve"> exige.</w:t>
      </w:r>
    </w:p>
    <w:p w14:paraId="0FF36022" w14:textId="65363EF1" w:rsidR="00870E94" w:rsidRDefault="00870E94" w:rsidP="00870E94">
      <w:pPr>
        <w:spacing w:before="120" w:after="120"/>
      </w:pPr>
      <w:r>
        <w:t xml:space="preserve">En muchas oportunidades los </w:t>
      </w:r>
      <w:proofErr w:type="spellStart"/>
      <w:r>
        <w:t>trader</w:t>
      </w:r>
      <w:proofErr w:type="spellEnd"/>
      <w:r>
        <w:t xml:space="preserve"> hacen </w:t>
      </w:r>
      <w:proofErr w:type="gramStart"/>
      <w:r>
        <w:t>sus operación</w:t>
      </w:r>
      <w:proofErr w:type="gramEnd"/>
      <w:r>
        <w:t xml:space="preserve"> con un “</w:t>
      </w:r>
      <w:proofErr w:type="spellStart"/>
      <w:r>
        <w:t>delay</w:t>
      </w:r>
      <w:proofErr w:type="spellEnd"/>
      <w:r>
        <w:t xml:space="preserve">” de interacción con la plataforma, que si bien es pequeño, puede resultar en una perdida importante, no por mal análisis, sino por una mal entrada a consecuencia de una ineficiencia en la plataforma digital, a consecuencia de un código inapropiado y una escalabilidad no funcional a los requerimientos de los usuarios finales. </w:t>
      </w:r>
    </w:p>
    <w:p w14:paraId="30565559" w14:textId="458707D8" w:rsidR="00870E94" w:rsidRDefault="00870E94" w:rsidP="00870E94">
      <w:pPr>
        <w:spacing w:before="120" w:after="120"/>
      </w:pPr>
      <w:r>
        <w:t xml:space="preserve">Frente a la falta de alternativas tecnológicas avanzadas para optimizar las plataformas de inversión en Forex y opciones binarias, encontramos la oportunidad de desarrollar una aplicación web y móvil para </w:t>
      </w:r>
      <w:proofErr w:type="spellStart"/>
      <w:r>
        <w:t>traders</w:t>
      </w:r>
      <w:proofErr w:type="spellEnd"/>
      <w:r>
        <w:t xml:space="preserve"> que integren estos dos mercados. Si bien hay plataformas, ninguna integra los dos modos de inversión, centrándose en uno o en el otro, nosotros esperamos que los procesos de inversión sean completamente digitalizados e integrativos, eliminando la dependencia de sistemas lentos o desactualizados. </w:t>
      </w:r>
    </w:p>
    <w:p w14:paraId="2E2E4018" w14:textId="77777777" w:rsidR="00870E94" w:rsidRDefault="00870E94" w:rsidP="00870E94">
      <w:pPr>
        <w:spacing w:before="120" w:after="120"/>
      </w:pPr>
    </w:p>
    <w:p w14:paraId="62D50F0F" w14:textId="1D36921C" w:rsidR="00870E94" w:rsidRDefault="00870E94" w:rsidP="00870E94">
      <w:pPr>
        <w:spacing w:before="120" w:after="120"/>
      </w:pPr>
      <w:r>
        <w:t xml:space="preserve">Nos dimos cuenta </w:t>
      </w:r>
      <w:proofErr w:type="gramStart"/>
      <w:r>
        <w:t>que</w:t>
      </w:r>
      <w:proofErr w:type="gramEnd"/>
      <w:r>
        <w:t xml:space="preserve"> los usuarios que recién se inician les resulta complejo y difícil la integración con estas formas graficas de operar, es por eso que diseñamos un formato que se adapta el </w:t>
      </w:r>
      <w:r w:rsidR="007B2115">
        <w:t>inversor</w:t>
      </w:r>
      <w:r>
        <w:t xml:space="preserve"> inicial siendo este, intuitivo para el </w:t>
      </w:r>
      <w:proofErr w:type="spellStart"/>
      <w:r>
        <w:t>trader</w:t>
      </w:r>
      <w:proofErr w:type="spellEnd"/>
      <w:r>
        <w:t xml:space="preserve"> principiante. </w:t>
      </w:r>
    </w:p>
    <w:p w14:paraId="3CCECA4E" w14:textId="77777777" w:rsidR="00870E94" w:rsidRDefault="00870E94" w:rsidP="00870E94">
      <w:pPr>
        <w:spacing w:before="120" w:after="120"/>
      </w:pPr>
      <w:r>
        <w:t xml:space="preserve">Además, la aplicación proporcionará un respaldo digital de todas las transacciones y análisis realizados, asegurando que los </w:t>
      </w:r>
      <w:proofErr w:type="spellStart"/>
      <w:r>
        <w:t>traders</w:t>
      </w:r>
      <w:proofErr w:type="spellEnd"/>
      <w:r>
        <w:t xml:space="preserve"> puedan revisar y gestionar sus inversiones de manera segura. </w:t>
      </w:r>
    </w:p>
    <w:p w14:paraId="18F02FD3" w14:textId="5E0A4472" w:rsidR="00870E94" w:rsidRDefault="00870E94" w:rsidP="00870E94">
      <w:pPr>
        <w:spacing w:before="120" w:after="120"/>
      </w:pPr>
      <w:r>
        <w:t>Todo estará centralizado en una plataforma accesible desde cualquier dispositivo, desde móviles hasta ordenadores de escritorio, brindando tranquilidad y control absoluto sobre sus operaciones.</w:t>
      </w:r>
    </w:p>
    <w:p w14:paraId="06C1F31D" w14:textId="6EF60596" w:rsidR="00870E94" w:rsidRDefault="00870E94" w:rsidP="00870E94">
      <w:pPr>
        <w:spacing w:before="120" w:after="120"/>
      </w:pPr>
      <w:r>
        <w:t xml:space="preserve">Sera posible adquirir el servicio en cualquier navegador y/o sistema operativo. </w:t>
      </w:r>
    </w:p>
    <w:p w14:paraId="1222A300" w14:textId="76AC79B1" w:rsidR="00213179" w:rsidRDefault="007C3ADF" w:rsidP="00213179">
      <w:pPr>
        <w:spacing w:before="120" w:after="120"/>
      </w:pPr>
      <w:r>
        <w:t xml:space="preserve">El mercado para implementar esta idea de negocio incluye a inversores principiantes, medios y avanzados. Está pensado para </w:t>
      </w:r>
      <w:proofErr w:type="spellStart"/>
      <w:r>
        <w:t>traders</w:t>
      </w:r>
      <w:proofErr w:type="spellEnd"/>
      <w:r>
        <w:t xml:space="preserve"> que quieran tener una mejor experiencia de usuario, con una plataforma aplicable a todos los países e idiomas posibles, según la ley local de cada región.</w:t>
      </w:r>
    </w:p>
    <w:p w14:paraId="1C00E500" w14:textId="77777777" w:rsidR="007C3ADF" w:rsidRDefault="007C3ADF" w:rsidP="00213179">
      <w:pPr>
        <w:spacing w:before="120" w:after="120"/>
      </w:pPr>
    </w:p>
    <w:p w14:paraId="547172B4" w14:textId="77777777" w:rsidR="007C3ADF" w:rsidRDefault="007C3ADF" w:rsidP="00213179">
      <w:pPr>
        <w:spacing w:before="120" w:after="120"/>
      </w:pPr>
    </w:p>
    <w:p w14:paraId="406DF4B4" w14:textId="77777777" w:rsidR="00213179" w:rsidRPr="004520B0" w:rsidRDefault="00213179" w:rsidP="00213179">
      <w:pPr>
        <w:pStyle w:val="Prrafodelista"/>
        <w:spacing w:before="120" w:after="120"/>
        <w:ind w:left="1440"/>
      </w:pPr>
    </w:p>
    <w:p w14:paraId="1515999C" w14:textId="77777777" w:rsidR="00F55FCA" w:rsidRDefault="00F55FCA" w:rsidP="007C3ADF">
      <w:pPr>
        <w:spacing w:before="120" w:after="120"/>
      </w:pPr>
    </w:p>
    <w:p w14:paraId="7CB33E92" w14:textId="77777777" w:rsidR="00F55FCA" w:rsidRDefault="00F55FCA" w:rsidP="007C3ADF">
      <w:pPr>
        <w:spacing w:before="120" w:after="120"/>
      </w:pPr>
    </w:p>
    <w:p w14:paraId="24BD7ADB" w14:textId="77777777" w:rsidR="00F55FCA" w:rsidRDefault="00F55FCA" w:rsidP="007C3ADF">
      <w:pPr>
        <w:spacing w:before="120" w:after="120"/>
      </w:pPr>
    </w:p>
    <w:p w14:paraId="031A2D2C" w14:textId="77777777" w:rsidR="00F55FCA" w:rsidRDefault="00F55FCA" w:rsidP="007C3ADF">
      <w:pPr>
        <w:spacing w:before="120" w:after="120"/>
      </w:pPr>
    </w:p>
    <w:p w14:paraId="230EFFCB" w14:textId="77777777" w:rsidR="00F55FCA" w:rsidRDefault="00F55FCA" w:rsidP="007C3ADF">
      <w:pPr>
        <w:spacing w:before="120" w:after="120"/>
      </w:pPr>
    </w:p>
    <w:p w14:paraId="3FC0D890" w14:textId="77777777" w:rsidR="00F55FCA" w:rsidRDefault="00F55FCA" w:rsidP="007C3ADF">
      <w:pPr>
        <w:spacing w:before="120" w:after="120"/>
      </w:pPr>
    </w:p>
    <w:p w14:paraId="26B94FA3" w14:textId="77777777" w:rsidR="00F55FCA" w:rsidRDefault="00F55FCA" w:rsidP="007C3ADF">
      <w:pPr>
        <w:spacing w:before="120" w:after="120"/>
      </w:pPr>
    </w:p>
    <w:p w14:paraId="268B8D0E" w14:textId="77777777" w:rsidR="00F55FCA" w:rsidRDefault="00F55FCA" w:rsidP="007C3ADF">
      <w:pPr>
        <w:spacing w:before="120" w:after="120"/>
      </w:pPr>
    </w:p>
    <w:p w14:paraId="22779454" w14:textId="77777777" w:rsidR="00F55FCA" w:rsidRDefault="00F55FCA" w:rsidP="007C3ADF">
      <w:pPr>
        <w:spacing w:before="120" w:after="120"/>
      </w:pPr>
    </w:p>
    <w:p w14:paraId="7984CDC0" w14:textId="77777777" w:rsidR="00F55FCA" w:rsidRDefault="00F55FCA" w:rsidP="007C3ADF">
      <w:pPr>
        <w:spacing w:before="120" w:after="120"/>
      </w:pPr>
    </w:p>
    <w:p w14:paraId="1467E652" w14:textId="77777777" w:rsidR="00F55FCA" w:rsidRDefault="00F55FCA" w:rsidP="007C3ADF">
      <w:pPr>
        <w:spacing w:before="120" w:after="120"/>
      </w:pPr>
    </w:p>
    <w:p w14:paraId="7FB5635E" w14:textId="77777777" w:rsidR="00F55FCA" w:rsidRDefault="00F55FCA" w:rsidP="007C3ADF">
      <w:pPr>
        <w:spacing w:before="120" w:after="120"/>
      </w:pPr>
    </w:p>
    <w:p w14:paraId="061E82CA" w14:textId="77777777" w:rsidR="00F55FCA" w:rsidRDefault="00F55FCA" w:rsidP="007C3ADF">
      <w:pPr>
        <w:spacing w:before="120" w:after="120"/>
      </w:pPr>
    </w:p>
    <w:p w14:paraId="2E485F6C" w14:textId="77777777" w:rsidR="00F55FCA" w:rsidRDefault="00F55FCA" w:rsidP="007C3ADF">
      <w:pPr>
        <w:spacing w:before="120" w:after="120"/>
      </w:pPr>
    </w:p>
    <w:p w14:paraId="657AF987" w14:textId="77777777" w:rsidR="00F55FCA" w:rsidRDefault="00F55FCA" w:rsidP="007C3ADF">
      <w:pPr>
        <w:spacing w:before="120" w:after="120"/>
      </w:pPr>
    </w:p>
    <w:p w14:paraId="1F596015" w14:textId="77777777" w:rsidR="00F55FCA" w:rsidRDefault="00F55FCA" w:rsidP="007C3ADF">
      <w:pPr>
        <w:spacing w:before="120" w:after="120"/>
      </w:pPr>
    </w:p>
    <w:p w14:paraId="07AF9D76" w14:textId="77777777" w:rsidR="00F55FCA" w:rsidRDefault="00F55FCA" w:rsidP="007C3ADF">
      <w:pPr>
        <w:spacing w:before="120" w:after="120"/>
      </w:pPr>
    </w:p>
    <w:p w14:paraId="4A2A6443" w14:textId="77777777" w:rsidR="00F55FCA" w:rsidRDefault="00F55FCA" w:rsidP="007C3ADF">
      <w:pPr>
        <w:spacing w:before="120" w:after="120"/>
      </w:pPr>
    </w:p>
    <w:p w14:paraId="7B590E61" w14:textId="77777777" w:rsidR="00F55FCA" w:rsidRDefault="00F55FCA" w:rsidP="007C3ADF">
      <w:pPr>
        <w:spacing w:before="120" w:after="120"/>
      </w:pPr>
    </w:p>
    <w:p w14:paraId="14A54494" w14:textId="77777777" w:rsidR="00F55FCA" w:rsidRDefault="00F55FCA" w:rsidP="007C3ADF">
      <w:pPr>
        <w:spacing w:before="120" w:after="120"/>
      </w:pPr>
    </w:p>
    <w:p w14:paraId="7FF61CC3" w14:textId="22899EFE" w:rsidR="007C3ADF" w:rsidRDefault="00310BC1" w:rsidP="007C3ADF">
      <w:pPr>
        <w:spacing w:before="120" w:after="120"/>
      </w:pPr>
      <w:r w:rsidRPr="004520B0">
        <w:t>Armar un plan de acción con posibles alternativas</w:t>
      </w:r>
    </w:p>
    <w:p w14:paraId="57861903" w14:textId="77777777" w:rsidR="007C3ADF" w:rsidRDefault="007C3ADF" w:rsidP="007C3ADF">
      <w:pPr>
        <w:spacing w:before="120" w:after="120"/>
      </w:pPr>
    </w:p>
    <w:p w14:paraId="63A68797" w14:textId="305CCB38" w:rsidR="00A65561" w:rsidRDefault="00A65561" w:rsidP="00A65561">
      <w:pPr>
        <w:spacing w:before="120" w:after="120"/>
      </w:pPr>
      <w:r>
        <w:t xml:space="preserve">Plan de Acción </w:t>
      </w:r>
    </w:p>
    <w:p w14:paraId="123FE496" w14:textId="370BE553" w:rsidR="00E0385C" w:rsidRDefault="00E0385C" w:rsidP="00A65561">
      <w:pPr>
        <w:spacing w:before="120" w:after="120"/>
      </w:pPr>
      <w:r>
        <w:t>Dentro del proceso de “Plan de Acción” se necesita investigar las empresas y personas con las que nos contactaremos.</w:t>
      </w:r>
    </w:p>
    <w:p w14:paraId="0EF97B73" w14:textId="027A6079" w:rsidR="00E0385C" w:rsidRDefault="00E0385C" w:rsidP="00A65561">
      <w:pPr>
        <w:spacing w:before="120" w:after="120"/>
      </w:pPr>
      <w:r>
        <w:t>Reunirse con el equipo y gerentes para buscar potenciales soluciones.</w:t>
      </w:r>
    </w:p>
    <w:p w14:paraId="73BBF6CE" w14:textId="7671DE1E" w:rsidR="00E0385C" w:rsidRDefault="00E0385C" w:rsidP="00A65561">
      <w:pPr>
        <w:spacing w:before="120" w:after="120"/>
      </w:pPr>
      <w:r>
        <w:t>Entender como la empresa puede mejorar el producto.</w:t>
      </w:r>
    </w:p>
    <w:p w14:paraId="227E5846" w14:textId="1B4ACF19" w:rsidR="00E0385C" w:rsidRDefault="00E0385C" w:rsidP="00A65561">
      <w:pPr>
        <w:spacing w:before="120" w:after="120"/>
      </w:pPr>
      <w:r>
        <w:t>Generar un plan de rendimiento económico</w:t>
      </w:r>
    </w:p>
    <w:p w14:paraId="288E15EB" w14:textId="07D8BF41" w:rsidR="00A65561" w:rsidRDefault="00A65561" w:rsidP="00A65561">
      <w:pPr>
        <w:spacing w:before="120" w:after="120"/>
      </w:pPr>
      <w:r>
        <w:rPr>
          <w:rFonts w:ascii="Segoe UI Symbol" w:hAnsi="Segoe UI Symbol" w:cs="Segoe UI Symbol"/>
        </w:rPr>
        <w:t>➢</w:t>
      </w:r>
      <w:r>
        <w:t xml:space="preserve"> De carácter urgente:</w:t>
      </w:r>
    </w:p>
    <w:p w14:paraId="09E65580" w14:textId="77777777" w:rsidR="00A65561" w:rsidRDefault="00A65561" w:rsidP="00B67FB6">
      <w:pPr>
        <w:spacing w:before="120" w:after="120"/>
      </w:pPr>
      <w:r w:rsidRPr="00B67FB6">
        <w:rPr>
          <w:b/>
          <w:bCs/>
          <w:u w:val="single"/>
        </w:rPr>
        <w:t>Retener clientes actuales y aumentar la lealtad</w:t>
      </w:r>
      <w:r>
        <w:t xml:space="preserve">: Desarrollar un programa de fidelización basado en incentivos, como retiros sin comisiones, acceso exclusivo a herramientas avanzadas de análisis y capacitaciones sobre trading para inversores de alta </w:t>
      </w:r>
      <w:r>
        <w:lastRenderedPageBreak/>
        <w:t xml:space="preserve">frecuencia. Esto fortalecerá la lealtad del cliente y reducirá la posibilidad de migración hacia otros </w:t>
      </w:r>
      <w:proofErr w:type="spellStart"/>
      <w:r>
        <w:t>brokers</w:t>
      </w:r>
      <w:proofErr w:type="spellEnd"/>
      <w:r>
        <w:t>.</w:t>
      </w:r>
    </w:p>
    <w:p w14:paraId="713C462B" w14:textId="77777777" w:rsidR="00A65561" w:rsidRDefault="00A65561" w:rsidP="00A65561">
      <w:pPr>
        <w:pStyle w:val="Prrafodelista"/>
        <w:spacing w:before="120" w:after="120"/>
      </w:pPr>
    </w:p>
    <w:p w14:paraId="0708EBC9" w14:textId="77777777" w:rsidR="00A65561" w:rsidRDefault="00A65561" w:rsidP="00B67FB6">
      <w:pPr>
        <w:spacing w:before="120" w:after="120"/>
      </w:pPr>
      <w:r w:rsidRPr="00B67FB6">
        <w:rPr>
          <w:b/>
          <w:bCs/>
          <w:u w:val="single"/>
        </w:rPr>
        <w:t>Optimizar la plataforma para mejorar el rendimiento</w:t>
      </w:r>
      <w:r>
        <w:t xml:space="preserve">: Reducir al mínimo los retrasos en la ejecución de órdenes implementando mejoras en la infraestructura tecnológica y optimizando las </w:t>
      </w:r>
      <w:proofErr w:type="spellStart"/>
      <w:r>
        <w:t>APIs</w:t>
      </w:r>
      <w:proofErr w:type="spellEnd"/>
      <w:r>
        <w:t xml:space="preserve"> que procesan datos en tiempo real. Esto garantizará que los inversores puedan tomar decisiones más ágiles y precisas, minimizando las pérdidas por retrasos en la ejecución.</w:t>
      </w:r>
    </w:p>
    <w:p w14:paraId="7C4A395C" w14:textId="77777777" w:rsidR="00A65561" w:rsidRDefault="00A65561" w:rsidP="00A65561">
      <w:pPr>
        <w:pStyle w:val="Prrafodelista"/>
      </w:pPr>
    </w:p>
    <w:p w14:paraId="44C41236" w14:textId="0D39952E" w:rsidR="00A65561" w:rsidRDefault="00A65561" w:rsidP="00B67FB6">
      <w:pPr>
        <w:spacing w:before="120" w:after="120"/>
      </w:pPr>
      <w:r w:rsidRPr="00B67FB6">
        <w:rPr>
          <w:b/>
          <w:bCs/>
          <w:u w:val="single"/>
        </w:rPr>
        <w:t>Mejorar la experiencia del usuario (UX/UI):</w:t>
      </w:r>
      <w:r>
        <w:t xml:space="preserve"> Rediseñar la interfaz gráfica del </w:t>
      </w:r>
      <w:proofErr w:type="spellStart"/>
      <w:r>
        <w:t>broker</w:t>
      </w:r>
      <w:proofErr w:type="spellEnd"/>
      <w:r>
        <w:t xml:space="preserve"> para que sea más intuitiva y eficiente, </w:t>
      </w:r>
      <w:r w:rsidR="00F830A4">
        <w:t xml:space="preserve">enfocada a los </w:t>
      </w:r>
      <w:proofErr w:type="spellStart"/>
      <w:r w:rsidR="00F830A4">
        <w:t>traders</w:t>
      </w:r>
      <w:proofErr w:type="spellEnd"/>
      <w:r w:rsidR="00F830A4">
        <w:t xml:space="preserve"> principiantes que recién se inicia, para que sean </w:t>
      </w:r>
      <w:proofErr w:type="spellStart"/>
      <w:r w:rsidR="00F830A4">
        <w:t>mas</w:t>
      </w:r>
      <w:proofErr w:type="spellEnd"/>
      <w:r w:rsidR="00F830A4">
        <w:t xml:space="preserve"> fáciles e intuitivos la lectura de los</w:t>
      </w:r>
      <w:r>
        <w:t xml:space="preserve"> gráficos, permitiendo una visualización clara y rápida de los datos clave para los </w:t>
      </w:r>
      <w:r w:rsidR="00F830A4">
        <w:t>inversores</w:t>
      </w:r>
      <w:r>
        <w:t>.</w:t>
      </w:r>
    </w:p>
    <w:p w14:paraId="30FB752A" w14:textId="77777777" w:rsidR="00A65561" w:rsidRDefault="00A65561" w:rsidP="00A65561">
      <w:pPr>
        <w:spacing w:before="120" w:after="120"/>
      </w:pPr>
    </w:p>
    <w:p w14:paraId="2B9E1DEC" w14:textId="2654FDEC" w:rsidR="00A65561" w:rsidRDefault="00A65561" w:rsidP="00A65561">
      <w:pPr>
        <w:spacing w:before="120" w:after="120"/>
      </w:pPr>
      <w:r>
        <w:rPr>
          <w:rFonts w:ascii="Segoe UI Symbol" w:hAnsi="Segoe UI Symbol" w:cs="Segoe UI Symbol"/>
        </w:rPr>
        <w:t>➢</w:t>
      </w:r>
      <w:r>
        <w:t xml:space="preserve"> De carácter importante:</w:t>
      </w:r>
    </w:p>
    <w:p w14:paraId="050C790D" w14:textId="77777777" w:rsidR="00F830A4" w:rsidRDefault="00A65561" w:rsidP="00B67FB6">
      <w:pPr>
        <w:spacing w:before="120" w:after="120"/>
      </w:pPr>
      <w:r w:rsidRPr="00B67FB6">
        <w:rPr>
          <w:b/>
          <w:bCs/>
          <w:u w:val="single"/>
        </w:rPr>
        <w:t>Realizar un estudio de mercado</w:t>
      </w:r>
      <w:r>
        <w:t>: Investigar a fondo las tendencias actuales en el trading de Forex y opciones binarias, identificando las necesidades de los clientes y las funcionalidades más valoradas en las plataformas de inversión. Esto permitirá adaptar nuestra oferta a lo que buscan los inversores actuales.</w:t>
      </w:r>
    </w:p>
    <w:p w14:paraId="0FA65FA4" w14:textId="77777777" w:rsidR="00F830A4" w:rsidRPr="00CD6932" w:rsidRDefault="00F830A4" w:rsidP="00F830A4">
      <w:pPr>
        <w:pStyle w:val="Prrafodelista"/>
        <w:spacing w:before="120" w:after="120"/>
        <w:rPr>
          <w:b/>
          <w:bCs/>
          <w:u w:val="single"/>
        </w:rPr>
      </w:pPr>
    </w:p>
    <w:p w14:paraId="219424D3" w14:textId="77777777" w:rsidR="00CD6932" w:rsidRDefault="00A65561" w:rsidP="00B67FB6">
      <w:pPr>
        <w:spacing w:before="120" w:after="120"/>
      </w:pPr>
      <w:r w:rsidRPr="00B67FB6">
        <w:rPr>
          <w:b/>
          <w:bCs/>
          <w:u w:val="single"/>
        </w:rPr>
        <w:t>Monitorear la competencia:</w:t>
      </w:r>
      <w:r>
        <w:t xml:space="preserve"> Analizar las fortalezas y debilidades de otros </w:t>
      </w:r>
      <w:proofErr w:type="spellStart"/>
      <w:r>
        <w:t>brokers</w:t>
      </w:r>
      <w:proofErr w:type="spellEnd"/>
      <w:r>
        <w:t xml:space="preserve"> en el mercado, para identificar oportunidades de diferenciación e innovación que nos permitan captar nuevos clientes y mejorar nuestra posición competitiva.</w:t>
      </w:r>
    </w:p>
    <w:p w14:paraId="4B5568C0" w14:textId="77777777" w:rsidR="00CD6932" w:rsidRDefault="00CD6932" w:rsidP="00CD6932">
      <w:pPr>
        <w:pStyle w:val="Prrafodelista"/>
      </w:pPr>
    </w:p>
    <w:p w14:paraId="7CC95338" w14:textId="38B91979" w:rsidR="00A65561" w:rsidRDefault="00A65561" w:rsidP="00B67FB6">
      <w:pPr>
        <w:spacing w:before="120" w:after="120"/>
      </w:pPr>
      <w:r>
        <w:t xml:space="preserve">Desarrollar nuevas herramientas y funcionalidades basadas en análisis de datos y machine </w:t>
      </w:r>
      <w:proofErr w:type="spellStart"/>
      <w:r>
        <w:t>learning</w:t>
      </w:r>
      <w:proofErr w:type="spellEnd"/>
      <w:r>
        <w:t xml:space="preserve"> que ofrezcan a los inversores predicciones y sugerencias automáticas para optimizar sus decisiones de trading.</w:t>
      </w:r>
    </w:p>
    <w:p w14:paraId="1C5EC06E" w14:textId="77777777" w:rsidR="00A65561" w:rsidRDefault="00A65561" w:rsidP="007C3ADF">
      <w:pPr>
        <w:spacing w:before="120" w:after="120"/>
      </w:pPr>
    </w:p>
    <w:p w14:paraId="454EFC6B" w14:textId="77777777" w:rsidR="00A65561" w:rsidRDefault="00A65561" w:rsidP="007C3ADF">
      <w:pPr>
        <w:spacing w:before="120" w:after="120"/>
      </w:pPr>
    </w:p>
    <w:p w14:paraId="22DEA2DB" w14:textId="77777777" w:rsidR="007C3ADF" w:rsidRPr="004520B0" w:rsidRDefault="007C3ADF" w:rsidP="007C3ADF">
      <w:pPr>
        <w:spacing w:before="120" w:after="120"/>
      </w:pPr>
    </w:p>
    <w:p w14:paraId="42C0937A" w14:textId="77777777" w:rsidR="00CD6932" w:rsidRDefault="00CD6932" w:rsidP="00CD6932">
      <w:pPr>
        <w:spacing w:before="120" w:after="120"/>
      </w:pPr>
    </w:p>
    <w:p w14:paraId="54237E5B" w14:textId="77777777" w:rsidR="00CD6932" w:rsidRDefault="00CD6932" w:rsidP="00CD6932">
      <w:pPr>
        <w:spacing w:before="120" w:after="120"/>
      </w:pPr>
    </w:p>
    <w:p w14:paraId="2B25F45E" w14:textId="2D651E5E" w:rsidR="00ED4BE5" w:rsidRDefault="00ED4BE5" w:rsidP="00CD6932">
      <w:pPr>
        <w:spacing w:before="120" w:after="120"/>
      </w:pPr>
      <w:r w:rsidRPr="00ED4BE5">
        <w:rPr>
          <w:highlight w:val="yellow"/>
        </w:rPr>
        <w:t>Seleccionar una alternativa (o una combinación de varias), ordenándolas cronológicamente, enumerando los recursos necesarios para llevarla a cabo y calculando el tiempo estimado para poder concluirla</w:t>
      </w:r>
    </w:p>
    <w:p w14:paraId="6080DAF7" w14:textId="77777777" w:rsidR="00ED4BE5" w:rsidRDefault="00ED4BE5" w:rsidP="00CD6932">
      <w:pPr>
        <w:spacing w:before="120" w:after="120"/>
      </w:pPr>
    </w:p>
    <w:p w14:paraId="73E82F22" w14:textId="77777777" w:rsidR="00ED4BE5" w:rsidRDefault="00ED4BE5" w:rsidP="00CD6932">
      <w:pPr>
        <w:spacing w:before="120" w:after="120"/>
      </w:pPr>
    </w:p>
    <w:p w14:paraId="265CCA20" w14:textId="061344E8" w:rsidR="00CD6932" w:rsidRDefault="00ED4BE5" w:rsidP="00CD6932">
      <w:pPr>
        <w:spacing w:before="120" w:after="120"/>
      </w:pPr>
      <w:r w:rsidRPr="00ED4BE5">
        <w:t xml:space="preserve">Plan de Negocios es un documento que detalla los objetivos de una empresa y las estrategias necesarias para lograrlos. Sirve para minimizar riesgos y puede utilizarse tanto </w:t>
      </w:r>
      <w:r w:rsidRPr="00ED4BE5">
        <w:lastRenderedPageBreak/>
        <w:t>para lanzar una nueva idea de negocio como para expandir una empresa ya en funcionamiento.</w:t>
      </w:r>
    </w:p>
    <w:p w14:paraId="035D48F9" w14:textId="77777777" w:rsidR="00CD6932" w:rsidRDefault="00CD6932" w:rsidP="00CD6932">
      <w:pPr>
        <w:spacing w:before="120" w:after="120"/>
      </w:pPr>
    </w:p>
    <w:p w14:paraId="7B074B93" w14:textId="77777777" w:rsidR="00ED4BE5" w:rsidRDefault="00ED4BE5" w:rsidP="00CD6932">
      <w:pPr>
        <w:spacing w:before="120" w:after="120"/>
      </w:pPr>
    </w:p>
    <w:p w14:paraId="5FC0EE6D" w14:textId="77777777" w:rsidR="00CD6932" w:rsidRDefault="00CD6932" w:rsidP="00CD6932">
      <w:pPr>
        <w:spacing w:before="120" w:after="120"/>
      </w:pPr>
    </w:p>
    <w:p w14:paraId="7B63BA07" w14:textId="77777777" w:rsidR="00CD6932" w:rsidRDefault="00CD6932" w:rsidP="00CD6932">
      <w:pPr>
        <w:spacing w:before="120" w:after="120"/>
      </w:pPr>
    </w:p>
    <w:p w14:paraId="4A54F208" w14:textId="77777777" w:rsidR="00CD6932" w:rsidRDefault="00CD6932" w:rsidP="00CD6932">
      <w:pPr>
        <w:spacing w:before="120" w:after="120"/>
      </w:pPr>
    </w:p>
    <w:p w14:paraId="295BCD0C" w14:textId="77777777" w:rsidR="00CD6932" w:rsidRDefault="00CD6932" w:rsidP="00CD6932">
      <w:pPr>
        <w:spacing w:before="120" w:after="120"/>
      </w:pPr>
    </w:p>
    <w:p w14:paraId="4CF3AAA8" w14:textId="77777777" w:rsidR="00CD6932" w:rsidRDefault="00CD6932" w:rsidP="00CD6932">
      <w:pPr>
        <w:spacing w:before="120" w:after="120"/>
      </w:pPr>
    </w:p>
    <w:p w14:paraId="45866439" w14:textId="77777777" w:rsidR="00CD6932" w:rsidRDefault="00CD6932" w:rsidP="00CD6932">
      <w:pPr>
        <w:spacing w:before="120" w:after="120"/>
      </w:pPr>
    </w:p>
    <w:p w14:paraId="093D02DB" w14:textId="77777777" w:rsidR="00CD6932" w:rsidRDefault="00CD6932" w:rsidP="00CD6932">
      <w:pPr>
        <w:spacing w:before="120" w:after="120"/>
      </w:pPr>
    </w:p>
    <w:p w14:paraId="42390E55" w14:textId="77777777" w:rsidR="00CD6932" w:rsidRPr="004520B0" w:rsidRDefault="00CD6932" w:rsidP="00CD6932">
      <w:pPr>
        <w:spacing w:before="120" w:after="120"/>
      </w:pPr>
    </w:p>
    <w:p w14:paraId="2F7A180B" w14:textId="77777777" w:rsidR="00310BC1" w:rsidRPr="004520B0" w:rsidRDefault="00310BC1" w:rsidP="006A11AA">
      <w:pPr>
        <w:spacing w:before="120" w:after="120"/>
      </w:pPr>
      <w:r w:rsidRPr="004520B0">
        <w:t>Evaluar la decisión tomada suponiendo que los resultados obtenidos no fueron exactamente los esperados.</w:t>
      </w:r>
    </w:p>
    <w:p w14:paraId="7E3DA4DC" w14:textId="79F92CE4" w:rsidR="00777835" w:rsidRDefault="00777835" w:rsidP="00395849">
      <w:pPr>
        <w:pStyle w:val="Prrafodelista"/>
      </w:pPr>
    </w:p>
    <w:p w14:paraId="462D080A" w14:textId="77777777" w:rsidR="00395849" w:rsidRDefault="00395849" w:rsidP="002C0F18"/>
    <w:p w14:paraId="4A4AD695" w14:textId="77777777" w:rsidR="00777835" w:rsidRDefault="00777835" w:rsidP="002C0F18"/>
    <w:p w14:paraId="0182FC6F" w14:textId="77777777" w:rsidR="006A11AA" w:rsidRDefault="006A11AA" w:rsidP="002C0F18"/>
    <w:p w14:paraId="38D955B0" w14:textId="3B780350" w:rsidR="006A11AA" w:rsidRPr="002C0F18" w:rsidRDefault="006A11AA" w:rsidP="002C0F18">
      <w:r w:rsidRPr="006A11AA">
        <w:rPr>
          <w:noProof/>
        </w:rPr>
        <w:drawing>
          <wp:anchor distT="0" distB="0" distL="114300" distR="114300" simplePos="0" relativeHeight="251659264" behindDoc="0" locked="0" layoutInCell="1" allowOverlap="1" wp14:anchorId="0623F1A7" wp14:editId="5B0E3680">
            <wp:simplePos x="0" y="0"/>
            <wp:positionH relativeFrom="column">
              <wp:posOffset>2515</wp:posOffset>
            </wp:positionH>
            <wp:positionV relativeFrom="paragraph">
              <wp:posOffset>2261</wp:posOffset>
            </wp:positionV>
            <wp:extent cx="5400040" cy="1338580"/>
            <wp:effectExtent l="0" t="0" r="0" b="0"/>
            <wp:wrapNone/>
            <wp:docPr id="2314486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48678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11AA" w:rsidRPr="002C0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112B"/>
    <w:multiLevelType w:val="hybridMultilevel"/>
    <w:tmpl w:val="FF1A4E6A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EA4959E">
      <w:numFmt w:val="bullet"/>
      <w:lvlText w:val="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15BDD"/>
    <w:multiLevelType w:val="hybridMultilevel"/>
    <w:tmpl w:val="838ACFF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C107B"/>
    <w:multiLevelType w:val="hybridMultilevel"/>
    <w:tmpl w:val="06265F8A"/>
    <w:lvl w:ilvl="0" w:tplc="2C0A000F">
      <w:start w:val="1"/>
      <w:numFmt w:val="decimal"/>
      <w:lvlText w:val="%1."/>
      <w:lvlJc w:val="left"/>
      <w:pPr>
        <w:ind w:left="-1140" w:hanging="360"/>
      </w:pPr>
    </w:lvl>
    <w:lvl w:ilvl="1" w:tplc="2C0A0019" w:tentative="1">
      <w:start w:val="1"/>
      <w:numFmt w:val="lowerLetter"/>
      <w:lvlText w:val="%2."/>
      <w:lvlJc w:val="left"/>
      <w:pPr>
        <w:ind w:left="-420" w:hanging="360"/>
      </w:pPr>
    </w:lvl>
    <w:lvl w:ilvl="2" w:tplc="2C0A001B" w:tentative="1">
      <w:start w:val="1"/>
      <w:numFmt w:val="lowerRoman"/>
      <w:lvlText w:val="%3."/>
      <w:lvlJc w:val="right"/>
      <w:pPr>
        <w:ind w:left="300" w:hanging="180"/>
      </w:pPr>
    </w:lvl>
    <w:lvl w:ilvl="3" w:tplc="2C0A000F" w:tentative="1">
      <w:start w:val="1"/>
      <w:numFmt w:val="decimal"/>
      <w:lvlText w:val="%4."/>
      <w:lvlJc w:val="left"/>
      <w:pPr>
        <w:ind w:left="1020" w:hanging="360"/>
      </w:pPr>
    </w:lvl>
    <w:lvl w:ilvl="4" w:tplc="2C0A0019" w:tentative="1">
      <w:start w:val="1"/>
      <w:numFmt w:val="lowerLetter"/>
      <w:lvlText w:val="%5."/>
      <w:lvlJc w:val="left"/>
      <w:pPr>
        <w:ind w:left="1740" w:hanging="360"/>
      </w:pPr>
    </w:lvl>
    <w:lvl w:ilvl="5" w:tplc="2C0A001B" w:tentative="1">
      <w:start w:val="1"/>
      <w:numFmt w:val="lowerRoman"/>
      <w:lvlText w:val="%6."/>
      <w:lvlJc w:val="right"/>
      <w:pPr>
        <w:ind w:left="2460" w:hanging="180"/>
      </w:pPr>
    </w:lvl>
    <w:lvl w:ilvl="6" w:tplc="2C0A000F" w:tentative="1">
      <w:start w:val="1"/>
      <w:numFmt w:val="decimal"/>
      <w:lvlText w:val="%7."/>
      <w:lvlJc w:val="left"/>
      <w:pPr>
        <w:ind w:left="3180" w:hanging="360"/>
      </w:pPr>
    </w:lvl>
    <w:lvl w:ilvl="7" w:tplc="2C0A0019" w:tentative="1">
      <w:start w:val="1"/>
      <w:numFmt w:val="lowerLetter"/>
      <w:lvlText w:val="%8."/>
      <w:lvlJc w:val="left"/>
      <w:pPr>
        <w:ind w:left="3900" w:hanging="360"/>
      </w:pPr>
    </w:lvl>
    <w:lvl w:ilvl="8" w:tplc="2C0A001B" w:tentative="1">
      <w:start w:val="1"/>
      <w:numFmt w:val="lowerRoman"/>
      <w:lvlText w:val="%9."/>
      <w:lvlJc w:val="right"/>
      <w:pPr>
        <w:ind w:left="4620" w:hanging="180"/>
      </w:pPr>
    </w:lvl>
  </w:abstractNum>
  <w:abstractNum w:abstractNumId="3" w15:restartNumberingAfterBreak="0">
    <w:nsid w:val="290ADBF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C154F98"/>
    <w:multiLevelType w:val="hybridMultilevel"/>
    <w:tmpl w:val="962A3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633E5"/>
    <w:multiLevelType w:val="hybridMultilevel"/>
    <w:tmpl w:val="4678C8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27624"/>
    <w:multiLevelType w:val="hybridMultilevel"/>
    <w:tmpl w:val="20408CD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AC080C"/>
    <w:multiLevelType w:val="hybridMultilevel"/>
    <w:tmpl w:val="D098DD0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914FA"/>
    <w:multiLevelType w:val="hybridMultilevel"/>
    <w:tmpl w:val="D098DD0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95E8B"/>
    <w:multiLevelType w:val="hybridMultilevel"/>
    <w:tmpl w:val="799CCB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0429D"/>
    <w:multiLevelType w:val="hybridMultilevel"/>
    <w:tmpl w:val="73BEC3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01821">
    <w:abstractNumId w:val="7"/>
  </w:num>
  <w:num w:numId="2" w16cid:durableId="1801462109">
    <w:abstractNumId w:val="0"/>
  </w:num>
  <w:num w:numId="3" w16cid:durableId="1245458023">
    <w:abstractNumId w:val="3"/>
  </w:num>
  <w:num w:numId="4" w16cid:durableId="749086617">
    <w:abstractNumId w:val="1"/>
  </w:num>
  <w:num w:numId="5" w16cid:durableId="2104564973">
    <w:abstractNumId w:val="8"/>
  </w:num>
  <w:num w:numId="6" w16cid:durableId="1855879392">
    <w:abstractNumId w:val="10"/>
  </w:num>
  <w:num w:numId="7" w16cid:durableId="900168533">
    <w:abstractNumId w:val="6"/>
  </w:num>
  <w:num w:numId="8" w16cid:durableId="1270744177">
    <w:abstractNumId w:val="2"/>
  </w:num>
  <w:num w:numId="9" w16cid:durableId="2035766108">
    <w:abstractNumId w:val="4"/>
  </w:num>
  <w:num w:numId="10" w16cid:durableId="703334932">
    <w:abstractNumId w:val="9"/>
  </w:num>
  <w:num w:numId="11" w16cid:durableId="1226453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B5"/>
    <w:rsid w:val="000B7A46"/>
    <w:rsid w:val="00115BE0"/>
    <w:rsid w:val="001838B4"/>
    <w:rsid w:val="00185DAA"/>
    <w:rsid w:val="00213179"/>
    <w:rsid w:val="002C0F18"/>
    <w:rsid w:val="00310BC1"/>
    <w:rsid w:val="00395849"/>
    <w:rsid w:val="003B29B5"/>
    <w:rsid w:val="004C3860"/>
    <w:rsid w:val="004D1952"/>
    <w:rsid w:val="00612988"/>
    <w:rsid w:val="006A11AA"/>
    <w:rsid w:val="00702CC4"/>
    <w:rsid w:val="00777835"/>
    <w:rsid w:val="007A6FF6"/>
    <w:rsid w:val="007B2115"/>
    <w:rsid w:val="007B69CF"/>
    <w:rsid w:val="007C3ADF"/>
    <w:rsid w:val="007D365F"/>
    <w:rsid w:val="007E45A3"/>
    <w:rsid w:val="007F4A91"/>
    <w:rsid w:val="008647A7"/>
    <w:rsid w:val="00870E94"/>
    <w:rsid w:val="008B4EE7"/>
    <w:rsid w:val="0090100F"/>
    <w:rsid w:val="009042CB"/>
    <w:rsid w:val="00980EC3"/>
    <w:rsid w:val="009B24A7"/>
    <w:rsid w:val="00A65561"/>
    <w:rsid w:val="00AA5344"/>
    <w:rsid w:val="00B67FB6"/>
    <w:rsid w:val="00CD6932"/>
    <w:rsid w:val="00E0385C"/>
    <w:rsid w:val="00EA00E9"/>
    <w:rsid w:val="00ED4BE5"/>
    <w:rsid w:val="00EF6C02"/>
    <w:rsid w:val="00F55FCA"/>
    <w:rsid w:val="00F8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4789"/>
  <w15:chartTrackingRefBased/>
  <w15:docId w15:val="{3B84BB24-4B1F-4BD0-B174-DE1249C9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2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2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2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2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2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2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2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2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2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29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29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29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29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29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29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2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2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2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2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29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29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29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2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29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2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47FE9-B4C3-4289-ACFC-A7A2C69DC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1794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Lardo Miguel Angel</dc:creator>
  <cp:keywords/>
  <dc:description/>
  <cp:lastModifiedBy>Lardo Miguel Angel</cp:lastModifiedBy>
  <cp:revision>7</cp:revision>
  <dcterms:created xsi:type="dcterms:W3CDTF">2024-09-16T14:13:00Z</dcterms:created>
  <dcterms:modified xsi:type="dcterms:W3CDTF">2024-09-17T17:11:00Z</dcterms:modified>
</cp:coreProperties>
</file>