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3E85" w:rsidRDefault="004B3E85">
      <w:pPr>
        <w:rPr>
          <w:rFonts w:ascii="Roboto" w:eastAsia="Roboto" w:hAnsi="Roboto" w:cs="Roboto"/>
        </w:rPr>
      </w:pPr>
    </w:p>
    <w:tbl>
      <w:tblPr>
        <w:tblStyle w:val="a"/>
        <w:tblW w:w="95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6435"/>
        <w:gridCol w:w="1755"/>
      </w:tblGrid>
      <w:tr w:rsidR="004B3E85">
        <w:trPr>
          <w:trHeight w:val="1200"/>
        </w:trPr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E85" w:rsidRDefault="00452076">
            <w:pPr>
              <w:widowControl w:val="0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noProof/>
                <w:sz w:val="24"/>
                <w:szCs w:val="24"/>
                <w:lang w:val="es-AR"/>
              </w:rPr>
              <w:drawing>
                <wp:inline distT="114300" distB="114300" distL="114300" distR="114300">
                  <wp:extent cx="533873" cy="54108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73" cy="5410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E85" w:rsidRDefault="00452076">
            <w:pPr>
              <w:widowControl w:val="0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Técnico Universitario en Programación - UTN FRGP</w:t>
            </w:r>
          </w:p>
          <w:p w:rsidR="004B3E85" w:rsidRDefault="00452076">
            <w:pPr>
              <w:widowControl w:val="0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Programación II - Examen Final</w:t>
            </w:r>
          </w:p>
          <w:p w:rsidR="004B3E85" w:rsidRDefault="00452076">
            <w:pPr>
              <w:widowControl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Fecha: 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- Duración: </w:t>
            </w:r>
          </w:p>
          <w:p w:rsidR="004B3E85" w:rsidRDefault="004B3E85">
            <w:pPr>
              <w:widowControl w:val="0"/>
              <w:rPr>
                <w:rFonts w:ascii="Roboto" w:eastAsia="Roboto" w:hAnsi="Roboto" w:cs="Roboto"/>
                <w:sz w:val="24"/>
                <w:szCs w:val="24"/>
              </w:rPr>
            </w:pPr>
          </w:p>
          <w:p w:rsidR="004B3E85" w:rsidRDefault="00452076">
            <w:pPr>
              <w:widowControl w:val="0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Nombre del alumno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: </w:t>
            </w:r>
          </w:p>
          <w:p w:rsidR="004B3E85" w:rsidRDefault="00452076">
            <w:pPr>
              <w:widowControl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NOTA: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</w:p>
          <w:p w:rsidR="004B3E85" w:rsidRDefault="004B3E85">
            <w:pPr>
              <w:widowControl w:val="0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E85" w:rsidRDefault="0045207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Tomo: </w:t>
            </w:r>
          </w:p>
          <w:p w:rsidR="004B3E85" w:rsidRDefault="0045207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Folio: </w:t>
            </w:r>
          </w:p>
          <w:p w:rsidR="004B3E85" w:rsidRDefault="004B3E8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</w:tc>
      </w:tr>
    </w:tbl>
    <w:p w:rsidR="004B3E85" w:rsidRDefault="004B3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8"/>
          <w:szCs w:val="8"/>
        </w:rPr>
      </w:pPr>
    </w:p>
    <w:tbl>
      <w:tblPr>
        <w:tblStyle w:val="a0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3E85">
        <w:tc>
          <w:tcPr>
            <w:tcW w:w="96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E85" w:rsidRDefault="00452076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Aclaraciones:</w:t>
            </w:r>
          </w:p>
          <w:p w:rsidR="004B3E85" w:rsidRDefault="00452076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Leer detenidamente los enunciados.</w:t>
            </w:r>
          </w:p>
          <w:p w:rsidR="004B3E85" w:rsidRDefault="0045207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Pegar la resolución al final del enunciado de cada punto</w:t>
            </w:r>
            <w:r>
              <w:rPr>
                <w:rFonts w:ascii="Roboto" w:eastAsia="Roboto" w:hAnsi="Roboto" w:cs="Roboto"/>
              </w:rPr>
              <w:t>.</w:t>
            </w:r>
          </w:p>
        </w:tc>
      </w:tr>
    </w:tbl>
    <w:p w:rsidR="004B3E85" w:rsidRDefault="004B3E85">
      <w:pPr>
        <w:widowControl w:val="0"/>
        <w:rPr>
          <w:rFonts w:ascii="Roboto" w:eastAsia="Roboto" w:hAnsi="Roboto" w:cs="Roboto"/>
          <w:sz w:val="8"/>
          <w:szCs w:val="8"/>
        </w:rPr>
      </w:pPr>
    </w:p>
    <w:p w:rsidR="004B3E85" w:rsidRDefault="00452076">
      <w:pPr>
        <w:widowControl w:val="0"/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1) Una empresa que realiza instalaciones sanitarias  tiene, entre otros, los siguientes archivos en su sistema:</w:t>
      </w:r>
    </w:p>
    <w:p w:rsidR="004B3E85" w:rsidRDefault="00452076">
      <w:pPr>
        <w:widowControl w:val="0"/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Tecnicos.dat</w:t>
      </w:r>
      <w:r>
        <w:rPr>
          <w:rFonts w:ascii="Roboto" w:eastAsia="Roboto" w:hAnsi="Roboto" w:cs="Roboto"/>
        </w:rPr>
        <w:t>: DNI (int), nombre y apellido (char[50]), puesto (1 a 10), sueldo, fecha de ingreso.</w:t>
      </w:r>
    </w:p>
    <w:p w:rsidR="004B3E85" w:rsidRDefault="00452076">
      <w:pPr>
        <w:widowControl w:val="0"/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Tecnicos_obras.dat:</w:t>
      </w:r>
      <w:r>
        <w:rPr>
          <w:rFonts w:ascii="Roboto" w:eastAsia="Roboto" w:hAnsi="Roboto" w:cs="Roboto"/>
        </w:rPr>
        <w:t xml:space="preserve"> Número de obra, DNI del técnico (int), fecha de inicio(día, mes y año), tipo (1 a 5).</w:t>
      </w:r>
    </w:p>
    <w:p w:rsidR="004B3E85" w:rsidRDefault="00452076">
      <w:pPr>
        <w:widowControl w:val="0"/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archivo tiene registros desde el año 2020 a la fecha; puede h</w:t>
      </w:r>
      <w:r>
        <w:rPr>
          <w:rFonts w:ascii="Roboto" w:eastAsia="Roboto" w:hAnsi="Roboto" w:cs="Roboto"/>
        </w:rPr>
        <w:t>aber muchos registros para cada obra, y un técnico puede participar de muchas obras.Se pide:</w:t>
      </w:r>
    </w:p>
    <w:p w:rsidR="004B3E85" w:rsidRDefault="00452076">
      <w:pPr>
        <w:widowControl w:val="0"/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a) Generar un archivo nuevo con el siguiente formato de registro:</w:t>
      </w:r>
    </w:p>
    <w:p w:rsidR="004B3E85" w:rsidRDefault="00452076">
      <w:pPr>
        <w:widowControl w:val="0"/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DNI, nombre y apellido de los técnicos y cantidad de obras de tipo 1 en las que haya participado.</w:t>
      </w:r>
      <w:r>
        <w:rPr>
          <w:rFonts w:ascii="Roboto" w:eastAsia="Roboto" w:hAnsi="Roboto" w:cs="Roboto"/>
        </w:rPr>
        <w:t xml:space="preserve"> (3 puntos).</w:t>
      </w:r>
    </w:p>
    <w:p w:rsidR="004B3E85" w:rsidRDefault="00452076">
      <w:pPr>
        <w:widowControl w:val="0"/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b) La cantidad de técnicos en cada puesto (3 puntos).</w:t>
      </w:r>
    </w:p>
    <w:p w:rsidR="004B3E85" w:rsidRDefault="00452076">
      <w:pPr>
        <w:widowControl w:val="0"/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Desarrollar todas las clases que se consideren necesarias para la resolución del ejercicio. </w:t>
      </w:r>
      <w:r>
        <w:rPr>
          <w:rFonts w:ascii="Roboto" w:eastAsia="Roboto" w:hAnsi="Roboto" w:cs="Roboto"/>
          <w:b/>
        </w:rPr>
        <w:t>No es obligatorio codificar de manera completa los métodos; se considera suficiente que se coloquen los prototipos dentro de las clases.</w:t>
      </w:r>
    </w:p>
    <w:p w:rsidR="004B3E85" w:rsidRDefault="00452076">
      <w:pPr>
        <w:widowControl w:val="0"/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2) Agregar un constructor para alguna de las clases que reciba como parámetro una cadena.</w:t>
      </w:r>
    </w:p>
    <w:p w:rsidR="004B3E85" w:rsidRDefault="00452076" w:rsidP="0034396F">
      <w:pPr>
        <w:widowControl w:val="0"/>
        <w:spacing w:before="240"/>
        <w:rPr>
          <w:rFonts w:ascii="Roboto" w:eastAsia="Roboto" w:hAnsi="Roboto" w:cs="Roboto"/>
        </w:rPr>
      </w:pPr>
      <w:bookmarkStart w:id="0" w:name="_GoBack"/>
      <w:bookmarkEnd w:id="0"/>
      <w:r>
        <w:rPr>
          <w:rFonts w:ascii="Roboto" w:eastAsia="Roboto" w:hAnsi="Roboto" w:cs="Roboto"/>
        </w:rPr>
        <w:t>3) ¿Es posible que una clase tenga varios sobrecargas para un mismo operador?. Justifique la respuesta</w:t>
      </w:r>
    </w:p>
    <w:p w:rsidR="004B3E85" w:rsidRDefault="004B3E85">
      <w:pPr>
        <w:rPr>
          <w:rFonts w:ascii="Roboto" w:eastAsia="Roboto" w:hAnsi="Roboto" w:cs="Roboto"/>
        </w:rPr>
      </w:pPr>
    </w:p>
    <w:sectPr w:rsidR="004B3E85">
      <w:headerReference w:type="default" r:id="rId8"/>
      <w:footerReference w:type="default" r:id="rId9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076" w:rsidRDefault="00452076">
      <w:pPr>
        <w:spacing w:line="240" w:lineRule="auto"/>
      </w:pPr>
      <w:r>
        <w:separator/>
      </w:r>
    </w:p>
  </w:endnote>
  <w:endnote w:type="continuationSeparator" w:id="0">
    <w:p w:rsidR="00452076" w:rsidRDefault="00452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85" w:rsidRDefault="00452076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rFonts w:ascii="Ubuntu" w:eastAsia="Ubuntu" w:hAnsi="Ubuntu" w:cs="Ubuntu"/>
        <w:sz w:val="18"/>
        <w:szCs w:val="18"/>
      </w:rPr>
      <w:t xml:space="preserve">Página </w:t>
    </w:r>
    <w:r>
      <w:rPr>
        <w:rFonts w:ascii="Ubuntu" w:eastAsia="Ubuntu" w:hAnsi="Ubuntu" w:cs="Ubuntu"/>
        <w:sz w:val="18"/>
        <w:szCs w:val="18"/>
      </w:rPr>
      <w:fldChar w:fldCharType="begin"/>
    </w:r>
    <w:r>
      <w:rPr>
        <w:rFonts w:ascii="Ubuntu" w:eastAsia="Ubuntu" w:hAnsi="Ubuntu" w:cs="Ubuntu"/>
        <w:sz w:val="18"/>
        <w:szCs w:val="18"/>
      </w:rPr>
      <w:instrText>PAGE</w:instrText>
    </w:r>
    <w:r w:rsidR="0034396F">
      <w:rPr>
        <w:rFonts w:ascii="Ubuntu" w:eastAsia="Ubuntu" w:hAnsi="Ubuntu" w:cs="Ubuntu"/>
        <w:sz w:val="18"/>
        <w:szCs w:val="18"/>
      </w:rPr>
      <w:fldChar w:fldCharType="separate"/>
    </w:r>
    <w:r>
      <w:rPr>
        <w:rFonts w:ascii="Ubuntu" w:eastAsia="Ubuntu" w:hAnsi="Ubuntu" w:cs="Ubuntu"/>
        <w:noProof/>
        <w:sz w:val="18"/>
        <w:szCs w:val="18"/>
      </w:rPr>
      <w:t>1</w:t>
    </w:r>
    <w:r>
      <w:rPr>
        <w:rFonts w:ascii="Ubuntu" w:eastAsia="Ubuntu" w:hAnsi="Ubuntu" w:cs="Ubuntu"/>
        <w:sz w:val="18"/>
        <w:szCs w:val="18"/>
      </w:rPr>
      <w:fldChar w:fldCharType="end"/>
    </w:r>
    <w:r>
      <w:rPr>
        <w:rFonts w:ascii="Ubuntu" w:eastAsia="Ubuntu" w:hAnsi="Ubuntu" w:cs="Ubuntu"/>
        <w:sz w:val="18"/>
        <w:szCs w:val="18"/>
      </w:rPr>
      <w:t xml:space="preserve"> de </w:t>
    </w:r>
    <w:r>
      <w:rPr>
        <w:rFonts w:ascii="Ubuntu" w:eastAsia="Ubuntu" w:hAnsi="Ubuntu" w:cs="Ubuntu"/>
        <w:sz w:val="18"/>
        <w:szCs w:val="18"/>
      </w:rPr>
      <w:fldChar w:fldCharType="begin"/>
    </w:r>
    <w:r>
      <w:rPr>
        <w:rFonts w:ascii="Ubuntu" w:eastAsia="Ubuntu" w:hAnsi="Ubuntu" w:cs="Ubuntu"/>
        <w:sz w:val="18"/>
        <w:szCs w:val="18"/>
      </w:rPr>
      <w:instrText>NUMPAGES</w:instrText>
    </w:r>
    <w:r w:rsidR="0034396F">
      <w:rPr>
        <w:rFonts w:ascii="Ubuntu" w:eastAsia="Ubuntu" w:hAnsi="Ubuntu" w:cs="Ubuntu"/>
        <w:sz w:val="18"/>
        <w:szCs w:val="18"/>
      </w:rPr>
      <w:fldChar w:fldCharType="separate"/>
    </w:r>
    <w:r>
      <w:rPr>
        <w:rFonts w:ascii="Ubuntu" w:eastAsia="Ubuntu" w:hAnsi="Ubuntu" w:cs="Ubuntu"/>
        <w:noProof/>
        <w:sz w:val="18"/>
        <w:szCs w:val="18"/>
      </w:rPr>
      <w:t>1</w:t>
    </w:r>
    <w:r>
      <w:rPr>
        <w:rFonts w:ascii="Ubuntu" w:eastAsia="Ubuntu" w:hAnsi="Ubuntu" w:cs="Ubuntu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076" w:rsidRDefault="00452076">
      <w:pPr>
        <w:spacing w:line="240" w:lineRule="auto"/>
      </w:pPr>
      <w:r>
        <w:separator/>
      </w:r>
    </w:p>
  </w:footnote>
  <w:footnote w:type="continuationSeparator" w:id="0">
    <w:p w:rsidR="00452076" w:rsidRDefault="004520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85" w:rsidRDefault="004B3E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3E85"/>
    <w:rsid w:val="0034396F"/>
    <w:rsid w:val="00452076"/>
    <w:rsid w:val="004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3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3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Sarmiento</dc:creator>
  <cp:lastModifiedBy>Juan Sarmiento</cp:lastModifiedBy>
  <cp:revision>2</cp:revision>
  <dcterms:created xsi:type="dcterms:W3CDTF">2023-07-10T23:21:00Z</dcterms:created>
  <dcterms:modified xsi:type="dcterms:W3CDTF">2023-07-10T23:21:00Z</dcterms:modified>
</cp:coreProperties>
</file>