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745"/>
        <w:tblGridChange w:id="0">
          <w:tblGrid>
            <w:gridCol w:w="4320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Programación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200" w:line="36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l85axpv2g3l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🏆 Actividad: Torneo Relámpago 🎮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grupo de </w:t>
      </w:r>
      <w:r w:rsidDel="00000000" w:rsidR="00000000" w:rsidRPr="00000000">
        <w:rPr>
          <w:b w:val="1"/>
          <w:rtl w:val="0"/>
        </w:rPr>
        <w:t xml:space="preserve">4 jugadores</w:t>
      </w:r>
      <w:r w:rsidDel="00000000" w:rsidR="00000000" w:rsidRPr="00000000">
        <w:rPr>
          <w:rtl w:val="0"/>
        </w:rPr>
        <w:t xml:space="preserve"> se enfrenta en un torneo donde </w:t>
      </w:r>
      <w:r w:rsidDel="00000000" w:rsidR="00000000" w:rsidRPr="00000000">
        <w:rPr>
          <w:b w:val="1"/>
          <w:rtl w:val="0"/>
        </w:rPr>
        <w:t xml:space="preserve">todos juegan contra todos una vez</w:t>
      </w:r>
      <w:r w:rsidDel="00000000" w:rsidR="00000000" w:rsidRPr="00000000">
        <w:rPr>
          <w:rtl w:val="0"/>
        </w:rPr>
        <w:t xml:space="preserve">. Después de cada partido, se anotan los puntos obtenidos.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2e1byx8sbrz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Tu misión: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Debes programar un sistema con un menú que permita gestionar el torneo con las siguientes opciones: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6qyehffqcgp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Menú del Torneo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1 - Cargar Puntos </w:t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Pide el número de dos jugadores que se enfrentaron y sus respectivos puntos</w:t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2 - Mostrar Tabla 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Muestra la tabla de enfrentamientos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3 - Reiniciar Campeonato 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Borra los resultados y deja todo en cero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0 - Salir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ab/>
        <w:t xml:space="preserve">Cierra el programa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rwe3bvc0hf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📖 Reglas: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Cada partido tiene un ganador. No hay empates.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registran los puntos de </w:t>
      </w:r>
      <w:r w:rsidDel="00000000" w:rsidR="00000000" w:rsidRPr="00000000">
        <w:rPr>
          <w:b w:val="1"/>
          <w:rtl w:val="0"/>
        </w:rPr>
        <w:t xml:space="preserve">ambos jugadores</w:t>
      </w:r>
      <w:r w:rsidDel="00000000" w:rsidR="00000000" w:rsidRPr="00000000">
        <w:rPr>
          <w:rtl w:val="0"/>
        </w:rPr>
        <w:t xml:space="preserve"> en la tabla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[A][B]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[B][A]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No se permiten partidos contra uno mismo</w:t>
      </w:r>
      <w:r w:rsidDel="00000000" w:rsidR="00000000" w:rsidRPr="00000000">
        <w:rPr>
          <w:rtl w:val="0"/>
        </w:rPr>
        <w:t xml:space="preserve"> (si ingresan el mismo número dos veces, se debe mostrar un error).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tabla debe mostrarse como una </w:t>
      </w:r>
      <w:r w:rsidDel="00000000" w:rsidR="00000000" w:rsidRPr="00000000">
        <w:rPr>
          <w:b w:val="1"/>
          <w:rtl w:val="0"/>
        </w:rPr>
        <w:t xml:space="preserve">matriz de 4x4</w:t>
      </w:r>
      <w:r w:rsidDel="00000000" w:rsidR="00000000" w:rsidRPr="00000000">
        <w:rPr>
          <w:rtl w:val="0"/>
        </w:rPr>
        <w:t xml:space="preserve"> donde la diagonal principal no se usa.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Ejemplo de ejecución: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1 - Cargar Puntos</w:t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Ingrese número del primer jugador (1-4): 1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Ingrese número del segundo jugador (1-4): 3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Ingrese puntos de J1: 2</w:t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Ingrese puntos de J3: 5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2 - Mostrar Tabla</w:t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J1  J2  J3  J4  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J1  -   0   2   0  </w:t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J2  0   -   0   0  </w:t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J3  5   0   -   0  </w:t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J4  0   0   0   -  </w:t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3 - Reiniciar Campeonato</w:t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 han reiniciado todos los puntajes.</w:t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0 - Salir</w:t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Saliendo del programa...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Pista: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Vas a necesitar una </w:t>
      </w:r>
      <w:r w:rsidDel="00000000" w:rsidR="00000000" w:rsidRPr="00000000">
        <w:rPr>
          <w:b w:val="1"/>
          <w:rtl w:val="0"/>
        </w:rPr>
        <w:t xml:space="preserve">matriz de 4x4</w:t>
      </w:r>
      <w:r w:rsidDel="00000000" w:rsidR="00000000" w:rsidRPr="00000000">
        <w:rPr>
          <w:rtl w:val="0"/>
        </w:rPr>
        <w:t xml:space="preserve"> para almacenar los puntos.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ciclo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do-while</w:t>
      </w:r>
      <w:r w:rsidDel="00000000" w:rsidR="00000000" w:rsidRPr="00000000">
        <w:rPr>
          <w:b w:val="1"/>
          <w:rtl w:val="0"/>
        </w:rPr>
        <w:t xml:space="preserve"> con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para manejar el menú.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Validaciones</w:t>
      </w:r>
      <w:r w:rsidDel="00000000" w:rsidR="00000000" w:rsidRPr="00000000">
        <w:rPr>
          <w:rtl w:val="0"/>
        </w:rPr>
        <w:t xml:space="preserve"> para evitar que un jugador se enfrente a sí mismo.</w:t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rPr>
          <w:rFonts w:ascii="Fira Sans" w:cs="Fira Sans" w:eastAsia="Fira Sans" w:hAnsi="Fir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