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Acceso a encuentros y grabaciones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4"/>
          <w:szCs w:val="24"/>
        </w:rPr>
      </w:pPr>
      <w:hyperlink r:id="rId7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4"/>
            <w:szCs w:val="24"/>
            <w:u w:val="single"/>
            <w:rtl w:val="0"/>
          </w:rPr>
          <w:t xml:space="preserve">Acceso a los videos de 2023 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4"/>
          <w:szCs w:val="24"/>
        </w:rPr>
      </w:pPr>
      <w:hyperlink w:anchor="pieivbdpsne7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4"/>
            <w:szCs w:val="24"/>
            <w:u w:val="single"/>
            <w:rtl w:val="0"/>
          </w:rPr>
          <w:t xml:space="preserve">Acceso al curso del miércoles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38"/>
          <w:szCs w:val="38"/>
        </w:rPr>
      </w:pPr>
      <w:r w:rsidDel="00000000" w:rsidR="00000000" w:rsidRPr="00000000">
        <w:rPr>
          <w:rFonts w:ascii="Ubuntu" w:cs="Ubuntu" w:eastAsia="Ubuntu" w:hAnsi="Ubuntu"/>
          <w:b w:val="1"/>
          <w:sz w:val="38"/>
          <w:szCs w:val="38"/>
          <w:rtl w:val="0"/>
        </w:rPr>
        <w:t xml:space="preserve">Curso lunes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2.6749569746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205"/>
        <w:gridCol w:w="1905"/>
        <w:gridCol w:w="3737.6749569746735"/>
        <w:tblGridChange w:id="0">
          <w:tblGrid>
            <w:gridCol w:w="1785"/>
            <w:gridCol w:w="2205"/>
            <w:gridCol w:w="1905"/>
            <w:gridCol w:w="3737.674956974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Video para ver antes de la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Video de la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01-08-2022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Ubuntu" w:cs="Ubuntu" w:eastAsia="Ubuntu" w:hAnsi="Ubuntu"/>
              </w:rPr>
            </w:pPr>
            <w:hyperlink r:id="rId8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Presentación de la materia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Ubuntu" w:cs="Ubuntu" w:eastAsia="Ubuntu" w:hAnsi="Ubuntu"/>
              </w:rPr>
            </w:pPr>
            <w:hyperlink r:id="rId9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Repaso variables y funciones. Punteros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Presentación de la materia. Repaso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08-08-2022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Ubuntu" w:cs="Ubuntu" w:eastAsia="Ubuntu" w:hAnsi="Ubuntu"/>
              </w:rPr>
            </w:pPr>
            <w:hyperlink r:id="rId10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Funciones. Paso de parámetros. Valores por defecto.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Matrices. Relación entre punteros y matrices.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Ejercitación con vectores y matrices.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Introducción a registros (struct)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22-08-2022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hyperlink r:id="rId11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Introducción a POO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Ubuntu" w:cs="Ubuntu" w:eastAsia="Ubuntu" w:hAnsi="Ubuntu"/>
              </w:rPr>
            </w:pPr>
            <w:hyperlink r:id="rId12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Repaso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Ubuntu" w:cs="Ubuntu" w:eastAsia="Ubuntu" w:hAnsi="Ubuntu"/>
              </w:rPr>
            </w:pPr>
            <w:hyperlink r:id="rId13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Trabajo con clase Punto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Definiciones básicas de la POO.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Clases, objetos, propiedades y métodos. Encapsulamiento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29-08-2022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Ubuntu" w:cs="Ubuntu" w:eastAsia="Ubuntu" w:hAnsi="Ubuntu"/>
              </w:rPr>
            </w:pPr>
            <w:hyperlink r:id="rId14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Herencia y composición.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Introducción a archivos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05-09-2022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Ubuntu" w:cs="Ubuntu" w:eastAsia="Ubuntu" w:hAnsi="Ubuntu"/>
              </w:rPr>
            </w:pPr>
            <w:hyperlink r:id="rId15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Funciones de archivos.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Ejercicio TP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12-09-2022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Ubuntu" w:cs="Ubuntu" w:eastAsia="Ubuntu" w:hAnsi="Ubuntu"/>
              </w:rPr>
            </w:pPr>
            <w:hyperlink r:id="rId16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ABML. </w:t>
              <w:br w:type="textWrapping"/>
              <w:t xml:space="preserve">Funciones de archivos fseek y ftell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19-09-2022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Ubuntu" w:cs="Ubuntu" w:eastAsia="Ubuntu" w:hAnsi="Ubuntu"/>
              </w:rPr>
            </w:pPr>
            <w:hyperlink r:id="rId17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Parte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Ubuntu" w:cs="Ubuntu" w:eastAsia="Ubuntu" w:hAnsi="Ubuntu"/>
              </w:rPr>
            </w:pPr>
            <w:hyperlink r:id="rId18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Parte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Análisis y resolución ejercicios tipo parcial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26-09-2022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Ubuntu" w:cs="Ubuntu" w:eastAsia="Ubuntu" w:hAnsi="Ubuntu"/>
              </w:rPr>
            </w:pPr>
            <w:hyperlink r:id="rId19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Repaso general. Modelo de parcial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17-10-2022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Ubuntu" w:cs="Ubuntu" w:eastAsia="Ubuntu" w:hAnsi="Ubuntu"/>
              </w:rPr>
            </w:pPr>
            <w:hyperlink r:id="rId20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Asignación dinámica de memoria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24-10-2022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Ubuntu" w:cs="Ubuntu" w:eastAsia="Ubuntu" w:hAnsi="Ubuntu"/>
              </w:rPr>
            </w:pPr>
            <w:hyperlink r:id="rId21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Sobrecarga de operadores. Clase Cola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31-10-2022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Ubuntu" w:cs="Ubuntu" w:eastAsia="Ubuntu" w:hAnsi="Ubuntu"/>
              </w:rPr>
            </w:pPr>
            <w:hyperlink r:id="rId22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Clase Pila.Modelo de parcial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Ubuntu" w:cs="Ubuntu" w:eastAsia="Ubuntu" w:hAnsi="Ubuntu"/>
          <w:b w:val="1"/>
        </w:rPr>
        <w:sectPr>
          <w:pgSz w:h="16838" w:w="11906" w:orient="portrait"/>
          <w:pgMar w:bottom="1133.8582677165355" w:top="1133.8582677165355" w:left="1133.8582677165355" w:right="1133.8582677165355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bookmarkStart w:colFirst="0" w:colLast="0" w:name="pieivbdpsne7" w:id="0"/>
    <w:bookmarkEnd w:id="0"/>
    <w:p w:rsidR="00000000" w:rsidDel="00000000" w:rsidP="00000000" w:rsidRDefault="00000000" w:rsidRPr="00000000" w14:paraId="00000056">
      <w:pPr>
        <w:pageBreakBefore w:val="0"/>
        <w:rPr>
          <w:rFonts w:ascii="Ubuntu" w:cs="Ubuntu" w:eastAsia="Ubuntu" w:hAnsi="Ubuntu"/>
          <w:b w:val="1"/>
          <w:sz w:val="32"/>
          <w:szCs w:val="32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rtl w:val="0"/>
        </w:rPr>
        <w:t xml:space="preserve">Curso miércoles</w:t>
      </w:r>
    </w:p>
    <w:p w:rsidR="00000000" w:rsidDel="00000000" w:rsidP="00000000" w:rsidRDefault="00000000" w:rsidRPr="00000000" w14:paraId="00000057">
      <w:pPr>
        <w:pageBreakBefore w:val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455"/>
        <w:gridCol w:w="6240"/>
        <w:tblGridChange w:id="0">
          <w:tblGrid>
            <w:gridCol w:w="1800"/>
            <w:gridCol w:w="1455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Acceso al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23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Presentación de la materia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24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Repaso variables y funciones. Punteros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03-08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Presentación de la materia. Repaso</w:t>
            </w:r>
          </w:p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25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Funciones. Paso de parámetros. Valores por defecto.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Matrices. Relación entre punteros y matrices.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Ejercitación con vectores y matrices.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Introducción a registros (struct)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26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17-08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Resolución TP. Introducción a POO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27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Trabajo con clase Punto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28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Teoría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29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Ejercicios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31-08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Herencia y composición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30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 funciones de archivos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31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Resolución ejercicio de archivos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07-09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Funciones de archivos.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Ejemplo de creación y listado de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32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Parte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33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Resolución ejercicio de archivos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14-09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ABML Archivos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34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28-09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Modelo de parcial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35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05-10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Modelo de parcial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36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Asignación dinámica de memoria. Clase Cadena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37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Sobrecarga de operadores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38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Clases Cola y Pila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26-10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Sobrecarga de operadores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Clases Cola y Pila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hyperlink r:id="rId39">
              <w:r w:rsidDel="00000000" w:rsidR="00000000" w:rsidRPr="00000000">
                <w:rPr>
                  <w:rFonts w:ascii="Ubuntu" w:cs="Ubuntu" w:eastAsia="Ubuntu" w:hAnsi="Ubuntu"/>
                  <w:color w:val="1155cc"/>
                  <w:u w:val="single"/>
                  <w:rtl w:val="0"/>
                </w:rPr>
                <w:t xml:space="preserve">Repaso. Modelo de parcial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02-11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Repaso. Modelo de parcial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133.8582677165355" w:left="1133.8582677165355" w:right="1133.858267716535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naPYRJGAV0k" TargetMode="External"/><Relationship Id="rId22" Type="http://schemas.openxmlformats.org/officeDocument/2006/relationships/hyperlink" Target="https://youtu.be/wzsdlJfCYvM" TargetMode="External"/><Relationship Id="rId21" Type="http://schemas.openxmlformats.org/officeDocument/2006/relationships/hyperlink" Target="https://youtu.be/oLlhYS-YMKY" TargetMode="External"/><Relationship Id="rId24" Type="http://schemas.openxmlformats.org/officeDocument/2006/relationships/hyperlink" Target="https://youtu.be/ez5LjmpuxFA" TargetMode="External"/><Relationship Id="rId23" Type="http://schemas.openxmlformats.org/officeDocument/2006/relationships/hyperlink" Target="https://youtu.be/IuXFqQ1Xom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RjEdczdNT0k" TargetMode="External"/><Relationship Id="rId26" Type="http://schemas.openxmlformats.org/officeDocument/2006/relationships/hyperlink" Target="https://youtu.be/Qg9kfx35M28" TargetMode="External"/><Relationship Id="rId25" Type="http://schemas.openxmlformats.org/officeDocument/2006/relationships/hyperlink" Target="https://youtu.be/ab8rAF0w6MU" TargetMode="External"/><Relationship Id="rId28" Type="http://schemas.openxmlformats.org/officeDocument/2006/relationships/hyperlink" Target="https://youtu.be/CtN_SG7WUUw" TargetMode="External"/><Relationship Id="rId27" Type="http://schemas.openxmlformats.org/officeDocument/2006/relationships/hyperlink" Target="https://youtu.be/tojbUXadFo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youtu.be/rEjcyGtkqYs" TargetMode="External"/><Relationship Id="rId7" Type="http://schemas.openxmlformats.org/officeDocument/2006/relationships/hyperlink" Target="https://docs.google.com/document/d/1Tpa5EGcRvFdZJ6zfqQKh9RER093rR41ld5bXP-y9x8A/edit?usp=sharing" TargetMode="External"/><Relationship Id="rId8" Type="http://schemas.openxmlformats.org/officeDocument/2006/relationships/hyperlink" Target="https://youtu.be/VW_E6EJXSOc" TargetMode="External"/><Relationship Id="rId31" Type="http://schemas.openxmlformats.org/officeDocument/2006/relationships/hyperlink" Target="https://youtu.be/gPrznij4L0o" TargetMode="External"/><Relationship Id="rId30" Type="http://schemas.openxmlformats.org/officeDocument/2006/relationships/hyperlink" Target="https://youtu.be/LAnYH3Mf5-g" TargetMode="External"/><Relationship Id="rId11" Type="http://schemas.openxmlformats.org/officeDocument/2006/relationships/hyperlink" Target="https://youtu.be/T_HRx6RPiOs" TargetMode="External"/><Relationship Id="rId33" Type="http://schemas.openxmlformats.org/officeDocument/2006/relationships/hyperlink" Target="https://youtu.be/RDWIr7sqX9U" TargetMode="External"/><Relationship Id="rId10" Type="http://schemas.openxmlformats.org/officeDocument/2006/relationships/hyperlink" Target="https://youtu.be/aN_hAiLT3PI" TargetMode="External"/><Relationship Id="rId32" Type="http://schemas.openxmlformats.org/officeDocument/2006/relationships/hyperlink" Target="https://youtu.be/IPCQbLbMfZc" TargetMode="External"/><Relationship Id="rId13" Type="http://schemas.openxmlformats.org/officeDocument/2006/relationships/hyperlink" Target="https://youtu.be/jNe9B9z9ZzI" TargetMode="External"/><Relationship Id="rId35" Type="http://schemas.openxmlformats.org/officeDocument/2006/relationships/hyperlink" Target="https://youtu.be/72ccpakSblA" TargetMode="External"/><Relationship Id="rId12" Type="http://schemas.openxmlformats.org/officeDocument/2006/relationships/hyperlink" Target="https://youtu.be/sDv5CgLAp84" TargetMode="External"/><Relationship Id="rId34" Type="http://schemas.openxmlformats.org/officeDocument/2006/relationships/hyperlink" Target="https://youtu.be/2lCkIfcTWqE" TargetMode="External"/><Relationship Id="rId15" Type="http://schemas.openxmlformats.org/officeDocument/2006/relationships/hyperlink" Target="https://youtu.be/7RJQsPbJtT4" TargetMode="External"/><Relationship Id="rId37" Type="http://schemas.openxmlformats.org/officeDocument/2006/relationships/hyperlink" Target="https://youtu.be/kNdIYM8k0yY" TargetMode="External"/><Relationship Id="rId14" Type="http://schemas.openxmlformats.org/officeDocument/2006/relationships/hyperlink" Target="https://youtu.be/jdKj1sHc_mI" TargetMode="External"/><Relationship Id="rId36" Type="http://schemas.openxmlformats.org/officeDocument/2006/relationships/hyperlink" Target="https://youtu.be/rsqKAtYFzl4" TargetMode="External"/><Relationship Id="rId17" Type="http://schemas.openxmlformats.org/officeDocument/2006/relationships/hyperlink" Target="https://youtu.be/mAK2dy-j31w" TargetMode="External"/><Relationship Id="rId39" Type="http://schemas.openxmlformats.org/officeDocument/2006/relationships/hyperlink" Target="https://youtu.be/M7T7oWCWOTw" TargetMode="External"/><Relationship Id="rId16" Type="http://schemas.openxmlformats.org/officeDocument/2006/relationships/hyperlink" Target="https://youtu.be/_J4AP_I8VoM" TargetMode="External"/><Relationship Id="rId38" Type="http://schemas.openxmlformats.org/officeDocument/2006/relationships/hyperlink" Target="https://youtu.be/C9cO4k6shFI" TargetMode="External"/><Relationship Id="rId19" Type="http://schemas.openxmlformats.org/officeDocument/2006/relationships/hyperlink" Target="https://youtu.be/blRQO6PjiTE" TargetMode="External"/><Relationship Id="rId18" Type="http://schemas.openxmlformats.org/officeDocument/2006/relationships/hyperlink" Target="https://youtu.be/Hgus5e_0-Z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