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6C961" w14:textId="77777777" w:rsidR="002D0F0E" w:rsidRPr="00C24E6E" w:rsidRDefault="0075685E" w:rsidP="002D0F0E">
      <w:pPr>
        <w:rPr>
          <w:sz w:val="40"/>
          <w:szCs w:val="40"/>
          <w:lang w:val="es-MX"/>
        </w:rPr>
      </w:pPr>
      <w:r w:rsidRPr="00C24E6E">
        <w:rPr>
          <w:noProof/>
        </w:rPr>
        <w:drawing>
          <wp:anchor distT="0" distB="0" distL="114300" distR="114300" simplePos="0" relativeHeight="251659264" behindDoc="1" locked="0" layoutInCell="1" allowOverlap="1" wp14:anchorId="0E887A57" wp14:editId="07777777">
            <wp:simplePos x="0" y="0"/>
            <wp:positionH relativeFrom="column">
              <wp:posOffset>4905375</wp:posOffset>
            </wp:positionH>
            <wp:positionV relativeFrom="paragraph">
              <wp:posOffset>-203200</wp:posOffset>
            </wp:positionV>
            <wp:extent cx="1350645" cy="84836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645" cy="84836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F0E" w:rsidRPr="00C24E6E">
        <w:rPr>
          <w:b/>
          <w:bCs/>
          <w:sz w:val="40"/>
          <w:szCs w:val="40"/>
          <w:lang w:val="es-MX"/>
        </w:rPr>
        <w:t>Título</w:t>
      </w:r>
      <w:r w:rsidR="002D0F0E" w:rsidRPr="00C24E6E">
        <w:rPr>
          <w:sz w:val="40"/>
          <w:szCs w:val="40"/>
          <w:lang w:val="es-MX"/>
        </w:rPr>
        <w:t>: Resolución de Problemas</w:t>
      </w:r>
    </w:p>
    <w:p w14:paraId="3423E653" w14:textId="77777777" w:rsidR="002D0F0E" w:rsidRPr="00C24E6E" w:rsidRDefault="002D0F0E" w:rsidP="002D0F0E">
      <w:pPr>
        <w:rPr>
          <w:sz w:val="32"/>
          <w:szCs w:val="32"/>
          <w:lang w:val="es-MX"/>
        </w:rPr>
      </w:pPr>
      <w:r w:rsidRPr="00C24E6E">
        <w:rPr>
          <w:b/>
          <w:bCs/>
          <w:sz w:val="32"/>
          <w:szCs w:val="32"/>
          <w:lang w:val="es-MX"/>
        </w:rPr>
        <w:t>Grupo</w:t>
      </w:r>
      <w:r w:rsidRPr="00C24E6E">
        <w:rPr>
          <w:sz w:val="32"/>
          <w:szCs w:val="32"/>
          <w:lang w:val="es-MX"/>
        </w:rPr>
        <w:t>: 8</w:t>
      </w:r>
      <w:r w:rsidR="00683A39" w:rsidRPr="00C24E6E">
        <w:rPr>
          <w:noProof/>
        </w:rPr>
        <w:t xml:space="preserve"> </w:t>
      </w:r>
    </w:p>
    <w:p w14:paraId="1EA34853" w14:textId="77777777" w:rsidR="002D0F0E" w:rsidRPr="00C24E6E" w:rsidRDefault="002D0F0E" w:rsidP="002D0F0E">
      <w:pPr>
        <w:rPr>
          <w:lang w:val="es-MX"/>
        </w:rPr>
      </w:pPr>
      <w:r w:rsidRPr="00C24E6E">
        <w:rPr>
          <w:b/>
          <w:bCs/>
          <w:lang w:val="es-MX"/>
        </w:rPr>
        <w:t>Materia</w:t>
      </w:r>
      <w:r w:rsidRPr="00C24E6E">
        <w:rPr>
          <w:lang w:val="es-MX"/>
        </w:rPr>
        <w:t>: Metodología de Sistemas I</w:t>
      </w:r>
    </w:p>
    <w:p w14:paraId="4522E231" w14:textId="77777777" w:rsidR="002D0F0E" w:rsidRPr="00C24E6E" w:rsidRDefault="002D0F0E" w:rsidP="002D0F0E">
      <w:pPr>
        <w:rPr>
          <w:lang w:val="es-MX"/>
        </w:rPr>
      </w:pPr>
      <w:r w:rsidRPr="00C24E6E">
        <w:rPr>
          <w:b/>
          <w:bCs/>
          <w:lang w:val="es-MX"/>
        </w:rPr>
        <w:t>Profesores</w:t>
      </w:r>
      <w:r w:rsidRPr="00C24E6E">
        <w:rPr>
          <w:lang w:val="es-MX"/>
        </w:rPr>
        <w:t>:</w:t>
      </w:r>
    </w:p>
    <w:p w14:paraId="1053E152" w14:textId="77777777" w:rsidR="002D0F0E" w:rsidRPr="00C24E6E" w:rsidRDefault="002D0F0E" w:rsidP="002D0F0E">
      <w:pPr>
        <w:rPr>
          <w:lang w:val="es-MX"/>
        </w:rPr>
      </w:pPr>
      <w:r w:rsidRPr="00C24E6E">
        <w:rPr>
          <w:lang w:val="es-MX"/>
        </w:rPr>
        <w:tab/>
        <w:t>• Lorena Raquel Palermo</w:t>
      </w:r>
    </w:p>
    <w:p w14:paraId="4ABE8DAB" w14:textId="77777777" w:rsidR="002D0F0E" w:rsidRPr="00C24E6E" w:rsidRDefault="002D0F0E" w:rsidP="002D0F0E">
      <w:pPr>
        <w:rPr>
          <w:lang w:val="es-MX"/>
        </w:rPr>
      </w:pPr>
      <w:r w:rsidRPr="00C24E6E">
        <w:rPr>
          <w:lang w:val="es-MX"/>
        </w:rPr>
        <w:tab/>
        <w:t>• Noelia Elizabeth Afonso de Souza</w:t>
      </w:r>
    </w:p>
    <w:p w14:paraId="7F2C7661" w14:textId="77777777" w:rsidR="002D0F0E" w:rsidRPr="00C24E6E" w:rsidRDefault="002D0F0E" w:rsidP="002D0F0E">
      <w:pPr>
        <w:rPr>
          <w:lang w:val="es-MX"/>
        </w:rPr>
      </w:pPr>
      <w:r w:rsidRPr="00C24E6E">
        <w:rPr>
          <w:lang w:val="es-MX"/>
        </w:rPr>
        <w:tab/>
        <w:t>• Ines Casanovas</w:t>
      </w:r>
    </w:p>
    <w:p w14:paraId="5F19DC29" w14:textId="77777777" w:rsidR="002D0F0E" w:rsidRPr="00C24E6E" w:rsidRDefault="00267D83" w:rsidP="002D0F0E">
      <w:pPr>
        <w:rPr>
          <w:lang w:val="es-MX"/>
        </w:rPr>
      </w:pPr>
      <w:r w:rsidRPr="00C24E6E">
        <w:rPr>
          <w:b/>
          <w:bCs/>
          <w:lang w:val="es-MX"/>
        </w:rPr>
        <w:t>Alumnos</w:t>
      </w:r>
      <w:r w:rsidR="002D0F0E" w:rsidRPr="00C24E6E">
        <w:rPr>
          <w:lang w:val="es-MX"/>
        </w:rPr>
        <w:t>:</w:t>
      </w:r>
    </w:p>
    <w:p w14:paraId="486EDBAF" w14:textId="77777777" w:rsidR="002D0F0E" w:rsidRPr="00C24E6E" w:rsidRDefault="002D0F0E" w:rsidP="002D0F0E">
      <w:pPr>
        <w:rPr>
          <w:lang w:val="es-MX"/>
        </w:rPr>
      </w:pPr>
      <w:r w:rsidRPr="00C24E6E">
        <w:rPr>
          <w:lang w:val="es-MX"/>
        </w:rPr>
        <w:tab/>
        <w:t>• Maximiliano Damian Villanueva</w:t>
      </w:r>
    </w:p>
    <w:p w14:paraId="53CF7E95" w14:textId="77777777" w:rsidR="002D0F0E" w:rsidRPr="00C24E6E" w:rsidRDefault="002D0F0E" w:rsidP="002D0F0E">
      <w:pPr>
        <w:rPr>
          <w:lang w:val="es-MX"/>
        </w:rPr>
      </w:pPr>
      <w:r w:rsidRPr="00C24E6E">
        <w:rPr>
          <w:lang w:val="es-MX"/>
        </w:rPr>
        <w:tab/>
        <w:t xml:space="preserve">• Rubén Gabriel </w:t>
      </w:r>
      <w:proofErr w:type="spellStart"/>
      <w:r w:rsidRPr="00C24E6E">
        <w:rPr>
          <w:lang w:val="es-MX"/>
        </w:rPr>
        <w:t>Cordoba</w:t>
      </w:r>
      <w:proofErr w:type="spellEnd"/>
    </w:p>
    <w:p w14:paraId="513F5CC7" w14:textId="77777777" w:rsidR="002D0F0E" w:rsidRPr="00C24E6E" w:rsidRDefault="002D0F0E" w:rsidP="002D0F0E">
      <w:pPr>
        <w:rPr>
          <w:lang w:val="es-MX"/>
        </w:rPr>
      </w:pPr>
      <w:r w:rsidRPr="00C24E6E">
        <w:rPr>
          <w:lang w:val="es-MX"/>
        </w:rPr>
        <w:tab/>
        <w:t>• Pablo Coll Benegas</w:t>
      </w:r>
    </w:p>
    <w:p w14:paraId="56C4E86F" w14:textId="77777777" w:rsidR="002D0F0E" w:rsidRPr="00C24E6E" w:rsidRDefault="002D0F0E" w:rsidP="002D0F0E">
      <w:pPr>
        <w:rPr>
          <w:lang w:val="es-MX"/>
        </w:rPr>
      </w:pPr>
      <w:r w:rsidRPr="00C24E6E">
        <w:rPr>
          <w:lang w:val="es-MX"/>
        </w:rPr>
        <w:tab/>
        <w:t xml:space="preserve">• Franco Ezequiel </w:t>
      </w:r>
      <w:r w:rsidR="00780108" w:rsidRPr="00C24E6E">
        <w:rPr>
          <w:lang w:val="es-MX"/>
        </w:rPr>
        <w:t>G</w:t>
      </w:r>
      <w:r w:rsidRPr="00C24E6E">
        <w:rPr>
          <w:lang w:val="es-MX"/>
        </w:rPr>
        <w:t>arrido</w:t>
      </w:r>
    </w:p>
    <w:p w14:paraId="376F2329" w14:textId="77777777" w:rsidR="002D0F0E" w:rsidRPr="00C24E6E" w:rsidRDefault="002D0F0E" w:rsidP="002D0F0E">
      <w:pPr>
        <w:rPr>
          <w:lang w:val="es-MX"/>
        </w:rPr>
      </w:pPr>
      <w:r w:rsidRPr="00C24E6E">
        <w:rPr>
          <w:lang w:val="es-MX"/>
        </w:rPr>
        <w:tab/>
        <w:t xml:space="preserve">• Tomas </w:t>
      </w:r>
      <w:proofErr w:type="spellStart"/>
      <w:r w:rsidRPr="00C24E6E">
        <w:rPr>
          <w:lang w:val="es-MX"/>
        </w:rPr>
        <w:t>Nehuen</w:t>
      </w:r>
      <w:proofErr w:type="spellEnd"/>
      <w:r w:rsidRPr="00C24E6E">
        <w:rPr>
          <w:lang w:val="es-MX"/>
        </w:rPr>
        <w:t xml:space="preserve"> Moreno</w:t>
      </w:r>
    </w:p>
    <w:p w14:paraId="4D6A3622" w14:textId="77777777" w:rsidR="002D0F0E" w:rsidRPr="00C24E6E" w:rsidRDefault="001E265C" w:rsidP="002D0F0E">
      <w:pPr>
        <w:rPr>
          <w:lang w:val="es-MX"/>
        </w:rPr>
      </w:pPr>
      <w:r w:rsidRPr="00C24E6E">
        <w:rPr>
          <w:b/>
          <w:bCs/>
          <w:lang w:val="es-MX"/>
        </w:rPr>
        <w:t>Consigna</w:t>
      </w:r>
      <w:r w:rsidRPr="00C24E6E">
        <w:rPr>
          <w:lang w:val="es-MX"/>
        </w:rPr>
        <w:t>:</w:t>
      </w:r>
    </w:p>
    <w:p w14:paraId="70021F1F" w14:textId="77777777" w:rsidR="002D0F0E" w:rsidRPr="00C24E6E" w:rsidRDefault="001E265C" w:rsidP="00EA1D1F">
      <w:pPr>
        <w:jc w:val="both"/>
        <w:rPr>
          <w:lang w:val="es-MX"/>
        </w:rPr>
      </w:pPr>
      <w:r w:rsidRPr="00C24E6E">
        <w:rPr>
          <w:lang w:val="es-MX"/>
        </w:rPr>
        <w:t>El presente trabajo práctico tiene como objetivo la aplicación de la metodología para la resolución de problemas no complejos, tal como se detalla en el material de estudio a partir de la página 25. En este trabajo se plantean tres casos prácticos reales que requieren un análisis profundo y una solución estructurada, en la que se integren tanto el diagnóstico de la situación como la propuesta de acciones correctivas y preventivas.</w:t>
      </w:r>
    </w:p>
    <w:p w14:paraId="672A6659" w14:textId="77777777" w:rsidR="002D0F0E" w:rsidRPr="00C24E6E" w:rsidRDefault="002D0F0E" w:rsidP="002D0F0E">
      <w:pPr>
        <w:rPr>
          <w:lang w:val="es-MX"/>
        </w:rPr>
      </w:pPr>
    </w:p>
    <w:p w14:paraId="0A37501D" w14:textId="77777777" w:rsidR="00AD686E" w:rsidRPr="00C24E6E" w:rsidRDefault="00AD686E">
      <w:pPr>
        <w:rPr>
          <w:lang w:val="es-MX"/>
        </w:rPr>
      </w:pPr>
    </w:p>
    <w:p w14:paraId="5DAB6C7B" w14:textId="77777777" w:rsidR="00426166" w:rsidRPr="00C24E6E" w:rsidRDefault="00426166">
      <w:pPr>
        <w:rPr>
          <w:lang w:val="es-MX"/>
        </w:rPr>
      </w:pPr>
    </w:p>
    <w:p w14:paraId="02EB378F" w14:textId="77777777" w:rsidR="00426166" w:rsidRPr="00C24E6E" w:rsidRDefault="00426166">
      <w:pPr>
        <w:rPr>
          <w:lang w:val="es-MX"/>
        </w:rPr>
      </w:pPr>
    </w:p>
    <w:p w14:paraId="6A05A809" w14:textId="77777777" w:rsidR="00426166" w:rsidRPr="00C24E6E" w:rsidRDefault="00426166">
      <w:pPr>
        <w:rPr>
          <w:lang w:val="es-MX"/>
        </w:rPr>
      </w:pPr>
    </w:p>
    <w:p w14:paraId="5A39BBE3" w14:textId="77777777" w:rsidR="00426166" w:rsidRPr="00C24E6E" w:rsidRDefault="00426166">
      <w:pPr>
        <w:rPr>
          <w:lang w:val="es-MX"/>
        </w:rPr>
      </w:pPr>
    </w:p>
    <w:p w14:paraId="41C8F396" w14:textId="77777777" w:rsidR="00426166" w:rsidRPr="00C24E6E" w:rsidRDefault="00426166">
      <w:pPr>
        <w:rPr>
          <w:lang w:val="es-MX"/>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0B57B0" w:rsidRPr="00C24E6E" w14:paraId="0BBB247A"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55ED8607" w14:textId="77777777" w:rsidR="000B57B0" w:rsidRPr="00C24E6E" w:rsidRDefault="000B57B0" w:rsidP="000B57B0">
            <w:r w:rsidRPr="00C24E6E">
              <w:rPr>
                <w:b/>
                <w:bCs/>
              </w:rPr>
              <w:lastRenderedPageBreak/>
              <w:t xml:space="preserve">Caso Practico </w:t>
            </w:r>
            <w:proofErr w:type="spellStart"/>
            <w:r w:rsidRPr="00C24E6E">
              <w:rPr>
                <w:b/>
                <w:bCs/>
              </w:rPr>
              <w:t>Nº</w:t>
            </w:r>
            <w:proofErr w:type="spellEnd"/>
            <w:r w:rsidRPr="00C24E6E">
              <w:rPr>
                <w:b/>
                <w:bCs/>
              </w:rPr>
              <w:t xml:space="preserve"> 1</w:t>
            </w:r>
          </w:p>
        </w:tc>
      </w:tr>
      <w:tr w:rsidR="000B57B0" w:rsidRPr="00C24E6E" w14:paraId="2A42E4F5"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254AC64A" w14:textId="77777777" w:rsidR="000B57B0" w:rsidRPr="00C24E6E" w:rsidRDefault="000B57B0" w:rsidP="000B57B0">
            <w:r w:rsidRPr="00C24E6E">
              <w:t xml:space="preserve">El Departamento de Ingeniería de una Empresa está desarrollando un nuevo producto y </w:t>
            </w:r>
            <w:proofErr w:type="gramStart"/>
            <w:r w:rsidRPr="00C24E6E">
              <w:t>le</w:t>
            </w:r>
            <w:proofErr w:type="gramEnd"/>
            <w:r w:rsidRPr="00C24E6E">
              <w:t xml:space="preserve"> solicita a compras que ubique por lo menos dos proveedores de una pieza cuyo plano le enviaron, y una cotización en firme de cada uno por mil piezas. Estos proveedores no deberán tener malos antecedentes de cumplimiento, ni en la empresa ni en el mercado, y deberán detallarse en una lista por orden de conveniencia (precio y antecedentes) junto con la </w:t>
            </w:r>
            <w:proofErr w:type="spellStart"/>
            <w:proofErr w:type="gramStart"/>
            <w:r w:rsidRPr="00C24E6E">
              <w:t>cotización.Siendo</w:t>
            </w:r>
            <w:proofErr w:type="spellEnd"/>
            <w:proofErr w:type="gramEnd"/>
            <w:r w:rsidRPr="00C24E6E">
              <w:t xml:space="preserve"> Usted el Jefe de compras, utilice la metodología de resolución de problemas para resolver la tarea.</w:t>
            </w:r>
          </w:p>
        </w:tc>
      </w:tr>
    </w:tbl>
    <w:p w14:paraId="72A3D3EC" w14:textId="77777777" w:rsidR="000B57B0" w:rsidRPr="00C24E6E" w:rsidRDefault="000B57B0" w:rsidP="000B57B0">
      <w:pP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0B57B0" w:rsidRPr="00C24E6E" w14:paraId="0D27AC51"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001BB520" w14:textId="77777777" w:rsidR="000B57B0" w:rsidRPr="00C24E6E" w:rsidRDefault="000B57B0" w:rsidP="000B57B0">
            <w:r w:rsidRPr="00C24E6E">
              <w:rPr>
                <w:b/>
                <w:bCs/>
              </w:rPr>
              <w:t xml:space="preserve">Caso Practico </w:t>
            </w:r>
            <w:proofErr w:type="spellStart"/>
            <w:r w:rsidRPr="00C24E6E">
              <w:rPr>
                <w:b/>
                <w:bCs/>
              </w:rPr>
              <w:t>Nº</w:t>
            </w:r>
            <w:proofErr w:type="spellEnd"/>
            <w:r w:rsidRPr="00C24E6E">
              <w:rPr>
                <w:b/>
                <w:bCs/>
              </w:rPr>
              <w:t xml:space="preserve"> 2</w:t>
            </w:r>
          </w:p>
        </w:tc>
      </w:tr>
      <w:tr w:rsidR="000B57B0" w:rsidRPr="00C24E6E" w14:paraId="14B87A8F"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39B44EE5" w14:textId="77777777" w:rsidR="000B57B0" w:rsidRPr="00C24E6E" w:rsidRDefault="000B57B0" w:rsidP="000B57B0">
            <w:r w:rsidRPr="00C24E6E">
              <w:t xml:space="preserve">Se desea capacitar el personal administrativo de una empresa mediana en el uso de la PC, previa instalación (1 mes). El Gerente General le plantea a usted que está a cargo del personal esa inquietud y le manifiesta que para tomar una decisión final necesita conocer el costo de la capacitación y la forma en que se podrá efectuar alterando el mínimo posible la dedicación de los empleados a las tareas </w:t>
            </w:r>
            <w:proofErr w:type="spellStart"/>
            <w:r w:rsidRPr="00C24E6E">
              <w:t>habituales.Use</w:t>
            </w:r>
            <w:proofErr w:type="spellEnd"/>
            <w:r w:rsidRPr="00C24E6E">
              <w:t xml:space="preserve"> la metodología de resolución de problemas para elaborar la planificación que le permita elaborar el informe para elevar a la gerencia teniendo en cuanta que la decisión deberá tomarse a la sumo en dos semanas.</w:t>
            </w:r>
          </w:p>
        </w:tc>
      </w:tr>
    </w:tbl>
    <w:p w14:paraId="0D0B940D" w14:textId="77777777" w:rsidR="000B57B0" w:rsidRPr="00C24E6E" w:rsidRDefault="000B57B0" w:rsidP="000B57B0">
      <w:pP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0B57B0" w:rsidRPr="00C24E6E" w14:paraId="66C7C8F4"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00D29E06" w14:textId="77777777" w:rsidR="000B57B0" w:rsidRPr="00C24E6E" w:rsidRDefault="000B57B0" w:rsidP="000B57B0">
            <w:r w:rsidRPr="00C24E6E">
              <w:rPr>
                <w:b/>
                <w:bCs/>
              </w:rPr>
              <w:t xml:space="preserve">Caso Practico </w:t>
            </w:r>
            <w:proofErr w:type="spellStart"/>
            <w:r w:rsidRPr="00C24E6E">
              <w:rPr>
                <w:b/>
                <w:bCs/>
              </w:rPr>
              <w:t>Nº</w:t>
            </w:r>
            <w:proofErr w:type="spellEnd"/>
            <w:r w:rsidRPr="00C24E6E">
              <w:rPr>
                <w:b/>
                <w:bCs/>
              </w:rPr>
              <w:t xml:space="preserve"> 3</w:t>
            </w:r>
          </w:p>
        </w:tc>
      </w:tr>
      <w:tr w:rsidR="000B57B0" w:rsidRPr="00C24E6E" w14:paraId="6382E5C1"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5B37DA8E" w14:textId="77777777" w:rsidR="000B57B0" w:rsidRPr="00C24E6E" w:rsidRDefault="000B57B0" w:rsidP="000B57B0">
            <w:r w:rsidRPr="00C24E6E">
              <w:t xml:space="preserve">La Empresa HP ha donado a la UTN un equipo minicomputador y ha dispuesto 20 becas de capacitación en su manejo para ser adjudicado a alumnos de forma que el Departamento de Sistemas determine. El Departamento ha establecido que los inscriptos para la becas se elijan los 20 mejores promedios que tengan cursado por completo el 4º cuatrimestre de la carrera y que no adeuden más de 4 </w:t>
            </w:r>
            <w:proofErr w:type="spellStart"/>
            <w:proofErr w:type="gramStart"/>
            <w:r w:rsidRPr="00C24E6E">
              <w:t>finales.Como</w:t>
            </w:r>
            <w:proofErr w:type="spellEnd"/>
            <w:proofErr w:type="gramEnd"/>
            <w:r w:rsidRPr="00C24E6E">
              <w:t xml:space="preserve"> asistente del Departamento se le pide que resuelva con la metodología de resolución de problemas la distribución de estas becas, desde la información de las mismas al alumnado hasta el control de asistencia al 1º día del curso. Dispone de 15 días hasta la iniciación </w:t>
            </w:r>
            <w:proofErr w:type="gramStart"/>
            <w:r w:rsidRPr="00C24E6E">
              <w:t>del mismo</w:t>
            </w:r>
            <w:proofErr w:type="gramEnd"/>
            <w:r w:rsidRPr="00C24E6E">
              <w:t>.</w:t>
            </w:r>
          </w:p>
        </w:tc>
      </w:tr>
    </w:tbl>
    <w:p w14:paraId="0E27B00A" w14:textId="77777777" w:rsidR="00426166" w:rsidRPr="00C24E6E" w:rsidRDefault="00426166">
      <w:pPr>
        <w:rPr>
          <w:lang w:val="es-MX"/>
        </w:rPr>
      </w:pPr>
    </w:p>
    <w:p w14:paraId="60061E4C" w14:textId="77777777" w:rsidR="00426166" w:rsidRPr="00C24E6E" w:rsidRDefault="00426166">
      <w:pPr>
        <w:rPr>
          <w:lang w:val="es-MX"/>
        </w:rPr>
      </w:pPr>
    </w:p>
    <w:p w14:paraId="44EAFD9C" w14:textId="77777777" w:rsidR="00426166" w:rsidRPr="00C24E6E" w:rsidRDefault="00426166">
      <w:pPr>
        <w:rPr>
          <w:lang w:val="es-MX"/>
        </w:rPr>
      </w:pPr>
    </w:p>
    <w:p w14:paraId="064EE63D" w14:textId="77777777" w:rsidR="000B57B0" w:rsidRPr="00C24E6E" w:rsidRDefault="000B57B0" w:rsidP="000B57B0">
      <w:pPr>
        <w:pStyle w:val="Ttulo1"/>
        <w:rPr>
          <w:lang w:val="es-MX"/>
        </w:rPr>
      </w:pPr>
      <w:r w:rsidRPr="00C24E6E">
        <w:lastRenderedPageBreak/>
        <w:t xml:space="preserve">Caso Practico </w:t>
      </w:r>
      <w:proofErr w:type="spellStart"/>
      <w:r w:rsidRPr="00C24E6E">
        <w:t>Nº</w:t>
      </w:r>
      <w:proofErr w:type="spellEnd"/>
      <w:r w:rsidRPr="00C24E6E">
        <w:t xml:space="preserve"> 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0B57B0" w:rsidRPr="00C24E6E" w14:paraId="4B94D5A5"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3DEEC669" w14:textId="77777777" w:rsidR="000B57B0" w:rsidRPr="00C24E6E" w:rsidRDefault="000B57B0" w:rsidP="000B57B0">
            <w:pPr>
              <w:pStyle w:val="Ttulo1"/>
            </w:pPr>
          </w:p>
        </w:tc>
      </w:tr>
      <w:tr w:rsidR="000B57B0" w:rsidRPr="00C24E6E" w14:paraId="6EAC1BE4" w14:textId="77777777" w:rsidTr="000B57B0">
        <w:tc>
          <w:tcPr>
            <w:tcW w:w="8250" w:type="dxa"/>
            <w:tcBorders>
              <w:top w:val="single" w:sz="6" w:space="0" w:color="000000"/>
              <w:left w:val="single" w:sz="6" w:space="0" w:color="000000"/>
              <w:bottom w:val="single" w:sz="6" w:space="0" w:color="000000"/>
              <w:right w:val="single" w:sz="6" w:space="0" w:color="000000"/>
            </w:tcBorders>
            <w:vAlign w:val="center"/>
            <w:hideMark/>
          </w:tcPr>
          <w:p w14:paraId="32AC37A3" w14:textId="466B770D" w:rsidR="000B57B0" w:rsidRPr="00C24E6E" w:rsidRDefault="000B57B0" w:rsidP="000B57B0">
            <w:r w:rsidRPr="00C24E6E">
              <w:t xml:space="preserve">El Departamento de Ingeniería de una Empresa está desarrollando un nuevo producto y </w:t>
            </w:r>
            <w:proofErr w:type="gramStart"/>
            <w:r w:rsidRPr="00C24E6E">
              <w:t>le</w:t>
            </w:r>
            <w:proofErr w:type="gramEnd"/>
            <w:r w:rsidRPr="00C24E6E">
              <w:t xml:space="preserve"> solicita a compras que ubique por lo menos dos proveedores de una pieza cuyo plano le enviaron, y una cotización en firme de cada uno por mil piezas. Estos proveedores no deberán tener malos antecedentes de cumplimiento, ni en la empresa ni en el mercado, y deberán detallarse en una lista por orden de conveniencia (precio y antecedentes) junto con la </w:t>
            </w:r>
            <w:r w:rsidR="00CD3997" w:rsidRPr="00C24E6E">
              <w:t>cotización. Siendo</w:t>
            </w:r>
            <w:r w:rsidRPr="00C24E6E">
              <w:t xml:space="preserve"> Usted el </w:t>
            </w:r>
            <w:proofErr w:type="gramStart"/>
            <w:r w:rsidRPr="00C24E6E">
              <w:t>Jefe</w:t>
            </w:r>
            <w:proofErr w:type="gramEnd"/>
            <w:r w:rsidRPr="00C24E6E">
              <w:t xml:space="preserve"> de compras, utilice la metodología de resolución de problemas para resolver la tarea.</w:t>
            </w:r>
          </w:p>
        </w:tc>
      </w:tr>
    </w:tbl>
    <w:p w14:paraId="3656B9AB" w14:textId="77777777" w:rsidR="000B57B0" w:rsidRPr="00C24E6E" w:rsidRDefault="000B57B0" w:rsidP="000B57B0">
      <w:pPr>
        <w:rPr>
          <w:vanish/>
        </w:rPr>
      </w:pPr>
    </w:p>
    <w:p w14:paraId="01BC18C9" w14:textId="7D13802B" w:rsidR="005642BF" w:rsidRPr="00C24E6E" w:rsidRDefault="005642BF" w:rsidP="005642BF">
      <w:pPr>
        <w:rPr>
          <w:lang w:val="es-MX"/>
        </w:rPr>
      </w:pPr>
    </w:p>
    <w:p w14:paraId="1734E38F" w14:textId="6BF06165" w:rsidR="005642BF" w:rsidRPr="00C24E6E" w:rsidRDefault="000B57B0" w:rsidP="005642BF">
      <w:pPr>
        <w:pStyle w:val="Ttulo2"/>
        <w:rPr>
          <w:lang w:val="es-MX"/>
        </w:rPr>
      </w:pPr>
      <w:r w:rsidRPr="00C24E6E">
        <w:rPr>
          <w:lang w:val="es-MX"/>
        </w:rPr>
        <w:t>Objetivo</w:t>
      </w:r>
    </w:p>
    <w:p w14:paraId="48A7881C" w14:textId="1C727E53" w:rsidR="000A76C3" w:rsidRPr="00C24E6E" w:rsidRDefault="000A76C3" w:rsidP="000A76C3">
      <w:r w:rsidRPr="00C24E6E">
        <w:t>Obtener y analizar cotizaciones en firme de al menos dos proveedores para la adquisición de una pieza específica, asegurando que los proveedores seleccionados tengan un buen historial de cumplimiento y presentando una lista comparativa ordenada por conveniencia.</w:t>
      </w:r>
    </w:p>
    <w:p w14:paraId="0E1C3C86" w14:textId="77777777" w:rsidR="000B57B0" w:rsidRPr="00C24E6E" w:rsidRDefault="000B57B0" w:rsidP="000B57B0">
      <w:pPr>
        <w:pStyle w:val="Ttulo2"/>
      </w:pPr>
      <w:r w:rsidRPr="00C24E6E">
        <w:lastRenderedPageBreak/>
        <w:t>Alcance (comprende y no comprende)</w:t>
      </w:r>
    </w:p>
    <w:p w14:paraId="13E04209" w14:textId="77777777" w:rsidR="000A76C3" w:rsidRPr="00C24E6E" w:rsidRDefault="000A76C3" w:rsidP="000A76C3">
      <w:pPr>
        <w:pStyle w:val="Ttulo2"/>
        <w:rPr>
          <w:rFonts w:asciiTheme="minorHAnsi" w:eastAsiaTheme="minorEastAsia" w:hAnsiTheme="minorHAnsi"/>
          <w:b w:val="0"/>
          <w:bCs w:val="0"/>
          <w:i w:val="0"/>
          <w:iCs w:val="0"/>
          <w:sz w:val="24"/>
          <w:szCs w:val="24"/>
          <w:u w:val="single"/>
        </w:rPr>
      </w:pPr>
      <w:r w:rsidRPr="00C24E6E">
        <w:rPr>
          <w:rFonts w:asciiTheme="minorHAnsi" w:eastAsiaTheme="minorEastAsia" w:hAnsiTheme="minorHAnsi"/>
          <w:b w:val="0"/>
          <w:bCs w:val="0"/>
          <w:i w:val="0"/>
          <w:iCs w:val="0"/>
          <w:sz w:val="24"/>
          <w:szCs w:val="24"/>
          <w:u w:val="single"/>
        </w:rPr>
        <w:t>Comprende:</w:t>
      </w:r>
    </w:p>
    <w:p w14:paraId="1D52197B" w14:textId="77777777" w:rsidR="000A76C3" w:rsidRPr="00C24E6E" w:rsidRDefault="000A76C3" w:rsidP="000A76C3">
      <w:pPr>
        <w:pStyle w:val="Ttulo2"/>
        <w:numPr>
          <w:ilvl w:val="0"/>
          <w:numId w:val="17"/>
        </w:numPr>
        <w:rPr>
          <w:rFonts w:asciiTheme="minorHAnsi" w:eastAsiaTheme="minorEastAsia" w:hAnsiTheme="minorHAnsi"/>
          <w:b w:val="0"/>
          <w:bCs w:val="0"/>
          <w:i w:val="0"/>
          <w:iCs w:val="0"/>
          <w:sz w:val="24"/>
          <w:szCs w:val="24"/>
        </w:rPr>
      </w:pPr>
      <w:r w:rsidRPr="00C24E6E">
        <w:rPr>
          <w:rFonts w:asciiTheme="minorHAnsi" w:eastAsiaTheme="minorEastAsia" w:hAnsiTheme="minorHAnsi"/>
          <w:b w:val="0"/>
          <w:bCs w:val="0"/>
          <w:i w:val="0"/>
          <w:iCs w:val="0"/>
          <w:sz w:val="24"/>
          <w:szCs w:val="24"/>
        </w:rPr>
        <w:t>Búsqueda y selección de proveedores potenciales.</w:t>
      </w:r>
    </w:p>
    <w:p w14:paraId="71A83EB9" w14:textId="77777777" w:rsidR="000A76C3" w:rsidRPr="00C24E6E" w:rsidRDefault="000A76C3" w:rsidP="000A76C3">
      <w:pPr>
        <w:pStyle w:val="Ttulo2"/>
        <w:numPr>
          <w:ilvl w:val="0"/>
          <w:numId w:val="17"/>
        </w:numPr>
        <w:rPr>
          <w:rFonts w:asciiTheme="minorHAnsi" w:eastAsiaTheme="minorEastAsia" w:hAnsiTheme="minorHAnsi"/>
          <w:b w:val="0"/>
          <w:bCs w:val="0"/>
          <w:i w:val="0"/>
          <w:iCs w:val="0"/>
          <w:sz w:val="24"/>
          <w:szCs w:val="24"/>
        </w:rPr>
      </w:pPr>
      <w:r w:rsidRPr="00C24E6E">
        <w:rPr>
          <w:rFonts w:asciiTheme="minorHAnsi" w:eastAsiaTheme="minorEastAsia" w:hAnsiTheme="minorHAnsi"/>
          <w:b w:val="0"/>
          <w:bCs w:val="0"/>
          <w:i w:val="0"/>
          <w:iCs w:val="0"/>
          <w:sz w:val="24"/>
          <w:szCs w:val="24"/>
        </w:rPr>
        <w:t>Análisis de antecedentes de los proveedores (historial de cumplimiento en la empresa y en el mercado).</w:t>
      </w:r>
    </w:p>
    <w:p w14:paraId="5E7B4481" w14:textId="25219B39" w:rsidR="000A76C3" w:rsidRPr="00C24E6E" w:rsidRDefault="000A76C3" w:rsidP="000A76C3">
      <w:pPr>
        <w:pStyle w:val="Ttulo2"/>
        <w:numPr>
          <w:ilvl w:val="0"/>
          <w:numId w:val="17"/>
        </w:numPr>
        <w:rPr>
          <w:rFonts w:asciiTheme="minorHAnsi" w:eastAsiaTheme="minorEastAsia" w:hAnsiTheme="minorHAnsi"/>
          <w:b w:val="0"/>
          <w:bCs w:val="0"/>
          <w:i w:val="0"/>
          <w:iCs w:val="0"/>
          <w:sz w:val="24"/>
          <w:szCs w:val="24"/>
        </w:rPr>
      </w:pPr>
      <w:r w:rsidRPr="00C24E6E">
        <w:rPr>
          <w:rFonts w:asciiTheme="minorHAnsi" w:eastAsiaTheme="minorEastAsia" w:hAnsiTheme="minorHAnsi"/>
          <w:b w:val="0"/>
          <w:bCs w:val="0"/>
          <w:i w:val="0"/>
          <w:iCs w:val="0"/>
          <w:sz w:val="24"/>
          <w:szCs w:val="24"/>
        </w:rPr>
        <w:t>Envió del plano técnico de la pieza a los proveedores seleccionados.</w:t>
      </w:r>
    </w:p>
    <w:p w14:paraId="39FFE819" w14:textId="77777777" w:rsidR="000A76C3" w:rsidRPr="00C24E6E" w:rsidRDefault="000A76C3" w:rsidP="000A76C3">
      <w:pPr>
        <w:pStyle w:val="Ttulo2"/>
        <w:numPr>
          <w:ilvl w:val="0"/>
          <w:numId w:val="17"/>
        </w:numPr>
        <w:rPr>
          <w:rFonts w:asciiTheme="minorHAnsi" w:eastAsiaTheme="minorEastAsia" w:hAnsiTheme="minorHAnsi"/>
          <w:b w:val="0"/>
          <w:bCs w:val="0"/>
          <w:i w:val="0"/>
          <w:iCs w:val="0"/>
          <w:sz w:val="24"/>
          <w:szCs w:val="24"/>
        </w:rPr>
      </w:pPr>
      <w:r w:rsidRPr="00C24E6E">
        <w:rPr>
          <w:rFonts w:asciiTheme="minorHAnsi" w:eastAsiaTheme="minorEastAsia" w:hAnsiTheme="minorHAnsi"/>
          <w:b w:val="0"/>
          <w:bCs w:val="0"/>
          <w:i w:val="0"/>
          <w:iCs w:val="0"/>
          <w:sz w:val="24"/>
          <w:szCs w:val="24"/>
        </w:rPr>
        <w:t>Solicitud y recepción de cotizaciones en firme por mil piezas.</w:t>
      </w:r>
    </w:p>
    <w:p w14:paraId="2977DBC1" w14:textId="77777777" w:rsidR="000A76C3" w:rsidRPr="00C24E6E" w:rsidRDefault="000A76C3" w:rsidP="000A76C3">
      <w:pPr>
        <w:pStyle w:val="Ttulo2"/>
        <w:numPr>
          <w:ilvl w:val="0"/>
          <w:numId w:val="17"/>
        </w:numPr>
        <w:rPr>
          <w:rFonts w:asciiTheme="minorHAnsi" w:eastAsiaTheme="minorEastAsia" w:hAnsiTheme="minorHAnsi"/>
          <w:b w:val="0"/>
          <w:bCs w:val="0"/>
          <w:i w:val="0"/>
          <w:iCs w:val="0"/>
          <w:sz w:val="24"/>
          <w:szCs w:val="24"/>
        </w:rPr>
      </w:pPr>
      <w:r w:rsidRPr="00C24E6E">
        <w:rPr>
          <w:rFonts w:asciiTheme="minorHAnsi" w:eastAsiaTheme="minorEastAsia" w:hAnsiTheme="minorHAnsi"/>
          <w:b w:val="0"/>
          <w:bCs w:val="0"/>
          <w:i w:val="0"/>
          <w:iCs w:val="0"/>
          <w:sz w:val="24"/>
          <w:szCs w:val="24"/>
        </w:rPr>
        <w:t>Evaluación y comparación de cotizaciones con base en precio, cumplimiento y condiciones.</w:t>
      </w:r>
    </w:p>
    <w:p w14:paraId="76363854" w14:textId="77777777" w:rsidR="000A76C3" w:rsidRPr="00C24E6E" w:rsidRDefault="000A76C3" w:rsidP="000A76C3">
      <w:pPr>
        <w:pStyle w:val="Ttulo2"/>
        <w:numPr>
          <w:ilvl w:val="0"/>
          <w:numId w:val="17"/>
        </w:numPr>
        <w:rPr>
          <w:rFonts w:asciiTheme="minorHAnsi" w:eastAsiaTheme="minorEastAsia" w:hAnsiTheme="minorHAnsi"/>
          <w:b w:val="0"/>
          <w:bCs w:val="0"/>
          <w:i w:val="0"/>
          <w:iCs w:val="0"/>
          <w:sz w:val="24"/>
          <w:szCs w:val="24"/>
        </w:rPr>
      </w:pPr>
      <w:r w:rsidRPr="00C24E6E">
        <w:rPr>
          <w:rFonts w:asciiTheme="minorHAnsi" w:eastAsiaTheme="minorEastAsia" w:hAnsiTheme="minorHAnsi"/>
          <w:b w:val="0"/>
          <w:bCs w:val="0"/>
          <w:i w:val="0"/>
          <w:iCs w:val="0"/>
          <w:sz w:val="24"/>
          <w:szCs w:val="24"/>
        </w:rPr>
        <w:t>Elaboración de un informe final con la lista de proveedores recomendados.</w:t>
      </w:r>
    </w:p>
    <w:p w14:paraId="191BD7B8" w14:textId="77777777" w:rsidR="000A76C3" w:rsidRPr="00C24E6E" w:rsidRDefault="000A76C3" w:rsidP="000A76C3">
      <w:pPr>
        <w:pStyle w:val="Ttulo2"/>
        <w:rPr>
          <w:rFonts w:asciiTheme="minorHAnsi" w:eastAsiaTheme="minorEastAsia" w:hAnsiTheme="minorHAnsi"/>
          <w:b w:val="0"/>
          <w:bCs w:val="0"/>
          <w:i w:val="0"/>
          <w:iCs w:val="0"/>
          <w:sz w:val="24"/>
          <w:szCs w:val="24"/>
          <w:u w:val="single"/>
        </w:rPr>
      </w:pPr>
      <w:r w:rsidRPr="00C24E6E">
        <w:rPr>
          <w:rFonts w:asciiTheme="minorHAnsi" w:eastAsiaTheme="minorEastAsia" w:hAnsiTheme="minorHAnsi"/>
          <w:b w:val="0"/>
          <w:bCs w:val="0"/>
          <w:i w:val="0"/>
          <w:iCs w:val="0"/>
          <w:sz w:val="24"/>
          <w:szCs w:val="24"/>
          <w:u w:val="single"/>
        </w:rPr>
        <w:t>No Comprende:</w:t>
      </w:r>
    </w:p>
    <w:p w14:paraId="5C2F6238" w14:textId="68D9BBF9" w:rsidR="000A76C3" w:rsidRPr="00D36E13" w:rsidRDefault="000A76C3" w:rsidP="00D36E13">
      <w:pPr>
        <w:pStyle w:val="Prrafodelista"/>
        <w:numPr>
          <w:ilvl w:val="0"/>
          <w:numId w:val="20"/>
        </w:numPr>
        <w:rPr>
          <w:b/>
          <w:bCs/>
          <w:i/>
          <w:iCs/>
        </w:rPr>
      </w:pPr>
      <w:r w:rsidRPr="00C24E6E">
        <w:t>Contratación o adjudicación de la compra a un proveedor.</w:t>
      </w:r>
    </w:p>
    <w:p w14:paraId="20D7D6E9" w14:textId="77777777" w:rsidR="000A76C3" w:rsidRPr="00D36E13" w:rsidRDefault="000A76C3" w:rsidP="00D36E13">
      <w:pPr>
        <w:pStyle w:val="Prrafodelista"/>
        <w:numPr>
          <w:ilvl w:val="0"/>
          <w:numId w:val="20"/>
        </w:numPr>
        <w:rPr>
          <w:b/>
          <w:bCs/>
          <w:i/>
          <w:iCs/>
        </w:rPr>
      </w:pPr>
      <w:r w:rsidRPr="00C24E6E">
        <w:t>Negociación de condiciones contractuales o términos de pago.</w:t>
      </w:r>
    </w:p>
    <w:p w14:paraId="135C76F3" w14:textId="77777777" w:rsidR="000A76C3" w:rsidRPr="00D36E13" w:rsidRDefault="000A76C3" w:rsidP="00D36E13">
      <w:pPr>
        <w:pStyle w:val="Prrafodelista"/>
        <w:numPr>
          <w:ilvl w:val="0"/>
          <w:numId w:val="20"/>
        </w:numPr>
        <w:rPr>
          <w:b/>
          <w:bCs/>
          <w:i/>
          <w:iCs/>
        </w:rPr>
      </w:pPr>
      <w:r w:rsidRPr="00C24E6E">
        <w:t>Cambios en el diseño del producto o modificaciones al plano técnico.</w:t>
      </w:r>
    </w:p>
    <w:p w14:paraId="5D4BF4A2" w14:textId="77777777" w:rsidR="000A76C3" w:rsidRPr="00D36E13" w:rsidRDefault="000A76C3" w:rsidP="00D36E13">
      <w:pPr>
        <w:pStyle w:val="Prrafodelista"/>
        <w:numPr>
          <w:ilvl w:val="0"/>
          <w:numId w:val="20"/>
        </w:numPr>
        <w:rPr>
          <w:b/>
          <w:bCs/>
          <w:i/>
          <w:iCs/>
        </w:rPr>
      </w:pPr>
      <w:r w:rsidRPr="00C24E6E">
        <w:t>Coordinación de logística o distribución de la pieza.</w:t>
      </w:r>
    </w:p>
    <w:p w14:paraId="24C0DC12" w14:textId="77777777" w:rsidR="000B57B0" w:rsidRPr="00C24E6E" w:rsidRDefault="000B57B0" w:rsidP="000B57B0">
      <w:pPr>
        <w:pStyle w:val="Ttulo2"/>
      </w:pPr>
      <w:r w:rsidRPr="00C24E6E">
        <w:t>RESULTADOS</w:t>
      </w:r>
    </w:p>
    <w:p w14:paraId="5AA086A5" w14:textId="1461CF95" w:rsidR="00D1014F" w:rsidRPr="00D1014F" w:rsidRDefault="00D1014F" w:rsidP="000B57B0">
      <w:pPr>
        <w:pStyle w:val="Ttulo2"/>
        <w:rPr>
          <w:rFonts w:asciiTheme="minorHAnsi" w:hAnsiTheme="minorHAnsi"/>
          <w:b w:val="0"/>
          <w:bCs w:val="0"/>
          <w:i w:val="0"/>
          <w:iCs w:val="0"/>
          <w:sz w:val="24"/>
          <w:szCs w:val="24"/>
        </w:rPr>
      </w:pPr>
      <w:commentRangeStart w:id="0"/>
      <w:r w:rsidRPr="00D1014F">
        <w:rPr>
          <w:rFonts w:asciiTheme="minorHAnsi" w:hAnsiTheme="minorHAnsi"/>
          <w:b w:val="0"/>
          <w:bCs w:val="0"/>
          <w:i w:val="0"/>
          <w:iCs w:val="0"/>
          <w:sz w:val="24"/>
          <w:szCs w:val="24"/>
        </w:rPr>
        <w:t xml:space="preserve">Se seleccionaron </w:t>
      </w:r>
      <w:commentRangeEnd w:id="0"/>
      <w:r w:rsidR="00C252A3">
        <w:rPr>
          <w:rStyle w:val="Refdecomentario"/>
          <w:rFonts w:asciiTheme="minorHAnsi" w:eastAsiaTheme="minorEastAsia" w:hAnsiTheme="minorHAnsi"/>
          <w:b w:val="0"/>
          <w:bCs w:val="0"/>
          <w:i w:val="0"/>
          <w:iCs w:val="0"/>
        </w:rPr>
        <w:commentReference w:id="0"/>
      </w:r>
      <w:r w:rsidRPr="00D1014F">
        <w:rPr>
          <w:rFonts w:asciiTheme="minorHAnsi" w:hAnsiTheme="minorHAnsi"/>
          <w:b w:val="0"/>
          <w:bCs w:val="0"/>
          <w:i w:val="0"/>
          <w:iCs w:val="0"/>
          <w:sz w:val="24"/>
          <w:szCs w:val="24"/>
        </w:rPr>
        <w:t xml:space="preserve">dos proveedores confiables y sin antecedentes negativos, obteniendo cotizaciones </w:t>
      </w:r>
      <w:r>
        <w:rPr>
          <w:rFonts w:asciiTheme="minorHAnsi" w:hAnsiTheme="minorHAnsi"/>
          <w:b w:val="0"/>
          <w:bCs w:val="0"/>
          <w:i w:val="0"/>
          <w:iCs w:val="0"/>
          <w:sz w:val="24"/>
          <w:szCs w:val="24"/>
        </w:rPr>
        <w:t xml:space="preserve">definitivas </w:t>
      </w:r>
      <w:r w:rsidRPr="00D1014F">
        <w:rPr>
          <w:rFonts w:asciiTheme="minorHAnsi" w:hAnsiTheme="minorHAnsi"/>
          <w:b w:val="0"/>
          <w:bCs w:val="0"/>
          <w:i w:val="0"/>
          <w:iCs w:val="0"/>
          <w:sz w:val="24"/>
          <w:szCs w:val="24"/>
        </w:rPr>
        <w:t>para la pieza</w:t>
      </w:r>
      <w:r>
        <w:rPr>
          <w:rFonts w:asciiTheme="minorHAnsi" w:hAnsiTheme="minorHAnsi"/>
          <w:b w:val="0"/>
          <w:bCs w:val="0"/>
          <w:i w:val="0"/>
          <w:iCs w:val="0"/>
          <w:sz w:val="24"/>
          <w:szCs w:val="24"/>
        </w:rPr>
        <w:t xml:space="preserve"> y cantidad </w:t>
      </w:r>
      <w:r w:rsidRPr="00D1014F">
        <w:rPr>
          <w:rFonts w:asciiTheme="minorHAnsi" w:hAnsiTheme="minorHAnsi"/>
          <w:b w:val="0"/>
          <w:bCs w:val="0"/>
          <w:i w:val="0"/>
          <w:iCs w:val="0"/>
          <w:sz w:val="24"/>
          <w:szCs w:val="24"/>
        </w:rPr>
        <w:t xml:space="preserve">requerida </w:t>
      </w:r>
      <w:r>
        <w:rPr>
          <w:rFonts w:asciiTheme="minorHAnsi" w:hAnsiTheme="minorHAnsi"/>
          <w:b w:val="0"/>
          <w:bCs w:val="0"/>
          <w:i w:val="0"/>
          <w:iCs w:val="0"/>
          <w:sz w:val="24"/>
          <w:szCs w:val="24"/>
        </w:rPr>
        <w:t>(</w:t>
      </w:r>
      <w:r w:rsidRPr="00D1014F">
        <w:rPr>
          <w:rFonts w:asciiTheme="minorHAnsi" w:hAnsiTheme="minorHAnsi"/>
          <w:b w:val="0"/>
          <w:bCs w:val="0"/>
          <w:i w:val="0"/>
          <w:iCs w:val="0"/>
          <w:sz w:val="24"/>
          <w:szCs w:val="24"/>
        </w:rPr>
        <w:t>mil unidades</w:t>
      </w:r>
      <w:r>
        <w:rPr>
          <w:rFonts w:asciiTheme="minorHAnsi" w:hAnsiTheme="minorHAnsi"/>
          <w:b w:val="0"/>
          <w:bCs w:val="0"/>
          <w:i w:val="0"/>
          <w:iCs w:val="0"/>
          <w:sz w:val="24"/>
          <w:szCs w:val="24"/>
        </w:rPr>
        <w:t>)</w:t>
      </w:r>
      <w:r w:rsidRPr="00D1014F">
        <w:rPr>
          <w:rFonts w:asciiTheme="minorHAnsi" w:hAnsiTheme="minorHAnsi"/>
          <w:b w:val="0"/>
          <w:bCs w:val="0"/>
          <w:i w:val="0"/>
          <w:iCs w:val="0"/>
          <w:sz w:val="24"/>
          <w:szCs w:val="24"/>
        </w:rPr>
        <w:t xml:space="preserve">, organizadas en una lista </w:t>
      </w:r>
      <w:r>
        <w:rPr>
          <w:rFonts w:asciiTheme="minorHAnsi" w:hAnsiTheme="minorHAnsi"/>
          <w:b w:val="0"/>
          <w:bCs w:val="0"/>
          <w:i w:val="0"/>
          <w:iCs w:val="0"/>
          <w:sz w:val="24"/>
          <w:szCs w:val="24"/>
        </w:rPr>
        <w:t>en base al</w:t>
      </w:r>
      <w:r w:rsidRPr="00D1014F">
        <w:rPr>
          <w:rFonts w:asciiTheme="minorHAnsi" w:hAnsiTheme="minorHAnsi"/>
          <w:b w:val="0"/>
          <w:bCs w:val="0"/>
          <w:i w:val="0"/>
          <w:iCs w:val="0"/>
          <w:sz w:val="24"/>
          <w:szCs w:val="24"/>
        </w:rPr>
        <w:t xml:space="preserve"> precio y antecedentes.</w:t>
      </w:r>
    </w:p>
    <w:p w14:paraId="318B370E" w14:textId="09534591" w:rsidR="000B57B0" w:rsidRPr="00C24E6E" w:rsidRDefault="000B57B0" w:rsidP="000B57B0">
      <w:pPr>
        <w:pStyle w:val="Ttulo2"/>
      </w:pPr>
      <w:r w:rsidRPr="00C24E6E">
        <w:t>ELEMENTOS ESTABLES</w:t>
      </w:r>
    </w:p>
    <w:p w14:paraId="4587EE8C" w14:textId="77777777" w:rsidR="00AF7624" w:rsidRPr="00C24E6E" w:rsidRDefault="00AF7624" w:rsidP="00AF7624">
      <w:pPr>
        <w:numPr>
          <w:ilvl w:val="0"/>
          <w:numId w:val="8"/>
        </w:numPr>
      </w:pPr>
      <w:r w:rsidRPr="00C24E6E">
        <w:t>Deben ser al menos 2 Proveedores que cumplan los requisitos</w:t>
      </w:r>
    </w:p>
    <w:p w14:paraId="2E28B32B" w14:textId="77777777" w:rsidR="00AF7624" w:rsidRPr="00C24E6E" w:rsidRDefault="00AF7624" w:rsidP="00AF7624">
      <w:pPr>
        <w:numPr>
          <w:ilvl w:val="0"/>
          <w:numId w:val="8"/>
        </w:numPr>
      </w:pPr>
      <w:proofErr w:type="gramStart"/>
      <w:r w:rsidRPr="00C24E6E">
        <w:t>El producto a cotizar</w:t>
      </w:r>
      <w:proofErr w:type="gramEnd"/>
      <w:r w:rsidRPr="00C24E6E">
        <w:t xml:space="preserve"> es el diseñado por Ingeniería, Su estructura y planos no pueden cambiar durante la cotización</w:t>
      </w:r>
    </w:p>
    <w:p w14:paraId="1311F7C2" w14:textId="59A0111C" w:rsidR="00851F91" w:rsidRPr="00C24E6E" w:rsidRDefault="00851F91" w:rsidP="00851F91">
      <w:pPr>
        <w:numPr>
          <w:ilvl w:val="0"/>
          <w:numId w:val="8"/>
        </w:numPr>
      </w:pPr>
      <w:r w:rsidRPr="00C24E6E">
        <w:t>El plano de la pieza, el cual es la base técnica para la solicitud.</w:t>
      </w:r>
    </w:p>
    <w:p w14:paraId="335A7B69" w14:textId="77777777" w:rsidR="00851F91" w:rsidRPr="00C24E6E" w:rsidRDefault="00851F91" w:rsidP="00851F91">
      <w:pPr>
        <w:numPr>
          <w:ilvl w:val="0"/>
          <w:numId w:val="8"/>
        </w:numPr>
      </w:pPr>
      <w:r w:rsidRPr="00C24E6E">
        <w:t>Los criterios de evaluación definidos (precio, antecedentes en cumplimiento).</w:t>
      </w:r>
    </w:p>
    <w:p w14:paraId="53BB9037" w14:textId="313D2BE2" w:rsidR="00851F91" w:rsidRPr="00C24E6E" w:rsidRDefault="00851F91" w:rsidP="00851F91">
      <w:pPr>
        <w:numPr>
          <w:ilvl w:val="0"/>
          <w:numId w:val="8"/>
        </w:numPr>
      </w:pPr>
      <w:r w:rsidRPr="00C24E6E">
        <w:lastRenderedPageBreak/>
        <w:t>La cantidad fija (mil piezas) sobre la que se cotizará.</w:t>
      </w:r>
    </w:p>
    <w:p w14:paraId="525A48B2" w14:textId="77777777" w:rsidR="000B57B0" w:rsidRPr="00C24E6E" w:rsidRDefault="000B57B0" w:rsidP="000B57B0">
      <w:pPr>
        <w:pStyle w:val="Ttulo2"/>
      </w:pPr>
      <w:r w:rsidRPr="00C24E6E">
        <w:t xml:space="preserve">ALIMENTACION </w:t>
      </w:r>
    </w:p>
    <w:p w14:paraId="606864B7" w14:textId="77777777" w:rsidR="00AF7624" w:rsidRPr="00C24E6E" w:rsidRDefault="00AF7624" w:rsidP="00AF7624">
      <w:pPr>
        <w:numPr>
          <w:ilvl w:val="0"/>
          <w:numId w:val="8"/>
        </w:numPr>
      </w:pPr>
      <w:commentRangeStart w:id="1"/>
      <w:r w:rsidRPr="00C24E6E">
        <w:t>Listado de Proveedores en regla</w:t>
      </w:r>
      <w:commentRangeEnd w:id="1"/>
      <w:r w:rsidR="00C252A3">
        <w:rPr>
          <w:rStyle w:val="Refdecomentario"/>
        </w:rPr>
        <w:commentReference w:id="1"/>
      </w:r>
    </w:p>
    <w:p w14:paraId="7A457C93" w14:textId="77777777" w:rsidR="00AF7624" w:rsidRPr="00C24E6E" w:rsidRDefault="00AF7624" w:rsidP="00AF7624">
      <w:pPr>
        <w:numPr>
          <w:ilvl w:val="0"/>
          <w:numId w:val="8"/>
        </w:numPr>
      </w:pPr>
      <w:r w:rsidRPr="00C24E6E">
        <w:t>Cotizaciones en firme para cada uno de los Proveedores</w:t>
      </w:r>
    </w:p>
    <w:p w14:paraId="4B828E70" w14:textId="77777777" w:rsidR="00851F91" w:rsidRPr="00C24E6E" w:rsidRDefault="00851F91" w:rsidP="00851F91">
      <w:pPr>
        <w:numPr>
          <w:ilvl w:val="0"/>
          <w:numId w:val="8"/>
        </w:numPr>
      </w:pPr>
      <w:r w:rsidRPr="00C24E6E">
        <w:t>Información técnica del plano de la pieza.</w:t>
      </w:r>
    </w:p>
    <w:p w14:paraId="6A9F35AD" w14:textId="77777777" w:rsidR="00851F91" w:rsidRPr="00C24E6E" w:rsidRDefault="00851F91" w:rsidP="00851F91">
      <w:pPr>
        <w:numPr>
          <w:ilvl w:val="0"/>
          <w:numId w:val="8"/>
        </w:numPr>
      </w:pPr>
      <w:r w:rsidRPr="00C24E6E">
        <w:t>Base de datos o registros históricos de proveedores confiables.</w:t>
      </w:r>
    </w:p>
    <w:p w14:paraId="35D310A3" w14:textId="78DB29A0" w:rsidR="00851F91" w:rsidRPr="00C24E6E" w:rsidRDefault="00851F91" w:rsidP="00851F91">
      <w:pPr>
        <w:numPr>
          <w:ilvl w:val="0"/>
          <w:numId w:val="8"/>
        </w:numPr>
      </w:pPr>
      <w:r w:rsidRPr="00C24E6E">
        <w:t>Cotizaciones y antecedentes obtenidos de cada proveedor.</w:t>
      </w:r>
    </w:p>
    <w:p w14:paraId="58CACB19" w14:textId="77777777" w:rsidR="000B57B0" w:rsidRPr="00C24E6E" w:rsidRDefault="000B57B0" w:rsidP="000B57B0">
      <w:pPr>
        <w:pStyle w:val="Ttulo2"/>
      </w:pPr>
      <w:r w:rsidRPr="00C24E6E">
        <w:t>PROCEDIMIENTO</w:t>
      </w:r>
    </w:p>
    <w:p w14:paraId="3BB97E91" w14:textId="55EE0B96" w:rsidR="00D1014F" w:rsidRPr="00D1014F" w:rsidRDefault="00D1014F" w:rsidP="00D1014F">
      <w:pPr>
        <w:spacing w:before="100" w:beforeAutospacing="1" w:after="100" w:afterAutospacing="1" w:line="240" w:lineRule="auto"/>
        <w:rPr>
          <w:rFonts w:eastAsia="Times New Roman"/>
          <w:kern w:val="0"/>
        </w:rPr>
      </w:pPr>
      <w:r w:rsidRPr="00D1014F">
        <w:rPr>
          <w:rFonts w:eastAsia="Times New Roman"/>
          <w:b/>
          <w:bCs/>
          <w:kern w:val="0"/>
        </w:rPr>
        <w:t>A.</w:t>
      </w:r>
      <w:r w:rsidRPr="00D1014F">
        <w:rPr>
          <w:rFonts w:eastAsia="Times New Roman"/>
          <w:kern w:val="0"/>
        </w:rPr>
        <w:t xml:space="preserve"> </w:t>
      </w:r>
      <w:r w:rsidRPr="00D1014F">
        <w:rPr>
          <w:rFonts w:eastAsia="Times New Roman"/>
          <w:b/>
          <w:bCs/>
          <w:kern w:val="0"/>
        </w:rPr>
        <w:t>Recepción de la solicitud</w:t>
      </w:r>
      <w:r w:rsidRPr="00D1014F">
        <w:rPr>
          <w:rFonts w:eastAsia="Times New Roman"/>
          <w:kern w:val="0"/>
        </w:rPr>
        <w:t xml:space="preserve">: </w:t>
      </w:r>
      <w:r>
        <w:rPr>
          <w:rFonts w:eastAsia="Times New Roman"/>
          <w:kern w:val="0"/>
        </w:rPr>
        <w:t>Se recibe</w:t>
      </w:r>
      <w:r w:rsidRPr="00D1014F">
        <w:rPr>
          <w:rFonts w:eastAsia="Times New Roman"/>
          <w:kern w:val="0"/>
        </w:rPr>
        <w:t xml:space="preserve"> la solicitud del Departamento de Ingeniería junto con el plano de la pieza a adquirir.</w:t>
      </w:r>
    </w:p>
    <w:p w14:paraId="56395CD6" w14:textId="097EE243" w:rsidR="00D1014F" w:rsidRPr="00D1014F" w:rsidRDefault="00D1014F" w:rsidP="00D1014F">
      <w:pPr>
        <w:spacing w:before="100" w:beforeAutospacing="1" w:after="100" w:afterAutospacing="1" w:line="240" w:lineRule="auto"/>
        <w:rPr>
          <w:rFonts w:eastAsia="Times New Roman"/>
          <w:kern w:val="0"/>
        </w:rPr>
      </w:pPr>
      <w:r>
        <w:rPr>
          <w:rFonts w:eastAsia="Times New Roman"/>
          <w:b/>
          <w:bCs/>
          <w:kern w:val="0"/>
        </w:rPr>
        <w:t>B.</w:t>
      </w:r>
      <w:r w:rsidRPr="00D1014F">
        <w:rPr>
          <w:rFonts w:eastAsia="Times New Roman"/>
          <w:kern w:val="0"/>
        </w:rPr>
        <w:t xml:space="preserve"> </w:t>
      </w:r>
      <w:r w:rsidRPr="00D1014F">
        <w:rPr>
          <w:rFonts w:eastAsia="Times New Roman"/>
          <w:b/>
          <w:bCs/>
          <w:kern w:val="0"/>
        </w:rPr>
        <w:t>Análisis de requisitos</w:t>
      </w:r>
      <w:r w:rsidRPr="00D1014F">
        <w:rPr>
          <w:rFonts w:eastAsia="Times New Roman"/>
          <w:kern w:val="0"/>
        </w:rPr>
        <w:t>: Verificar las especificaciones técnicas de la pieza y las condiciones de compra establecidas (cantidad, calidad, plazos, etc.).</w:t>
      </w:r>
    </w:p>
    <w:p w14:paraId="71AB679D" w14:textId="6462E41A" w:rsidR="00D1014F" w:rsidRPr="00D1014F" w:rsidRDefault="00D1014F" w:rsidP="00D1014F">
      <w:pPr>
        <w:spacing w:before="100" w:beforeAutospacing="1" w:after="100" w:afterAutospacing="1" w:line="240" w:lineRule="auto"/>
        <w:rPr>
          <w:rFonts w:eastAsia="Times New Roman"/>
          <w:kern w:val="0"/>
        </w:rPr>
      </w:pPr>
      <w:r w:rsidRPr="00D1014F">
        <w:rPr>
          <w:rFonts w:eastAsia="Times New Roman"/>
          <w:b/>
          <w:bCs/>
          <w:kern w:val="0"/>
        </w:rPr>
        <w:t>C</w:t>
      </w:r>
      <w:r>
        <w:rPr>
          <w:rFonts w:eastAsia="Times New Roman"/>
          <w:kern w:val="0"/>
        </w:rPr>
        <w:t xml:space="preserve">. </w:t>
      </w:r>
      <w:r w:rsidRPr="00D1014F">
        <w:rPr>
          <w:rFonts w:eastAsia="Times New Roman"/>
          <w:b/>
          <w:bCs/>
          <w:kern w:val="0"/>
        </w:rPr>
        <w:t>Búsqueda de proveedores</w:t>
      </w:r>
      <w:r w:rsidRPr="00D1014F">
        <w:rPr>
          <w:rFonts w:eastAsia="Times New Roman"/>
          <w:kern w:val="0"/>
        </w:rPr>
        <w:t xml:space="preserve">: </w:t>
      </w:r>
      <w:r>
        <w:rPr>
          <w:rFonts w:eastAsia="Times New Roman"/>
          <w:kern w:val="0"/>
        </w:rPr>
        <w:t xml:space="preserve">Se inicia la búsqueda de </w:t>
      </w:r>
      <w:r w:rsidRPr="00D1014F">
        <w:rPr>
          <w:rFonts w:eastAsia="Times New Roman"/>
          <w:kern w:val="0"/>
        </w:rPr>
        <w:t xml:space="preserve">posibles proveedores que fabriquen la pieza </w:t>
      </w:r>
      <w:r>
        <w:rPr>
          <w:rFonts w:eastAsia="Times New Roman"/>
          <w:kern w:val="0"/>
        </w:rPr>
        <w:t>en cuestión</w:t>
      </w:r>
      <w:r w:rsidRPr="00D1014F">
        <w:rPr>
          <w:rFonts w:eastAsia="Times New Roman"/>
          <w:kern w:val="0"/>
        </w:rPr>
        <w:t xml:space="preserve"> y </w:t>
      </w:r>
      <w:r>
        <w:rPr>
          <w:rFonts w:eastAsia="Times New Roman"/>
          <w:kern w:val="0"/>
        </w:rPr>
        <w:t xml:space="preserve">se corrobora </w:t>
      </w:r>
      <w:r w:rsidRPr="00D1014F">
        <w:rPr>
          <w:rFonts w:eastAsia="Times New Roman"/>
          <w:kern w:val="0"/>
        </w:rPr>
        <w:t>que tengan experiencia en la producción de componentes similares.</w:t>
      </w:r>
    </w:p>
    <w:p w14:paraId="57B2E520" w14:textId="6F6CFD72" w:rsidR="00D1014F" w:rsidRPr="00D1014F" w:rsidRDefault="00D1014F" w:rsidP="00D1014F">
      <w:pPr>
        <w:spacing w:before="100" w:beforeAutospacing="1" w:after="100" w:afterAutospacing="1" w:line="240" w:lineRule="auto"/>
        <w:rPr>
          <w:rFonts w:eastAsia="Times New Roman"/>
          <w:kern w:val="0"/>
        </w:rPr>
      </w:pPr>
      <w:r>
        <w:rPr>
          <w:rFonts w:eastAsia="Times New Roman"/>
          <w:b/>
          <w:bCs/>
          <w:kern w:val="0"/>
        </w:rPr>
        <w:t xml:space="preserve">D. </w:t>
      </w:r>
      <w:r w:rsidRPr="00D1014F">
        <w:rPr>
          <w:rFonts w:eastAsia="Times New Roman"/>
          <w:b/>
          <w:bCs/>
          <w:kern w:val="0"/>
        </w:rPr>
        <w:t>Evaluación de antecedentes</w:t>
      </w:r>
      <w:r w:rsidRPr="00D1014F">
        <w:rPr>
          <w:rFonts w:eastAsia="Times New Roman"/>
          <w:kern w:val="0"/>
        </w:rPr>
        <w:t xml:space="preserve">: </w:t>
      </w:r>
      <w:r>
        <w:rPr>
          <w:rFonts w:eastAsia="Times New Roman"/>
          <w:kern w:val="0"/>
        </w:rPr>
        <w:t>Se r</w:t>
      </w:r>
      <w:r w:rsidRPr="00D1014F">
        <w:rPr>
          <w:rFonts w:eastAsia="Times New Roman"/>
          <w:kern w:val="0"/>
        </w:rPr>
        <w:t>evisa el historial de cumplimiento de cada proveedor en la empresa y en el mercado</w:t>
      </w:r>
      <w:r>
        <w:rPr>
          <w:rFonts w:eastAsia="Times New Roman"/>
          <w:kern w:val="0"/>
        </w:rPr>
        <w:t xml:space="preserve"> para filtrar</w:t>
      </w:r>
      <w:r w:rsidRPr="00D1014F">
        <w:rPr>
          <w:rFonts w:eastAsia="Times New Roman"/>
          <w:kern w:val="0"/>
        </w:rPr>
        <w:t xml:space="preserve"> aquellos con antecedentes negativos.</w:t>
      </w:r>
    </w:p>
    <w:p w14:paraId="050CD678" w14:textId="76092EB6" w:rsidR="00D1014F" w:rsidRPr="00D1014F" w:rsidRDefault="00D1014F" w:rsidP="00D1014F">
      <w:pPr>
        <w:spacing w:before="100" w:beforeAutospacing="1" w:after="100" w:afterAutospacing="1" w:line="240" w:lineRule="auto"/>
        <w:rPr>
          <w:rFonts w:eastAsia="Times New Roman"/>
          <w:kern w:val="0"/>
        </w:rPr>
      </w:pPr>
      <w:commentRangeStart w:id="2"/>
      <w:r>
        <w:rPr>
          <w:rFonts w:eastAsia="Times New Roman"/>
          <w:b/>
          <w:bCs/>
          <w:kern w:val="0"/>
        </w:rPr>
        <w:t xml:space="preserve">E. </w:t>
      </w:r>
      <w:r w:rsidRPr="00D1014F">
        <w:rPr>
          <w:rFonts w:eastAsia="Times New Roman"/>
          <w:b/>
          <w:bCs/>
          <w:kern w:val="0"/>
        </w:rPr>
        <w:t>Solicitud de cotizaciones</w:t>
      </w:r>
      <w:r w:rsidRPr="00D1014F">
        <w:rPr>
          <w:rFonts w:eastAsia="Times New Roman"/>
          <w:kern w:val="0"/>
        </w:rPr>
        <w:t xml:space="preserve">: Enviar la solicitud de </w:t>
      </w:r>
      <w:r w:rsidR="00757D78">
        <w:rPr>
          <w:rFonts w:eastAsia="Times New Roman"/>
          <w:kern w:val="0"/>
        </w:rPr>
        <w:t xml:space="preserve">presupuesto </w:t>
      </w:r>
      <w:r w:rsidRPr="00D1014F">
        <w:rPr>
          <w:rFonts w:eastAsia="Times New Roman"/>
          <w:kern w:val="0"/>
        </w:rPr>
        <w:t xml:space="preserve">a los proveedores </w:t>
      </w:r>
      <w:r w:rsidR="00757D78">
        <w:rPr>
          <w:rFonts w:eastAsia="Times New Roman"/>
          <w:kern w:val="0"/>
        </w:rPr>
        <w:t>s</w:t>
      </w:r>
      <w:r w:rsidRPr="00D1014F">
        <w:rPr>
          <w:rFonts w:eastAsia="Times New Roman"/>
          <w:kern w:val="0"/>
        </w:rPr>
        <w:t>eleccionados, especificando la cantidad requerida y condiciones comerciales.</w:t>
      </w:r>
      <w:commentRangeEnd w:id="2"/>
      <w:r w:rsidR="00C252A3">
        <w:rPr>
          <w:rStyle w:val="Refdecomentario"/>
        </w:rPr>
        <w:commentReference w:id="2"/>
      </w:r>
    </w:p>
    <w:p w14:paraId="588C64E7" w14:textId="06FB78B0" w:rsidR="00D1014F" w:rsidRPr="00D1014F" w:rsidRDefault="00D1014F" w:rsidP="00D1014F">
      <w:pPr>
        <w:spacing w:before="100" w:beforeAutospacing="1" w:after="100" w:afterAutospacing="1" w:line="240" w:lineRule="auto"/>
        <w:rPr>
          <w:rFonts w:eastAsia="Times New Roman"/>
          <w:kern w:val="0"/>
        </w:rPr>
      </w:pPr>
      <w:r>
        <w:rPr>
          <w:rFonts w:eastAsia="Times New Roman"/>
          <w:b/>
          <w:bCs/>
          <w:kern w:val="0"/>
        </w:rPr>
        <w:t xml:space="preserve">F. </w:t>
      </w:r>
      <w:r w:rsidRPr="00D1014F">
        <w:rPr>
          <w:rFonts w:eastAsia="Times New Roman"/>
          <w:b/>
          <w:bCs/>
          <w:kern w:val="0"/>
        </w:rPr>
        <w:t>Recepción y análisis de cotizaciones</w:t>
      </w:r>
      <w:r w:rsidRPr="00D1014F">
        <w:rPr>
          <w:rFonts w:eastAsia="Times New Roman"/>
          <w:kern w:val="0"/>
        </w:rPr>
        <w:t xml:space="preserve">: </w:t>
      </w:r>
      <w:r w:rsidR="00757D78">
        <w:rPr>
          <w:rFonts w:eastAsia="Times New Roman"/>
          <w:kern w:val="0"/>
        </w:rPr>
        <w:t>Se c</w:t>
      </w:r>
      <w:r w:rsidRPr="00D1014F">
        <w:rPr>
          <w:rFonts w:eastAsia="Times New Roman"/>
          <w:kern w:val="0"/>
        </w:rPr>
        <w:t>ompara</w:t>
      </w:r>
      <w:r w:rsidR="00757D78">
        <w:rPr>
          <w:rFonts w:eastAsia="Times New Roman"/>
          <w:kern w:val="0"/>
        </w:rPr>
        <w:t>n</w:t>
      </w:r>
      <w:r w:rsidRPr="00D1014F">
        <w:rPr>
          <w:rFonts w:eastAsia="Times New Roman"/>
          <w:kern w:val="0"/>
        </w:rPr>
        <w:t xml:space="preserve"> las propuestas recibidas en función del precio, </w:t>
      </w:r>
      <w:commentRangeStart w:id="3"/>
      <w:r w:rsidRPr="00D1014F">
        <w:rPr>
          <w:rFonts w:eastAsia="Times New Roman"/>
          <w:kern w:val="0"/>
        </w:rPr>
        <w:t xml:space="preserve">tiempos de entrega </w:t>
      </w:r>
      <w:commentRangeEnd w:id="3"/>
      <w:r w:rsidR="00C252A3">
        <w:rPr>
          <w:rStyle w:val="Refdecomentario"/>
        </w:rPr>
        <w:commentReference w:id="3"/>
      </w:r>
      <w:r w:rsidRPr="00D1014F">
        <w:rPr>
          <w:rFonts w:eastAsia="Times New Roman"/>
          <w:kern w:val="0"/>
        </w:rPr>
        <w:t>y condiciones de pago.</w:t>
      </w:r>
    </w:p>
    <w:p w14:paraId="1D07CB4F" w14:textId="7656D34E" w:rsidR="00D1014F" w:rsidRPr="00D1014F" w:rsidRDefault="00D1014F" w:rsidP="00D1014F">
      <w:pPr>
        <w:spacing w:before="100" w:beforeAutospacing="1" w:after="100" w:afterAutospacing="1" w:line="240" w:lineRule="auto"/>
        <w:rPr>
          <w:rFonts w:eastAsia="Times New Roman"/>
          <w:kern w:val="0"/>
        </w:rPr>
      </w:pPr>
      <w:r>
        <w:rPr>
          <w:rFonts w:eastAsia="Times New Roman"/>
          <w:b/>
          <w:bCs/>
          <w:kern w:val="0"/>
        </w:rPr>
        <w:t xml:space="preserve">G. </w:t>
      </w:r>
      <w:r w:rsidRPr="00D1014F">
        <w:rPr>
          <w:rFonts w:eastAsia="Times New Roman"/>
          <w:b/>
          <w:bCs/>
          <w:kern w:val="0"/>
        </w:rPr>
        <w:t>Elaboración de la lista de conveniencia</w:t>
      </w:r>
      <w:r w:rsidRPr="00D1014F">
        <w:rPr>
          <w:rFonts w:eastAsia="Times New Roman"/>
          <w:kern w:val="0"/>
        </w:rPr>
        <w:t xml:space="preserve">: </w:t>
      </w:r>
      <w:r w:rsidR="00757D78">
        <w:rPr>
          <w:rFonts w:eastAsia="Times New Roman"/>
          <w:kern w:val="0"/>
        </w:rPr>
        <w:t>Luego se o</w:t>
      </w:r>
      <w:r w:rsidRPr="00D1014F">
        <w:rPr>
          <w:rFonts w:eastAsia="Times New Roman"/>
          <w:kern w:val="0"/>
        </w:rPr>
        <w:t>rdena</w:t>
      </w:r>
      <w:r w:rsidR="00757D78">
        <w:rPr>
          <w:rFonts w:eastAsia="Times New Roman"/>
          <w:kern w:val="0"/>
        </w:rPr>
        <w:t>n</w:t>
      </w:r>
      <w:r w:rsidRPr="00D1014F">
        <w:rPr>
          <w:rFonts w:eastAsia="Times New Roman"/>
          <w:kern w:val="0"/>
        </w:rPr>
        <w:t xml:space="preserve"> los proveedores según los </w:t>
      </w:r>
      <w:commentRangeStart w:id="4"/>
      <w:r w:rsidRPr="00D1014F">
        <w:rPr>
          <w:rFonts w:eastAsia="Times New Roman"/>
          <w:kern w:val="0"/>
        </w:rPr>
        <w:t>criterios establecidos</w:t>
      </w:r>
      <w:r w:rsidR="00757D78">
        <w:rPr>
          <w:rFonts w:eastAsia="Times New Roman"/>
          <w:kern w:val="0"/>
        </w:rPr>
        <w:t>.</w:t>
      </w:r>
      <w:commentRangeEnd w:id="4"/>
      <w:r w:rsidR="00C252A3">
        <w:rPr>
          <w:rStyle w:val="Refdecomentario"/>
        </w:rPr>
        <w:commentReference w:id="4"/>
      </w:r>
    </w:p>
    <w:p w14:paraId="4F0F63EC" w14:textId="4CCF48FE" w:rsidR="00D1014F" w:rsidRPr="00D1014F" w:rsidRDefault="00D1014F" w:rsidP="00D1014F">
      <w:pPr>
        <w:spacing w:before="100" w:beforeAutospacing="1" w:after="100" w:afterAutospacing="1" w:line="240" w:lineRule="auto"/>
        <w:rPr>
          <w:rFonts w:eastAsia="Times New Roman"/>
          <w:kern w:val="0"/>
        </w:rPr>
      </w:pPr>
      <w:r w:rsidRPr="00D1014F">
        <w:rPr>
          <w:rFonts w:eastAsia="Times New Roman"/>
          <w:b/>
          <w:bCs/>
          <w:kern w:val="0"/>
        </w:rPr>
        <w:t>H</w:t>
      </w:r>
      <w:r>
        <w:rPr>
          <w:rFonts w:eastAsia="Times New Roman"/>
          <w:kern w:val="0"/>
        </w:rPr>
        <w:t xml:space="preserve">. </w:t>
      </w:r>
      <w:r w:rsidRPr="00D1014F">
        <w:rPr>
          <w:rFonts w:eastAsia="Times New Roman"/>
          <w:b/>
          <w:bCs/>
          <w:kern w:val="0"/>
        </w:rPr>
        <w:t>Presentación del informe</w:t>
      </w:r>
      <w:r w:rsidRPr="00D1014F">
        <w:rPr>
          <w:rFonts w:eastAsia="Times New Roman"/>
          <w:kern w:val="0"/>
        </w:rPr>
        <w:t xml:space="preserve">: </w:t>
      </w:r>
      <w:r w:rsidR="00757D78">
        <w:rPr>
          <w:rFonts w:eastAsia="Times New Roman"/>
          <w:kern w:val="0"/>
        </w:rPr>
        <w:t xml:space="preserve">Por </w:t>
      </w:r>
      <w:proofErr w:type="gramStart"/>
      <w:r w:rsidR="00757D78">
        <w:rPr>
          <w:rFonts w:eastAsia="Times New Roman"/>
          <w:kern w:val="0"/>
        </w:rPr>
        <w:t>último</w:t>
      </w:r>
      <w:proofErr w:type="gramEnd"/>
      <w:r w:rsidR="00757D78">
        <w:rPr>
          <w:rFonts w:eastAsia="Times New Roman"/>
          <w:kern w:val="0"/>
        </w:rPr>
        <w:t xml:space="preserve"> hay que e</w:t>
      </w:r>
      <w:r w:rsidRPr="00D1014F">
        <w:rPr>
          <w:rFonts w:eastAsia="Times New Roman"/>
          <w:kern w:val="0"/>
        </w:rPr>
        <w:t>ntregar la lista junto con las cotizaciones al Departamento de Ingeniería para su revisión y aprobación.</w:t>
      </w:r>
    </w:p>
    <w:p w14:paraId="48144C83" w14:textId="77777777" w:rsidR="00851F91" w:rsidRPr="00D1014F" w:rsidRDefault="00851F91"/>
    <w:p w14:paraId="1C38C4D0" w14:textId="77777777" w:rsidR="00851F91" w:rsidRPr="00C24E6E" w:rsidRDefault="00851F91"/>
    <w:p w14:paraId="4B135028" w14:textId="77777777" w:rsidR="00851F91" w:rsidRPr="00C24E6E" w:rsidRDefault="00851F91"/>
    <w:p w14:paraId="22822792" w14:textId="77777777" w:rsidR="00851F91" w:rsidRPr="00C24E6E" w:rsidRDefault="00851F91"/>
    <w:p w14:paraId="7EB7F6CD" w14:textId="77777777" w:rsidR="00851F91" w:rsidRPr="00C24E6E" w:rsidRDefault="00851F91"/>
    <w:p w14:paraId="4DE8994E" w14:textId="7F2B5768" w:rsidR="00851F91" w:rsidRPr="00C24E6E" w:rsidRDefault="00D36E13" w:rsidP="00D36E13">
      <w:pPr>
        <w:pStyle w:val="Ttulo1"/>
      </w:pPr>
      <w:r>
        <w:t>Caso Practico N°2</w:t>
      </w:r>
    </w:p>
    <w:p w14:paraId="1B3C58F8" w14:textId="56485AB0" w:rsidR="171E80DA" w:rsidRPr="00C24E6E" w:rsidRDefault="171E80DA">
      <w:r w:rsidRPr="00C24E6E">
        <w:rPr>
          <w:noProof/>
        </w:rPr>
        <w:drawing>
          <wp:inline distT="0" distB="0" distL="0" distR="0" wp14:anchorId="36EA9350" wp14:editId="6562EB2A">
            <wp:extent cx="5619752" cy="2076450"/>
            <wp:effectExtent l="0" t="0" r="0" b="0"/>
            <wp:docPr id="705581485" name="Imagen 70558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9752" cy="2076450"/>
                    </a:xfrm>
                    <a:prstGeom prst="rect">
                      <a:avLst/>
                    </a:prstGeom>
                  </pic:spPr>
                </pic:pic>
              </a:graphicData>
            </a:graphic>
          </wp:inline>
        </w:drawing>
      </w:r>
    </w:p>
    <w:p w14:paraId="1BE6F5E9" w14:textId="77777777" w:rsidR="3795948E" w:rsidRPr="00C24E6E" w:rsidRDefault="3795948E" w:rsidP="7D0C0BB2">
      <w:pPr>
        <w:pStyle w:val="Ttulo2"/>
        <w:rPr>
          <w:lang w:val="es-MX"/>
        </w:rPr>
      </w:pPr>
      <w:r w:rsidRPr="00C24E6E">
        <w:rPr>
          <w:lang w:val="es-MX"/>
        </w:rPr>
        <w:t>Objetivo</w:t>
      </w:r>
    </w:p>
    <w:p w14:paraId="14E7DDD7" w14:textId="35890A63" w:rsidR="00C24E6E" w:rsidRPr="000C44F0" w:rsidRDefault="00C24E6E" w:rsidP="00C24E6E">
      <w:pPr>
        <w:rPr>
          <w:highlight w:val="yellow"/>
          <w:lang w:val="es-MX"/>
        </w:rPr>
      </w:pPr>
      <w:r w:rsidRPr="00EB4C77">
        <w:rPr>
          <w:highlight w:val="yellow"/>
          <w:lang w:val="es-MX"/>
        </w:rPr>
        <w:t xml:space="preserve">Diseñar, planificar y </w:t>
      </w:r>
      <w:commentRangeStart w:id="5"/>
      <w:r w:rsidRPr="00EB4C77">
        <w:rPr>
          <w:highlight w:val="yellow"/>
          <w:lang w:val="es-MX"/>
        </w:rPr>
        <w:t>ejecutar un curso corto</w:t>
      </w:r>
      <w:commentRangeEnd w:id="5"/>
      <w:r w:rsidR="00552C60">
        <w:rPr>
          <w:rStyle w:val="Refdecomentario"/>
        </w:rPr>
        <w:commentReference w:id="5"/>
      </w:r>
      <w:r w:rsidRPr="00EB4C77">
        <w:rPr>
          <w:highlight w:val="yellow"/>
          <w:lang w:val="es-MX"/>
        </w:rPr>
        <w:t xml:space="preserve"> y continuo en el uso de la PC para el personal administrativo, de manera que se optimicen sus competencias y se mejore la eficiencia operativa</w:t>
      </w:r>
      <w:r w:rsidR="000C44F0">
        <w:rPr>
          <w:highlight w:val="yellow"/>
          <w:lang w:val="es-MX"/>
        </w:rPr>
        <w:t>,</w:t>
      </w:r>
      <w:r w:rsidRPr="00EB4C77">
        <w:rPr>
          <w:highlight w:val="yellow"/>
          <w:lang w:val="es-MX"/>
        </w:rPr>
        <w:t xml:space="preserve"> sin interrumpir las tareas diarias.</w:t>
      </w:r>
      <w:r w:rsidR="00C63945">
        <w:rPr>
          <w:highlight w:val="yellow"/>
          <w:lang w:val="es-MX"/>
        </w:rPr>
        <w:t xml:space="preserve"> </w:t>
      </w:r>
      <w:r w:rsidRPr="00C63945">
        <w:rPr>
          <w:highlight w:val="yellow"/>
          <w:lang w:val="es-MX"/>
        </w:rPr>
        <w:t>Se establecerá un método de implementación que permita determinar con precisión los costos de la capacitación y minimizar el impacto en la jornada laboral.</w:t>
      </w:r>
    </w:p>
    <w:p w14:paraId="4873DB75" w14:textId="77777777" w:rsidR="36CB2E85" w:rsidRPr="00C24E6E" w:rsidRDefault="36CB2E85" w:rsidP="7D0C0BB2">
      <w:pPr>
        <w:pStyle w:val="Ttulo2"/>
      </w:pPr>
      <w:r w:rsidRPr="00C24E6E">
        <w:t>Alcance (comprende y no comprende)</w:t>
      </w:r>
    </w:p>
    <w:p w14:paraId="1B414BA6" w14:textId="539ECCDB" w:rsidR="36CB2E85" w:rsidRPr="00C24E6E" w:rsidRDefault="36CB2E85">
      <w:pPr>
        <w:rPr>
          <w:b/>
          <w:bCs/>
        </w:rPr>
      </w:pPr>
      <w:r w:rsidRPr="00C24E6E">
        <w:rPr>
          <w:b/>
          <w:bCs/>
        </w:rPr>
        <w:t>Comprende:</w:t>
      </w:r>
    </w:p>
    <w:p w14:paraId="24AE7A15" w14:textId="465FED5C" w:rsidR="6E93311A" w:rsidRPr="00C24E6E" w:rsidRDefault="6E93311A" w:rsidP="7D0C0BB2">
      <w:pPr>
        <w:pStyle w:val="Prrafodelista"/>
        <w:numPr>
          <w:ilvl w:val="0"/>
          <w:numId w:val="6"/>
        </w:numPr>
      </w:pPr>
      <w:r w:rsidRPr="00C24E6E">
        <w:t>Buscar p</w:t>
      </w:r>
      <w:r w:rsidR="2A8D76BB" w:rsidRPr="00C24E6E">
        <w:t>resupuestos de capacitación</w:t>
      </w:r>
    </w:p>
    <w:p w14:paraId="5D84F7D1" w14:textId="2660956A" w:rsidR="5E6796B5" w:rsidRPr="00C24E6E" w:rsidRDefault="5E6796B5" w:rsidP="7D0C0BB2">
      <w:pPr>
        <w:pStyle w:val="Prrafodelista"/>
        <w:numPr>
          <w:ilvl w:val="0"/>
          <w:numId w:val="6"/>
        </w:numPr>
      </w:pPr>
      <w:r w:rsidRPr="00C24E6E">
        <w:t>Encont</w:t>
      </w:r>
      <w:r w:rsidR="2E7FB382" w:rsidRPr="00C24E6E">
        <w:t>r</w:t>
      </w:r>
      <w:r w:rsidRPr="00C24E6E">
        <w:t>ar f</w:t>
      </w:r>
      <w:r w:rsidR="1EC0CFD0" w:rsidRPr="00C24E6E">
        <w:t xml:space="preserve">orma </w:t>
      </w:r>
      <w:r w:rsidR="655E8B45" w:rsidRPr="00C24E6E">
        <w:t xml:space="preserve">adecuada </w:t>
      </w:r>
      <w:r w:rsidR="1EC0CFD0" w:rsidRPr="00C24E6E">
        <w:t xml:space="preserve">en la que se podrá efectuar dicha </w:t>
      </w:r>
      <w:r w:rsidR="39F614D0" w:rsidRPr="00C24E6E">
        <w:t>capacitación</w:t>
      </w:r>
      <w:r w:rsidR="1EC0CFD0" w:rsidRPr="00C24E6E">
        <w:t>.</w:t>
      </w:r>
    </w:p>
    <w:p w14:paraId="691F2136" w14:textId="7D6FA324" w:rsidR="12D975F5" w:rsidRPr="00C24E6E" w:rsidRDefault="12D975F5" w:rsidP="7D0C0BB2">
      <w:pPr>
        <w:pStyle w:val="Prrafodelista"/>
        <w:numPr>
          <w:ilvl w:val="0"/>
          <w:numId w:val="6"/>
        </w:numPr>
      </w:pPr>
      <w:r w:rsidRPr="00C24E6E">
        <w:t>Enviar presupuesto</w:t>
      </w:r>
    </w:p>
    <w:p w14:paraId="4586D204" w14:textId="77777777" w:rsidR="00851F91" w:rsidRPr="00C24E6E" w:rsidRDefault="00851F91" w:rsidP="00851F91">
      <w:pPr>
        <w:pStyle w:val="Prrafodelista"/>
        <w:numPr>
          <w:ilvl w:val="0"/>
          <w:numId w:val="6"/>
        </w:numPr>
      </w:pPr>
      <w:r w:rsidRPr="00C24E6E">
        <w:t>Elaboración de un plan de capacitación con cronograma y presupuesto.</w:t>
      </w:r>
    </w:p>
    <w:p w14:paraId="6033B2F3" w14:textId="77777777" w:rsidR="00851F91" w:rsidRPr="00C24E6E" w:rsidRDefault="00851F91" w:rsidP="00851F91">
      <w:pPr>
        <w:pStyle w:val="Prrafodelista"/>
        <w:numPr>
          <w:ilvl w:val="0"/>
          <w:numId w:val="6"/>
        </w:numPr>
      </w:pPr>
      <w:r w:rsidRPr="00C24E6E">
        <w:t>Evaluación de opciones y métodos que permitan mantener la operatividad normal de la empresa durante la capacitación.</w:t>
      </w:r>
    </w:p>
    <w:p w14:paraId="3A6509C4" w14:textId="77777777" w:rsidR="00851F91" w:rsidRPr="00C24E6E" w:rsidRDefault="00851F91" w:rsidP="00851F91">
      <w:pPr>
        <w:pStyle w:val="Prrafodelista"/>
        <w:numPr>
          <w:ilvl w:val="0"/>
          <w:numId w:val="6"/>
        </w:numPr>
      </w:pPr>
      <w:r w:rsidRPr="00C24E6E">
        <w:t>Determinación de un modelo de capacitación escalonado (por grupos o turnos) para minimizar la interrupción de las actividades diarias.</w:t>
      </w:r>
    </w:p>
    <w:p w14:paraId="2CC610FF" w14:textId="77777777" w:rsidR="00851F91" w:rsidRPr="00C24E6E" w:rsidRDefault="00851F91" w:rsidP="00851F91">
      <w:pPr>
        <w:pStyle w:val="Prrafodelista"/>
      </w:pPr>
    </w:p>
    <w:p w14:paraId="5AD7D161" w14:textId="119C138E" w:rsidR="7D0C0BB2" w:rsidRPr="00C24E6E" w:rsidRDefault="7D0C0BB2" w:rsidP="7D0C0BB2">
      <w:pPr>
        <w:ind w:firstLine="720"/>
      </w:pPr>
    </w:p>
    <w:p w14:paraId="6E418624" w14:textId="421AEB70" w:rsidR="2214E1B2" w:rsidRPr="00C24E6E" w:rsidRDefault="2214E1B2" w:rsidP="7D0C0BB2">
      <w:pPr>
        <w:ind w:firstLine="720"/>
        <w:rPr>
          <w:b/>
          <w:bCs/>
        </w:rPr>
      </w:pPr>
      <w:r w:rsidRPr="00C24E6E">
        <w:rPr>
          <w:b/>
          <w:bCs/>
        </w:rPr>
        <w:t>No Comprende:</w:t>
      </w:r>
    </w:p>
    <w:p w14:paraId="78C312A6" w14:textId="0EF0C6CF" w:rsidR="7281AE1B" w:rsidRPr="00C24E6E" w:rsidRDefault="7281AE1B" w:rsidP="7D0C0BB2">
      <w:pPr>
        <w:pStyle w:val="Prrafodelista"/>
        <w:numPr>
          <w:ilvl w:val="0"/>
          <w:numId w:val="4"/>
        </w:numPr>
      </w:pPr>
      <w:r w:rsidRPr="00C24E6E">
        <w:lastRenderedPageBreak/>
        <w:t>Materia del estudio</w:t>
      </w:r>
    </w:p>
    <w:p w14:paraId="48D13959" w14:textId="77777777" w:rsidR="00246E73" w:rsidRPr="00C24E6E" w:rsidRDefault="00246E73" w:rsidP="00246E73">
      <w:pPr>
        <w:pStyle w:val="Prrafodelista"/>
        <w:numPr>
          <w:ilvl w:val="0"/>
          <w:numId w:val="4"/>
        </w:numPr>
      </w:pPr>
      <w:r w:rsidRPr="00C24E6E">
        <w:t>La ejecución efectiva de la capacitación, ya que se trata únicamente de la planificación y elaboración del informe a elevar a la Gerencia.</w:t>
      </w:r>
    </w:p>
    <w:p w14:paraId="298B6593" w14:textId="1D91EC11" w:rsidR="00246E73" w:rsidRPr="00C24E6E" w:rsidRDefault="00246E73" w:rsidP="00246E73">
      <w:pPr>
        <w:pStyle w:val="Prrafodelista"/>
        <w:numPr>
          <w:ilvl w:val="0"/>
          <w:numId w:val="4"/>
        </w:numPr>
      </w:pPr>
      <w:r w:rsidRPr="00C24E6E">
        <w:t>La selección de instructores específicos, salvo que formen parte del análisis de costos.</w:t>
      </w:r>
    </w:p>
    <w:p w14:paraId="2489E823" w14:textId="4F2A0F0C" w:rsidR="7D0C0BB2" w:rsidRPr="00C24E6E" w:rsidRDefault="7D0C0BB2" w:rsidP="7D0C0BB2"/>
    <w:p w14:paraId="58F6F6BE" w14:textId="77777777" w:rsidR="004E09E5" w:rsidRPr="008905B9" w:rsidRDefault="004E09E5" w:rsidP="004E09E5">
      <w:pPr>
        <w:pStyle w:val="Ttulo2"/>
      </w:pPr>
      <w:r w:rsidRPr="008905B9">
        <w:t>RESULTADOS</w:t>
      </w:r>
    </w:p>
    <w:p w14:paraId="1564C432" w14:textId="77777777" w:rsidR="004E09E5" w:rsidRPr="008905B9" w:rsidRDefault="004E09E5" w:rsidP="004E09E5">
      <w:commentRangeStart w:id="6"/>
      <w:r w:rsidRPr="005F352F">
        <w:rPr>
          <w:highlight w:val="yellow"/>
        </w:rPr>
        <w:t>Al finalizar el proceso de capacitación, se logrará que el personal administrativo esté plenamente capacitado en el uso de la PC, sin interrumpir sus tareas habituales. Se obtendrá un plan de capacitación detallado, respaldado por un cronograma (preferentemente presentado en un diagrama de Gantt), un presupuesto estimado que refleje el costo total y estrategias específicas para minimizar cualquier impacto negativo en la operatividad diaria. Esta formulación se alinea con el objetivo de diseñar y ejecutar un curso corto y continuo que optimice las competencias y mejore la eficiencia operativa, garantizando la continuidad de las funciones administrativas</w:t>
      </w:r>
      <w:commentRangeEnd w:id="6"/>
      <w:r w:rsidR="00552C60">
        <w:rPr>
          <w:rStyle w:val="Refdecomentario"/>
        </w:rPr>
        <w:commentReference w:id="6"/>
      </w:r>
    </w:p>
    <w:p w14:paraId="7B91CB68" w14:textId="099B86FE" w:rsidR="7D0C0BB2" w:rsidRPr="00C24E6E" w:rsidRDefault="7D0C0BB2" w:rsidP="7D0C0BB2"/>
    <w:p w14:paraId="7A48369D" w14:textId="77777777" w:rsidR="718138EF" w:rsidRPr="00C24E6E" w:rsidRDefault="718138EF" w:rsidP="7D0C0BB2">
      <w:pPr>
        <w:pStyle w:val="Ttulo2"/>
      </w:pPr>
      <w:r w:rsidRPr="00C24E6E">
        <w:t>ELEMENTOS ESTABLES</w:t>
      </w:r>
    </w:p>
    <w:p w14:paraId="42FF5F81" w14:textId="30884977" w:rsidR="5D4ACA01" w:rsidRPr="00C24E6E" w:rsidRDefault="5D4ACA01" w:rsidP="7D0C0BB2">
      <w:pPr>
        <w:pStyle w:val="Prrafodelista"/>
        <w:numPr>
          <w:ilvl w:val="0"/>
          <w:numId w:val="3"/>
        </w:numPr>
      </w:pPr>
      <w:r w:rsidRPr="00C24E6E">
        <w:t>Dedicación</w:t>
      </w:r>
      <w:r w:rsidR="1A1A5583" w:rsidRPr="00C24E6E">
        <w:t xml:space="preserve"> de Empleados a las tareas habituales</w:t>
      </w:r>
    </w:p>
    <w:p w14:paraId="4BCBBEE0" w14:textId="218D6294" w:rsidR="06D9D274" w:rsidRPr="00C24E6E" w:rsidRDefault="06D9D274" w:rsidP="7D0C0BB2">
      <w:pPr>
        <w:pStyle w:val="Prrafodelista"/>
        <w:numPr>
          <w:ilvl w:val="0"/>
          <w:numId w:val="3"/>
        </w:numPr>
      </w:pPr>
      <w:commentRangeStart w:id="7"/>
      <w:r w:rsidRPr="00C24E6E">
        <w:t xml:space="preserve">Costo </w:t>
      </w:r>
      <w:proofErr w:type="spellStart"/>
      <w:r w:rsidRPr="00C24E6E">
        <w:t>Capacitacion</w:t>
      </w:r>
      <w:commentRangeEnd w:id="7"/>
      <w:proofErr w:type="spellEnd"/>
      <w:r w:rsidR="00552C60">
        <w:rPr>
          <w:rStyle w:val="Refdecomentario"/>
        </w:rPr>
        <w:commentReference w:id="7"/>
      </w:r>
    </w:p>
    <w:p w14:paraId="1332CE9F" w14:textId="77777777" w:rsidR="00B51F73" w:rsidRPr="00C24E6E" w:rsidRDefault="00B51F73" w:rsidP="00B51F73">
      <w:pPr>
        <w:pStyle w:val="Prrafodelista"/>
        <w:numPr>
          <w:ilvl w:val="0"/>
          <w:numId w:val="3"/>
        </w:numPr>
      </w:pPr>
      <w:r w:rsidRPr="00C24E6E">
        <w:t>El tiempo de instalación (1 mes) y el plazo para tomar la decisión (máximo 2 semanas).</w:t>
      </w:r>
    </w:p>
    <w:p w14:paraId="1F2D70F2" w14:textId="77777777" w:rsidR="00B51F73" w:rsidRPr="00C24E6E" w:rsidRDefault="00B51F73" w:rsidP="00B51F73">
      <w:pPr>
        <w:pStyle w:val="Prrafodelista"/>
        <w:numPr>
          <w:ilvl w:val="0"/>
          <w:numId w:val="3"/>
        </w:numPr>
      </w:pPr>
      <w:r w:rsidRPr="00C24E6E">
        <w:t>La estructura y carga laboral actual del personal administrativo.</w:t>
      </w:r>
    </w:p>
    <w:p w14:paraId="4A0594C2" w14:textId="2D52C852" w:rsidR="00B51F73" w:rsidRPr="00C24E6E" w:rsidRDefault="00B51F73" w:rsidP="00B51F73">
      <w:pPr>
        <w:pStyle w:val="Prrafodelista"/>
        <w:numPr>
          <w:ilvl w:val="0"/>
          <w:numId w:val="3"/>
        </w:numPr>
      </w:pPr>
      <w:r w:rsidRPr="00C24E6E">
        <w:t>Recursos y equipos disponibles en la empresa para la capacitación.</w:t>
      </w:r>
    </w:p>
    <w:p w14:paraId="20D6809A" w14:textId="376D02D8" w:rsidR="7D0C0BB2" w:rsidRPr="00C24E6E" w:rsidRDefault="7D0C0BB2" w:rsidP="7D0C0BB2"/>
    <w:p w14:paraId="4F589B41" w14:textId="059D0F83" w:rsidR="06D9D274" w:rsidRPr="00C24E6E" w:rsidRDefault="06D9D274" w:rsidP="7D0C0BB2">
      <w:pPr>
        <w:pStyle w:val="Ttulo2"/>
      </w:pPr>
      <w:r w:rsidRPr="00C24E6E">
        <w:t>ALIMENTACION</w:t>
      </w:r>
    </w:p>
    <w:p w14:paraId="3B7E050E" w14:textId="4A27A747" w:rsidR="6AEEB93F" w:rsidRPr="00C24E6E" w:rsidRDefault="6AEEB93F" w:rsidP="7D0C0BB2">
      <w:pPr>
        <w:pStyle w:val="Prrafodelista"/>
        <w:numPr>
          <w:ilvl w:val="0"/>
          <w:numId w:val="2"/>
        </w:numPr>
      </w:pPr>
      <w:r w:rsidRPr="00C24E6E">
        <w:t>Listado Empleados a capacitar</w:t>
      </w:r>
    </w:p>
    <w:p w14:paraId="74C1D12B" w14:textId="0BB4BAC7" w:rsidR="6AEEB93F" w:rsidRPr="00C24E6E" w:rsidRDefault="6AEEB93F" w:rsidP="7D0C0BB2">
      <w:pPr>
        <w:pStyle w:val="Prrafodelista"/>
        <w:numPr>
          <w:ilvl w:val="0"/>
          <w:numId w:val="2"/>
        </w:numPr>
      </w:pPr>
      <w:r w:rsidRPr="00C24E6E">
        <w:t>Tiempos que lleva cada tarea habitual de los empleados</w:t>
      </w:r>
    </w:p>
    <w:p w14:paraId="5403161B" w14:textId="77777777" w:rsidR="00B51F73" w:rsidRPr="00C24E6E" w:rsidRDefault="00B51F73" w:rsidP="00B51F73">
      <w:pPr>
        <w:pStyle w:val="Prrafodelista"/>
        <w:numPr>
          <w:ilvl w:val="0"/>
          <w:numId w:val="2"/>
        </w:numPr>
      </w:pPr>
      <w:r w:rsidRPr="00C24E6E">
        <w:t xml:space="preserve">Información actual del estado de las </w:t>
      </w:r>
      <w:proofErr w:type="spellStart"/>
      <w:r w:rsidRPr="00C24E6E">
        <w:t>PCs</w:t>
      </w:r>
      <w:proofErr w:type="spellEnd"/>
      <w:r w:rsidRPr="00C24E6E">
        <w:t xml:space="preserve"> y las competencias previas del personal.</w:t>
      </w:r>
    </w:p>
    <w:p w14:paraId="1573F63C" w14:textId="77777777" w:rsidR="00B51F73" w:rsidRPr="00C24E6E" w:rsidRDefault="00B51F73" w:rsidP="00B51F73">
      <w:pPr>
        <w:pStyle w:val="Prrafodelista"/>
        <w:numPr>
          <w:ilvl w:val="0"/>
          <w:numId w:val="2"/>
        </w:numPr>
      </w:pPr>
      <w:r w:rsidRPr="00C24E6E">
        <w:t>Datos de costos de capacitaciones previas o de mercado.</w:t>
      </w:r>
    </w:p>
    <w:p w14:paraId="32796EE9" w14:textId="1CBA08E8" w:rsidR="00B51F73" w:rsidRPr="00C24E6E" w:rsidRDefault="00B51F73" w:rsidP="00B51F73">
      <w:pPr>
        <w:pStyle w:val="Prrafodelista"/>
        <w:numPr>
          <w:ilvl w:val="0"/>
          <w:numId w:val="2"/>
        </w:numPr>
      </w:pPr>
      <w:r w:rsidRPr="00C24E6E">
        <w:t>Estadísticas o análisis de la carga de trabajo diaria del personal administrativo.</w:t>
      </w:r>
    </w:p>
    <w:p w14:paraId="34E6CB88" w14:textId="09B8F9A3" w:rsidR="7D0C0BB2" w:rsidRPr="00C24E6E" w:rsidRDefault="7D0C0BB2" w:rsidP="7D0C0BB2"/>
    <w:p w14:paraId="43C40C47" w14:textId="77777777" w:rsidR="6AEEB93F" w:rsidRPr="00C24E6E" w:rsidRDefault="6AEEB93F" w:rsidP="7D0C0BB2">
      <w:pPr>
        <w:pStyle w:val="Ttulo2"/>
      </w:pPr>
      <w:r w:rsidRPr="00C24E6E">
        <w:lastRenderedPageBreak/>
        <w:t>PROCEDIMIENTO</w:t>
      </w:r>
    </w:p>
    <w:p w14:paraId="07B73D2B" w14:textId="77777777" w:rsidR="00B51F73" w:rsidRPr="00C24E6E" w:rsidRDefault="00B51F73" w:rsidP="00B51F73">
      <w:pPr>
        <w:rPr>
          <w:b/>
          <w:bCs/>
        </w:rPr>
      </w:pPr>
      <w:r w:rsidRPr="00C24E6E">
        <w:rPr>
          <w:b/>
          <w:bCs/>
        </w:rPr>
        <w:t>A. Análisis de la Situación Actual</w:t>
      </w:r>
    </w:p>
    <w:p w14:paraId="1BB23D51" w14:textId="77777777" w:rsidR="00B51F73" w:rsidRPr="00C24E6E" w:rsidRDefault="00B51F73" w:rsidP="00B51F73">
      <w:r w:rsidRPr="00C24E6E">
        <w:t xml:space="preserve">Recopilar información sobre el estado de las </w:t>
      </w:r>
      <w:proofErr w:type="spellStart"/>
      <w:r w:rsidRPr="00C24E6E">
        <w:t>PCs</w:t>
      </w:r>
      <w:proofErr w:type="spellEnd"/>
      <w:r w:rsidRPr="00C24E6E">
        <w:t xml:space="preserve"> y las habilidades del personal.</w:t>
      </w:r>
    </w:p>
    <w:p w14:paraId="1FE703BA" w14:textId="77777777" w:rsidR="00B51F73" w:rsidRPr="00C24E6E" w:rsidRDefault="00B51F73" w:rsidP="00B51F73"/>
    <w:p w14:paraId="7C86ABFE" w14:textId="77777777" w:rsidR="00B51F73" w:rsidRPr="00C24E6E" w:rsidRDefault="00B51F73" w:rsidP="00B51F73">
      <w:pPr>
        <w:rPr>
          <w:b/>
          <w:bCs/>
        </w:rPr>
      </w:pPr>
      <w:r w:rsidRPr="00C24E6E">
        <w:rPr>
          <w:b/>
          <w:bCs/>
        </w:rPr>
        <w:t>B. Investigación de Opciones</w:t>
      </w:r>
    </w:p>
    <w:p w14:paraId="55811CAB" w14:textId="77777777" w:rsidR="00B51F73" w:rsidRPr="00C24E6E" w:rsidRDefault="00B51F73" w:rsidP="00B51F73">
      <w:r w:rsidRPr="00C24E6E">
        <w:t>Investigar diferentes metodologías de capacitación, costos asociados y tiempos requeridos.</w:t>
      </w:r>
    </w:p>
    <w:p w14:paraId="5535AD74" w14:textId="77777777" w:rsidR="00B51F73" w:rsidRPr="00C24E6E" w:rsidRDefault="00B51F73" w:rsidP="00B51F73"/>
    <w:p w14:paraId="074C131C" w14:textId="77777777" w:rsidR="00B51F73" w:rsidRPr="00C24E6E" w:rsidRDefault="00B51F73" w:rsidP="00B51F73">
      <w:pPr>
        <w:rPr>
          <w:b/>
          <w:bCs/>
        </w:rPr>
      </w:pPr>
      <w:r w:rsidRPr="00C24E6E">
        <w:rPr>
          <w:b/>
          <w:bCs/>
        </w:rPr>
        <w:t>C. Diseño del Cronograma</w:t>
      </w:r>
    </w:p>
    <w:p w14:paraId="0C85D618" w14:textId="77777777" w:rsidR="00B51F73" w:rsidRPr="00C24E6E" w:rsidRDefault="00B51F73" w:rsidP="00B51F73">
      <w:r w:rsidRPr="00C24E6E">
        <w:t>Elaborar un cronograma que contemple la instalación en 1 mes y asegure que la decisión final se tome en 2 semanas.</w:t>
      </w:r>
    </w:p>
    <w:p w14:paraId="0572FDAF" w14:textId="77777777" w:rsidR="00B51F73" w:rsidRPr="00C24E6E" w:rsidRDefault="00B51F73" w:rsidP="00B51F73"/>
    <w:p w14:paraId="277AE76F" w14:textId="77777777" w:rsidR="00B51F73" w:rsidRPr="00C24E6E" w:rsidRDefault="00B51F73" w:rsidP="00B51F73">
      <w:pPr>
        <w:rPr>
          <w:b/>
          <w:bCs/>
        </w:rPr>
      </w:pPr>
      <w:r w:rsidRPr="00C24E6E">
        <w:rPr>
          <w:b/>
          <w:bCs/>
        </w:rPr>
        <w:t>D. Estrategias para Minimizar la Disrupción</w:t>
      </w:r>
    </w:p>
    <w:p w14:paraId="310D6464" w14:textId="77777777" w:rsidR="00B51F73" w:rsidRPr="00C24E6E" w:rsidRDefault="00B51F73" w:rsidP="00B51F73">
      <w:r w:rsidRPr="00C24E6E">
        <w:t>Proponer métodos como capacitaciones en grupos o en horarios escalonados, que permitan la continuidad de las tareas habituales.</w:t>
      </w:r>
    </w:p>
    <w:p w14:paraId="69D12CB6" w14:textId="77777777" w:rsidR="00B51F73" w:rsidRPr="00C24E6E" w:rsidRDefault="00B51F73" w:rsidP="00B51F73"/>
    <w:p w14:paraId="18AD40E6" w14:textId="77777777" w:rsidR="00B51F73" w:rsidRPr="00C24E6E" w:rsidRDefault="00B51F73" w:rsidP="00B51F73">
      <w:pPr>
        <w:rPr>
          <w:b/>
          <w:bCs/>
        </w:rPr>
      </w:pPr>
      <w:commentRangeStart w:id="8"/>
      <w:r w:rsidRPr="00C24E6E">
        <w:rPr>
          <w:b/>
          <w:bCs/>
        </w:rPr>
        <w:t>E. Elaboración del Presupuesto</w:t>
      </w:r>
    </w:p>
    <w:p w14:paraId="499F77EB" w14:textId="77777777" w:rsidR="00B51F73" w:rsidRPr="00C24E6E" w:rsidRDefault="00B51F73" w:rsidP="00B51F73">
      <w:r w:rsidRPr="00C24E6E">
        <w:t>Estimar el costo total de la capacitación (incluyendo honorarios, materiales y otros recursos).</w:t>
      </w:r>
      <w:commentRangeEnd w:id="8"/>
      <w:r w:rsidR="00552C60">
        <w:rPr>
          <w:rStyle w:val="Refdecomentario"/>
        </w:rPr>
        <w:commentReference w:id="8"/>
      </w:r>
    </w:p>
    <w:p w14:paraId="05C84D57" w14:textId="77777777" w:rsidR="00B51F73" w:rsidRPr="00C24E6E" w:rsidRDefault="00B51F73" w:rsidP="00B51F73"/>
    <w:p w14:paraId="704BA359" w14:textId="77777777" w:rsidR="00B51F73" w:rsidRPr="00C24E6E" w:rsidRDefault="00B51F73" w:rsidP="00B51F73">
      <w:pPr>
        <w:rPr>
          <w:b/>
          <w:bCs/>
        </w:rPr>
      </w:pPr>
      <w:r w:rsidRPr="00C24E6E">
        <w:rPr>
          <w:b/>
          <w:bCs/>
        </w:rPr>
        <w:t>F. Redacción del Informe</w:t>
      </w:r>
    </w:p>
    <w:p w14:paraId="367349C3" w14:textId="20C675A2" w:rsidR="00B51F73" w:rsidRPr="00C24E6E" w:rsidRDefault="00B51F73" w:rsidP="00B51F73">
      <w:r w:rsidRPr="00C24E6E">
        <w:t>Integrar toda la información en un informe estructurado que incluya análisis, cronograma, presupuesto y estrategias, y revisarlo para asegurar claridad y coherencia.</w:t>
      </w:r>
    </w:p>
    <w:p w14:paraId="26AD1179" w14:textId="4FC529EF" w:rsidR="7D0C0BB2" w:rsidRPr="00C24E6E" w:rsidRDefault="7D0C0BB2" w:rsidP="7D0C0BB2">
      <w:pPr>
        <w:rPr>
          <w:u w:val="single"/>
        </w:rPr>
      </w:pPr>
    </w:p>
    <w:p w14:paraId="35F93E72" w14:textId="77777777" w:rsidR="00A468C8" w:rsidRPr="00C24E6E" w:rsidRDefault="00A468C8" w:rsidP="7D0C0BB2">
      <w:pPr>
        <w:rPr>
          <w:u w:val="single"/>
        </w:rPr>
      </w:pPr>
    </w:p>
    <w:p w14:paraId="09A08A8B" w14:textId="77777777" w:rsidR="00A468C8" w:rsidRPr="00C24E6E" w:rsidRDefault="00A468C8" w:rsidP="7D0C0BB2"/>
    <w:p w14:paraId="243C7848" w14:textId="794E9287" w:rsidR="009A03E4" w:rsidRDefault="00A468C8">
      <w:pPr>
        <w:rPr>
          <w:b/>
          <w:bCs/>
          <w:sz w:val="28"/>
          <w:szCs w:val="28"/>
          <w:u w:val="single"/>
        </w:rPr>
      </w:pPr>
      <w:r w:rsidRPr="00C24E6E">
        <w:rPr>
          <w:b/>
          <w:bCs/>
          <w:sz w:val="28"/>
          <w:szCs w:val="28"/>
          <w:u w:val="single"/>
        </w:rPr>
        <w:lastRenderedPageBreak/>
        <w:t>"Proceso de Selección y Asignación de Becas para la Capacitación en Minicomputador Donado por HP a la UTN"</w:t>
      </w:r>
    </w:p>
    <w:p w14:paraId="565832A9" w14:textId="77777777" w:rsidR="009A03E4" w:rsidRDefault="009A03E4">
      <w:pPr>
        <w:rPr>
          <w:b/>
          <w:bCs/>
          <w:sz w:val="28"/>
          <w:szCs w:val="28"/>
          <w:u w:val="single"/>
        </w:rPr>
      </w:pPr>
      <w:r>
        <w:rPr>
          <w:b/>
          <w:bCs/>
          <w:sz w:val="28"/>
          <w:szCs w:val="28"/>
          <w:u w:val="single"/>
        </w:rPr>
        <w:br w:type="page"/>
      </w:r>
    </w:p>
    <w:p w14:paraId="1021BCA4" w14:textId="657A89DD" w:rsidR="009A03E4" w:rsidRPr="009A03E4" w:rsidRDefault="009A03E4" w:rsidP="009A03E4">
      <w:pPr>
        <w:pStyle w:val="Ttulo1"/>
      </w:pPr>
      <w:r>
        <w:lastRenderedPageBreak/>
        <w:t xml:space="preserve">Caso </w:t>
      </w:r>
      <w:proofErr w:type="spellStart"/>
      <w:r>
        <w:t>Práctivo</w:t>
      </w:r>
      <w:proofErr w:type="spellEnd"/>
      <w:r>
        <w:t xml:space="preserve"> N°3</w:t>
      </w:r>
    </w:p>
    <w:p w14:paraId="1FC39945" w14:textId="73AA01A3" w:rsidR="00426166" w:rsidRPr="00C24E6E" w:rsidRDefault="00A468C8">
      <w:pPr>
        <w:rPr>
          <w:lang w:val="es-MX"/>
        </w:rPr>
      </w:pPr>
      <w:r w:rsidRPr="00C24E6E">
        <w:rPr>
          <w:noProof/>
          <w:lang w:val="es-MX"/>
        </w:rPr>
        <w:drawing>
          <wp:inline distT="0" distB="0" distL="0" distR="0" wp14:anchorId="7BA71903" wp14:editId="529F65B3">
            <wp:extent cx="5610225" cy="2257425"/>
            <wp:effectExtent l="0" t="0" r="9525" b="9525"/>
            <wp:docPr id="1622807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257425"/>
                    </a:xfrm>
                    <a:prstGeom prst="rect">
                      <a:avLst/>
                    </a:prstGeom>
                    <a:noFill/>
                    <a:ln>
                      <a:noFill/>
                    </a:ln>
                  </pic:spPr>
                </pic:pic>
              </a:graphicData>
            </a:graphic>
          </wp:inline>
        </w:drawing>
      </w:r>
    </w:p>
    <w:p w14:paraId="0452C8DD" w14:textId="5ED9BC8D" w:rsidR="00A468C8" w:rsidRPr="00C24E6E" w:rsidRDefault="00A468C8" w:rsidP="009A03E4">
      <w:pPr>
        <w:pStyle w:val="Ttulo2"/>
      </w:pPr>
      <w:r w:rsidRPr="00C24E6E">
        <w:t>Objetivo</w:t>
      </w:r>
    </w:p>
    <w:p w14:paraId="76F083F3" w14:textId="77777777" w:rsidR="00A468C8" w:rsidRPr="00C24E6E" w:rsidRDefault="00A468C8" w:rsidP="00A468C8">
      <w:r w:rsidRPr="00C24E6E">
        <w:rPr>
          <w:b/>
          <w:bCs/>
        </w:rPr>
        <w:t>Garantizar la adjudicación eficiente de las becas y la correcta difusión de la información en un plazo de 15 días.</w:t>
      </w:r>
    </w:p>
    <w:p w14:paraId="1604F0C5" w14:textId="5BFC6567" w:rsidR="13C2FF13" w:rsidRPr="00C24E6E" w:rsidRDefault="13C2FF13" w:rsidP="1D47EA3E">
      <w:pPr>
        <w:rPr>
          <w:rFonts w:ascii="Aptos" w:eastAsia="Aptos" w:hAnsi="Aptos" w:cs="Aptos"/>
        </w:rPr>
      </w:pPr>
      <w:commentRangeStart w:id="9"/>
      <w:r w:rsidRPr="00C24E6E">
        <w:rPr>
          <w:rFonts w:ascii="Aptos" w:eastAsia="Aptos" w:hAnsi="Aptos" w:cs="Aptos"/>
          <w:b/>
          <w:bCs/>
          <w:color w:val="000000" w:themeColor="text1"/>
        </w:rPr>
        <w:t xml:space="preserve">Mediante la elección de los veinte mejores Promedios, que </w:t>
      </w:r>
      <w:r w:rsidR="00962B65" w:rsidRPr="00C24E6E">
        <w:rPr>
          <w:rFonts w:ascii="Aptos" w:eastAsia="Aptos" w:hAnsi="Aptos" w:cs="Aptos"/>
          <w:b/>
          <w:bCs/>
          <w:color w:val="000000" w:themeColor="text1"/>
        </w:rPr>
        <w:t>hayan</w:t>
      </w:r>
      <w:r w:rsidRPr="00C24E6E">
        <w:rPr>
          <w:rFonts w:ascii="Aptos" w:eastAsia="Aptos" w:hAnsi="Aptos" w:cs="Aptos"/>
          <w:b/>
          <w:bCs/>
          <w:color w:val="000000" w:themeColor="text1"/>
        </w:rPr>
        <w:t xml:space="preserve"> cursado por completo el 4to cuatrimestre de la carrera y no adeuden </w:t>
      </w:r>
      <w:r w:rsidR="00962B65" w:rsidRPr="00C24E6E">
        <w:rPr>
          <w:rFonts w:ascii="Aptos" w:eastAsia="Aptos" w:hAnsi="Aptos" w:cs="Aptos"/>
          <w:b/>
          <w:bCs/>
          <w:color w:val="000000" w:themeColor="text1"/>
        </w:rPr>
        <w:t>más</w:t>
      </w:r>
      <w:r w:rsidRPr="00C24E6E">
        <w:rPr>
          <w:rFonts w:ascii="Aptos" w:eastAsia="Aptos" w:hAnsi="Aptos" w:cs="Aptos"/>
          <w:b/>
          <w:bCs/>
          <w:color w:val="000000" w:themeColor="text1"/>
        </w:rPr>
        <w:t xml:space="preserve"> de 4 finales.</w:t>
      </w:r>
      <w:commentRangeEnd w:id="9"/>
      <w:r w:rsidR="00363C2D">
        <w:rPr>
          <w:rStyle w:val="Refdecomentario"/>
        </w:rPr>
        <w:commentReference w:id="9"/>
      </w:r>
    </w:p>
    <w:p w14:paraId="7A982323" w14:textId="5685C456" w:rsidR="1D47EA3E" w:rsidRPr="00C24E6E" w:rsidRDefault="1D47EA3E" w:rsidP="1D47EA3E">
      <w:pPr>
        <w:rPr>
          <w:b/>
          <w:bCs/>
        </w:rPr>
      </w:pPr>
    </w:p>
    <w:p w14:paraId="257A8B98" w14:textId="77777777" w:rsidR="00972BFA" w:rsidRPr="00C24E6E" w:rsidRDefault="00972BFA" w:rsidP="00972BFA">
      <w:pPr>
        <w:pStyle w:val="Ttulo2"/>
      </w:pPr>
      <w:r w:rsidRPr="00C24E6E">
        <w:t>Alcance (comprende y no comprende)</w:t>
      </w:r>
    </w:p>
    <w:p w14:paraId="24259701" w14:textId="7CFE6E4B" w:rsidR="00BD5B1A" w:rsidRPr="00C24E6E" w:rsidRDefault="00972BFA" w:rsidP="00BD5B1A">
      <w:pPr>
        <w:ind w:left="720"/>
        <w:rPr>
          <w:i/>
          <w:iCs/>
          <w:u w:val="single"/>
        </w:rPr>
      </w:pPr>
      <w:r w:rsidRPr="00C24E6E">
        <w:rPr>
          <w:i/>
          <w:iCs/>
          <w:u w:val="single"/>
        </w:rPr>
        <w:t>Comprende</w:t>
      </w:r>
      <w:r w:rsidR="00BD5B1A" w:rsidRPr="00C24E6E">
        <w:rPr>
          <w:i/>
          <w:iCs/>
          <w:u w:val="single"/>
        </w:rPr>
        <w:t>:</w:t>
      </w:r>
    </w:p>
    <w:p w14:paraId="511ED595" w14:textId="77777777" w:rsidR="00BD5B1A" w:rsidRPr="00C24E6E" w:rsidRDefault="00BD5B1A" w:rsidP="00BD5B1A">
      <w:pPr>
        <w:pStyle w:val="Prrafodelista"/>
        <w:numPr>
          <w:ilvl w:val="1"/>
          <w:numId w:val="11"/>
        </w:numPr>
      </w:pPr>
      <w:r w:rsidRPr="00C24E6E">
        <w:t>Difusión de la convocatoria a los estudiantes elegibles.</w:t>
      </w:r>
    </w:p>
    <w:p w14:paraId="26F49544" w14:textId="77777777" w:rsidR="00BD5B1A" w:rsidRPr="00C24E6E" w:rsidRDefault="00BD5B1A" w:rsidP="00BD5B1A">
      <w:pPr>
        <w:pStyle w:val="Prrafodelista"/>
        <w:numPr>
          <w:ilvl w:val="1"/>
          <w:numId w:val="11"/>
        </w:numPr>
      </w:pPr>
      <w:r w:rsidRPr="00C24E6E">
        <w:t>Recepción y análisis de solicitudes de postulantes.</w:t>
      </w:r>
    </w:p>
    <w:p w14:paraId="100F06E8" w14:textId="77777777" w:rsidR="00BD5B1A" w:rsidRPr="00C24E6E" w:rsidRDefault="00BD5B1A" w:rsidP="00BD5B1A">
      <w:pPr>
        <w:pStyle w:val="Prrafodelista"/>
        <w:numPr>
          <w:ilvl w:val="1"/>
          <w:numId w:val="11"/>
        </w:numPr>
      </w:pPr>
      <w:r w:rsidRPr="00C24E6E">
        <w:t>Selección de los 20 alumnos según criterios académicos.</w:t>
      </w:r>
    </w:p>
    <w:p w14:paraId="2B88A469" w14:textId="77777777" w:rsidR="00BD5B1A" w:rsidRPr="00C24E6E" w:rsidRDefault="00BD5B1A" w:rsidP="00BD5B1A">
      <w:pPr>
        <w:pStyle w:val="Prrafodelista"/>
        <w:numPr>
          <w:ilvl w:val="1"/>
          <w:numId w:val="11"/>
        </w:numPr>
      </w:pPr>
      <w:r w:rsidRPr="00C24E6E">
        <w:t>Comunicación de resultados y notificación a los seleccionados.</w:t>
      </w:r>
    </w:p>
    <w:p w14:paraId="3418177A" w14:textId="77777777" w:rsidR="00BD5B1A" w:rsidRPr="00C24E6E" w:rsidRDefault="00BD5B1A" w:rsidP="00BD5B1A">
      <w:pPr>
        <w:pStyle w:val="Prrafodelista"/>
        <w:numPr>
          <w:ilvl w:val="1"/>
          <w:numId w:val="11"/>
        </w:numPr>
      </w:pPr>
      <w:r w:rsidRPr="00C24E6E">
        <w:t xml:space="preserve">Organización de la primera jornada del curso y </w:t>
      </w:r>
      <w:commentRangeStart w:id="10"/>
      <w:r w:rsidRPr="00C24E6E">
        <w:t>control de asistencia</w:t>
      </w:r>
      <w:commentRangeEnd w:id="10"/>
      <w:r w:rsidR="00363C2D">
        <w:rPr>
          <w:rStyle w:val="Refdecomentario"/>
        </w:rPr>
        <w:commentReference w:id="10"/>
      </w:r>
      <w:r w:rsidRPr="00C24E6E">
        <w:t>.</w:t>
      </w:r>
    </w:p>
    <w:p w14:paraId="1B497A2A" w14:textId="5FA8623A" w:rsidR="00BD5B1A" w:rsidRPr="00C24E6E" w:rsidRDefault="00972BFA" w:rsidP="00BD5B1A">
      <w:pPr>
        <w:ind w:left="720"/>
        <w:rPr>
          <w:i/>
          <w:iCs/>
          <w:u w:val="single"/>
        </w:rPr>
      </w:pPr>
      <w:r w:rsidRPr="00C24E6E">
        <w:rPr>
          <w:i/>
          <w:iCs/>
          <w:u w:val="single"/>
        </w:rPr>
        <w:t>No Comprende</w:t>
      </w:r>
      <w:r w:rsidR="00BD5B1A" w:rsidRPr="00C24E6E">
        <w:rPr>
          <w:i/>
          <w:iCs/>
          <w:u w:val="single"/>
        </w:rPr>
        <w:t>:</w:t>
      </w:r>
    </w:p>
    <w:p w14:paraId="6CE064BD" w14:textId="77777777" w:rsidR="00BD5B1A" w:rsidRPr="00C24E6E" w:rsidRDefault="00BD5B1A" w:rsidP="00BD5B1A">
      <w:pPr>
        <w:numPr>
          <w:ilvl w:val="1"/>
          <w:numId w:val="12"/>
        </w:numPr>
      </w:pPr>
      <w:r w:rsidRPr="00C24E6E">
        <w:t xml:space="preserve">Elección del </w:t>
      </w:r>
      <w:commentRangeStart w:id="11"/>
      <w:r w:rsidRPr="00C24E6E">
        <w:t xml:space="preserve">docente </w:t>
      </w:r>
      <w:commentRangeEnd w:id="11"/>
      <w:r w:rsidR="00363C2D">
        <w:rPr>
          <w:rStyle w:val="Refdecomentario"/>
        </w:rPr>
        <w:commentReference w:id="11"/>
      </w:r>
      <w:r w:rsidRPr="00C24E6E">
        <w:t>encargado de la capacitación.</w:t>
      </w:r>
    </w:p>
    <w:p w14:paraId="77858B70" w14:textId="77777777" w:rsidR="00BD5B1A" w:rsidRPr="00C24E6E" w:rsidRDefault="00BD5B1A" w:rsidP="00BD5B1A">
      <w:pPr>
        <w:numPr>
          <w:ilvl w:val="1"/>
          <w:numId w:val="12"/>
        </w:numPr>
      </w:pPr>
      <w:r w:rsidRPr="00C24E6E">
        <w:t>Diseño de contenidos específicos del curso.</w:t>
      </w:r>
    </w:p>
    <w:p w14:paraId="59432D5D" w14:textId="77777777" w:rsidR="00BD5B1A" w:rsidRPr="00C24E6E" w:rsidRDefault="00BD5B1A" w:rsidP="00BD5B1A">
      <w:pPr>
        <w:numPr>
          <w:ilvl w:val="1"/>
          <w:numId w:val="12"/>
        </w:numPr>
      </w:pPr>
      <w:r w:rsidRPr="00C24E6E">
        <w:t>Seguimiento posterior al curso de capacitación.</w:t>
      </w:r>
    </w:p>
    <w:p w14:paraId="28B49529" w14:textId="33D97A0A" w:rsidR="659D91C4" w:rsidRPr="00C24E6E" w:rsidRDefault="659D91C4" w:rsidP="1D47EA3E">
      <w:pPr>
        <w:numPr>
          <w:ilvl w:val="1"/>
          <w:numId w:val="12"/>
        </w:numPr>
        <w:rPr>
          <w:rFonts w:ascii="Aptos" w:eastAsia="Aptos" w:hAnsi="Aptos" w:cs="Aptos"/>
        </w:rPr>
      </w:pPr>
      <w:r w:rsidRPr="00C24E6E">
        <w:rPr>
          <w:rFonts w:ascii="Aptos" w:eastAsia="Aptos" w:hAnsi="Aptos" w:cs="Aptos"/>
          <w:b/>
          <w:bCs/>
          <w:color w:val="000000" w:themeColor="text1"/>
        </w:rPr>
        <w:t>Plan de organización del curso</w:t>
      </w:r>
      <w:r w:rsidRPr="00C24E6E">
        <w:rPr>
          <w:rFonts w:ascii="Aptos" w:eastAsia="Aptos" w:hAnsi="Aptos" w:cs="Aptos"/>
          <w:color w:val="000000" w:themeColor="text1"/>
        </w:rPr>
        <w:t>, incluyendo aula, horarios y recursos necesarios</w:t>
      </w:r>
    </w:p>
    <w:p w14:paraId="2FD6C266" w14:textId="56BAAACD" w:rsidR="00BD5B1A" w:rsidRPr="00C24E6E" w:rsidRDefault="00BD5B1A" w:rsidP="00972BFA">
      <w:pPr>
        <w:ind w:left="720"/>
      </w:pPr>
    </w:p>
    <w:p w14:paraId="275BED5C" w14:textId="77777777" w:rsidR="00972BFA" w:rsidRPr="00C24E6E" w:rsidRDefault="00972BFA" w:rsidP="00972BFA">
      <w:pPr>
        <w:pStyle w:val="Ttulo2"/>
      </w:pPr>
      <w:r w:rsidRPr="00C24E6E">
        <w:t>RESULTADOS</w:t>
      </w:r>
    </w:p>
    <w:p w14:paraId="033A8ADD" w14:textId="4023CBA7" w:rsidR="02E7E83B" w:rsidRPr="00C24E6E" w:rsidRDefault="02E7E83B" w:rsidP="1D47EA3E">
      <w:pPr>
        <w:pStyle w:val="Prrafodelista"/>
        <w:rPr>
          <w:rFonts w:ascii="Aptos" w:eastAsia="Aptos" w:hAnsi="Aptos" w:cs="Aptos"/>
          <w:color w:val="000000" w:themeColor="text1"/>
          <w:lang w:val="es-ES"/>
        </w:rPr>
      </w:pPr>
      <w:commentRangeStart w:id="12"/>
      <w:r w:rsidRPr="00C24E6E">
        <w:rPr>
          <w:rFonts w:ascii="Aptos" w:eastAsia="Aptos" w:hAnsi="Aptos" w:cs="Aptos"/>
          <w:color w:val="000000" w:themeColor="text1"/>
        </w:rPr>
        <w:t xml:space="preserve">El resultado </w:t>
      </w:r>
      <w:r w:rsidR="38BDE366" w:rsidRPr="00C24E6E">
        <w:rPr>
          <w:rFonts w:ascii="Aptos" w:eastAsia="Aptos" w:hAnsi="Aptos" w:cs="Aptos"/>
          <w:color w:val="000000" w:themeColor="text1"/>
        </w:rPr>
        <w:t>será</w:t>
      </w:r>
      <w:r w:rsidRPr="00C24E6E">
        <w:rPr>
          <w:rFonts w:ascii="Aptos" w:eastAsia="Aptos" w:hAnsi="Aptos" w:cs="Aptos"/>
          <w:color w:val="000000" w:themeColor="text1"/>
        </w:rPr>
        <w:t xml:space="preserve"> una l</w:t>
      </w:r>
      <w:r w:rsidR="5A41DDC6" w:rsidRPr="00C24E6E">
        <w:rPr>
          <w:rFonts w:ascii="Aptos" w:eastAsia="Aptos" w:hAnsi="Aptos" w:cs="Aptos"/>
          <w:color w:val="000000" w:themeColor="text1"/>
        </w:rPr>
        <w:t>ista de los 20 estudiantes seleccionados, basada en los criterios de promedio y finales adeudados.</w:t>
      </w:r>
      <w:r w:rsidR="4B3A8976" w:rsidRPr="00C24E6E">
        <w:rPr>
          <w:rFonts w:ascii="Aptos" w:eastAsia="Aptos" w:hAnsi="Aptos" w:cs="Aptos"/>
          <w:color w:val="000000" w:themeColor="text1"/>
        </w:rPr>
        <w:t xml:space="preserve"> Y, la e</w:t>
      </w:r>
      <w:r w:rsidR="5A41DDC6" w:rsidRPr="00C24E6E">
        <w:rPr>
          <w:rFonts w:ascii="Aptos" w:eastAsia="Aptos" w:hAnsi="Aptos" w:cs="Aptos"/>
          <w:color w:val="000000" w:themeColor="text1"/>
        </w:rPr>
        <w:t xml:space="preserve">ntrega de Becas a los alumnos correspondientes dentro de los 15 </w:t>
      </w:r>
      <w:proofErr w:type="spellStart"/>
      <w:r w:rsidR="5A41DDC6" w:rsidRPr="00C24E6E">
        <w:rPr>
          <w:rFonts w:ascii="Aptos" w:eastAsia="Aptos" w:hAnsi="Aptos" w:cs="Aptos"/>
          <w:color w:val="000000" w:themeColor="text1"/>
        </w:rPr>
        <w:t>dias</w:t>
      </w:r>
      <w:proofErr w:type="spellEnd"/>
      <w:r w:rsidR="5A41DDC6" w:rsidRPr="00C24E6E">
        <w:rPr>
          <w:rFonts w:ascii="Aptos" w:eastAsia="Aptos" w:hAnsi="Aptos" w:cs="Aptos"/>
          <w:color w:val="000000" w:themeColor="text1"/>
        </w:rPr>
        <w:t xml:space="preserve"> disponibles hasta el inicio de </w:t>
      </w:r>
      <w:proofErr w:type="gramStart"/>
      <w:r w:rsidR="5A41DDC6" w:rsidRPr="00C24E6E">
        <w:rPr>
          <w:rFonts w:ascii="Aptos" w:eastAsia="Aptos" w:hAnsi="Aptos" w:cs="Aptos"/>
          <w:color w:val="000000" w:themeColor="text1"/>
        </w:rPr>
        <w:t>curso .</w:t>
      </w:r>
      <w:commentRangeEnd w:id="12"/>
      <w:proofErr w:type="gramEnd"/>
      <w:r w:rsidR="00363C2D">
        <w:rPr>
          <w:rStyle w:val="Refdecomentario"/>
        </w:rPr>
        <w:commentReference w:id="12"/>
      </w:r>
    </w:p>
    <w:p w14:paraId="6366DF30" w14:textId="7C8D2EA4" w:rsidR="00971BF5" w:rsidRPr="00C24E6E" w:rsidRDefault="00971BF5" w:rsidP="00971BF5">
      <w:pPr>
        <w:pStyle w:val="Ttulo2"/>
      </w:pPr>
      <w:r w:rsidRPr="00C24E6E">
        <w:t>ELEMENTOS ESTABLES</w:t>
      </w:r>
    </w:p>
    <w:p w14:paraId="34CE0A41" w14:textId="486A35C4" w:rsidR="00426166" w:rsidRPr="00C24E6E" w:rsidRDefault="00971BF5" w:rsidP="00971BF5">
      <w:pPr>
        <w:pStyle w:val="Prrafodelista"/>
        <w:numPr>
          <w:ilvl w:val="0"/>
          <w:numId w:val="2"/>
        </w:numPr>
        <w:rPr>
          <w:lang w:val="es-MX"/>
        </w:rPr>
      </w:pPr>
      <w:r w:rsidRPr="00C24E6E">
        <w:rPr>
          <w:b/>
          <w:bCs/>
        </w:rPr>
        <w:t>Criterios de Selección</w:t>
      </w:r>
      <w:r w:rsidRPr="00C24E6E">
        <w:t xml:space="preserve">: Solo podrán postularse alumnos que hayan completado el 4º cuatrimestre y no adeuden más de 4 finales. se elegirán los 20 mejores promedios </w:t>
      </w:r>
    </w:p>
    <w:p w14:paraId="2D9D74E0" w14:textId="43AA1308" w:rsidR="00971BF5" w:rsidRPr="00C24E6E" w:rsidRDefault="00971BF5" w:rsidP="00971BF5">
      <w:pPr>
        <w:pStyle w:val="Prrafodelista"/>
        <w:numPr>
          <w:ilvl w:val="0"/>
          <w:numId w:val="2"/>
        </w:numPr>
        <w:rPr>
          <w:lang w:val="es-MX"/>
        </w:rPr>
      </w:pPr>
      <w:r w:rsidRPr="00C24E6E">
        <w:rPr>
          <w:b/>
          <w:bCs/>
        </w:rPr>
        <w:t>Cantidad de becas disponibles</w:t>
      </w:r>
      <w:r w:rsidRPr="00C24E6E">
        <w:rPr>
          <w:lang w:val="es-MX"/>
        </w:rPr>
        <w:t>: 20 becas sin posibilidad de ampliación.</w:t>
      </w:r>
    </w:p>
    <w:p w14:paraId="6EA902F4" w14:textId="689E0EB9" w:rsidR="00971BF5" w:rsidRPr="00C24E6E" w:rsidRDefault="00971BF5" w:rsidP="00971BF5">
      <w:pPr>
        <w:pStyle w:val="Prrafodelista"/>
        <w:numPr>
          <w:ilvl w:val="0"/>
          <w:numId w:val="2"/>
        </w:numPr>
        <w:rPr>
          <w:lang w:val="es-MX"/>
        </w:rPr>
      </w:pPr>
      <w:r w:rsidRPr="00C24E6E">
        <w:rPr>
          <w:b/>
          <w:bCs/>
          <w:lang w:val="es-MX"/>
        </w:rPr>
        <w:t xml:space="preserve">Plazo para la organización: </w:t>
      </w:r>
      <w:r w:rsidRPr="00C24E6E">
        <w:rPr>
          <w:lang w:val="es-MX"/>
        </w:rPr>
        <w:t>Se dispone de 15 días antes del inicio del curso.</w:t>
      </w:r>
    </w:p>
    <w:p w14:paraId="4225C699" w14:textId="62E53742" w:rsidR="00971BF5" w:rsidRPr="00C24E6E" w:rsidRDefault="00971BF5" w:rsidP="00971BF5">
      <w:pPr>
        <w:pStyle w:val="Prrafodelista"/>
        <w:numPr>
          <w:ilvl w:val="0"/>
          <w:numId w:val="2"/>
        </w:numPr>
        <w:rPr>
          <w:b/>
          <w:bCs/>
          <w:lang w:val="es-MX"/>
        </w:rPr>
      </w:pPr>
      <w:r w:rsidRPr="00C24E6E">
        <w:rPr>
          <w:b/>
          <w:bCs/>
        </w:rPr>
        <w:t xml:space="preserve">Infraestructura Disponible: </w:t>
      </w:r>
      <w:r w:rsidRPr="00C24E6E">
        <w:t>Equipo minicomputador donado por HP más los espacios físicos o plataformas virtuales para la capacitación.</w:t>
      </w:r>
    </w:p>
    <w:p w14:paraId="0A6302EE" w14:textId="77777777" w:rsidR="00971BF5" w:rsidRPr="00C24E6E" w:rsidRDefault="00971BF5" w:rsidP="00971BF5">
      <w:pPr>
        <w:pStyle w:val="Ttulo2"/>
      </w:pPr>
      <w:r w:rsidRPr="00C24E6E">
        <w:t>ALIMENTACION</w:t>
      </w:r>
    </w:p>
    <w:p w14:paraId="668B964F" w14:textId="7F1E4A22" w:rsidR="00971BF5" w:rsidRPr="00C24E6E" w:rsidRDefault="00971BF5" w:rsidP="00971BF5">
      <w:pPr>
        <w:pStyle w:val="Prrafodelista"/>
        <w:numPr>
          <w:ilvl w:val="0"/>
          <w:numId w:val="2"/>
        </w:numPr>
        <w:rPr>
          <w:rFonts w:eastAsia="Times New Roman"/>
          <w:kern w:val="0"/>
        </w:rPr>
      </w:pPr>
      <w:r w:rsidRPr="00C24E6E">
        <w:rPr>
          <w:b/>
          <w:bCs/>
        </w:rPr>
        <w:t>Datos Académicos de los Alumnos:</w:t>
      </w:r>
      <w:r w:rsidRPr="00C24E6E">
        <w:rPr>
          <w:rFonts w:eastAsia="Times New Roman"/>
          <w:kern w:val="0"/>
        </w:rPr>
        <w:t xml:space="preserve"> Listado de estudiantes que hayan cursado completamente el 4º cuatrimestre junto con sus promedios académicos actualizados de los alumnos e información sobre exámenes finales adeudados por cada estudiante.</w:t>
      </w:r>
    </w:p>
    <w:p w14:paraId="44B4EFA1" w14:textId="6389240F" w:rsidR="00CC4424" w:rsidRPr="00C24E6E" w:rsidRDefault="00CC4424" w:rsidP="00CC4424">
      <w:pPr>
        <w:pStyle w:val="Prrafodelista"/>
        <w:numPr>
          <w:ilvl w:val="0"/>
          <w:numId w:val="2"/>
        </w:numPr>
      </w:pPr>
      <w:r w:rsidRPr="00C24E6E">
        <w:rPr>
          <w:b/>
          <w:bCs/>
        </w:rPr>
        <w:t xml:space="preserve">Normativas y Criterios de Selección: </w:t>
      </w:r>
      <w:r w:rsidRPr="00C24E6E">
        <w:t>Reglas establecidas por el Departamento de Sistemas para la asignación de las becas.</w:t>
      </w:r>
    </w:p>
    <w:p w14:paraId="62EBF3C5" w14:textId="60D8C860" w:rsidR="00426166" w:rsidRPr="00C24E6E" w:rsidRDefault="00CC4424" w:rsidP="004542E6">
      <w:pPr>
        <w:pStyle w:val="Prrafodelista"/>
        <w:numPr>
          <w:ilvl w:val="0"/>
          <w:numId w:val="2"/>
        </w:numPr>
        <w:rPr>
          <w:lang w:val="es-MX"/>
        </w:rPr>
      </w:pPr>
      <w:r w:rsidRPr="00C24E6E">
        <w:rPr>
          <w:b/>
          <w:bCs/>
        </w:rPr>
        <w:t xml:space="preserve">Canales de Comunicación: </w:t>
      </w:r>
      <w:r w:rsidRPr="00C24E6E">
        <w:t>Carteleras informativas dentro de la universidad. Plataforma web de la UTN y correos electrónicos institucionales.</w:t>
      </w:r>
    </w:p>
    <w:p w14:paraId="77591D6C" w14:textId="7822CA63" w:rsidR="00CC4424" w:rsidRPr="00C24E6E" w:rsidRDefault="00CC4424" w:rsidP="006B6958">
      <w:pPr>
        <w:pStyle w:val="Prrafodelista"/>
        <w:numPr>
          <w:ilvl w:val="0"/>
          <w:numId w:val="2"/>
        </w:numPr>
        <w:rPr>
          <w:lang w:val="es-MX"/>
        </w:rPr>
      </w:pPr>
      <w:r w:rsidRPr="00C24E6E">
        <w:rPr>
          <w:b/>
          <w:bCs/>
        </w:rPr>
        <w:t xml:space="preserve">Recursos Humanos: </w:t>
      </w:r>
      <w:r w:rsidRPr="00C24E6E">
        <w:t>Personal administrativo encargado de la selección y confirmación de beneficiarios junto con docentes o capacitadores asignados al curso.</w:t>
      </w:r>
    </w:p>
    <w:p w14:paraId="5ADD2530" w14:textId="4A96B18D" w:rsidR="00035D0F" w:rsidRPr="00C24E6E" w:rsidRDefault="00CC4424" w:rsidP="00DD7211">
      <w:pPr>
        <w:pStyle w:val="Prrafodelista"/>
        <w:numPr>
          <w:ilvl w:val="0"/>
          <w:numId w:val="2"/>
        </w:numPr>
        <w:rPr>
          <w:lang w:val="es-MX"/>
        </w:rPr>
      </w:pPr>
      <w:commentRangeStart w:id="13"/>
      <w:r w:rsidRPr="00C24E6E">
        <w:rPr>
          <w:b/>
          <w:bCs/>
          <w:lang w:val="es-MX"/>
        </w:rPr>
        <w:t xml:space="preserve">Material de Capacitación: </w:t>
      </w:r>
      <w:r w:rsidRPr="00C24E6E">
        <w:rPr>
          <w:lang w:val="es-MX"/>
        </w:rPr>
        <w:t>Documentación sobre el manejo del minicomputador. Manuales o software que se utilizarán en la capacitación y equipos auxiliares si es necesario (proyectores, pizarras, etc.).</w:t>
      </w:r>
      <w:commentRangeEnd w:id="13"/>
      <w:r w:rsidR="00363C2D">
        <w:rPr>
          <w:rStyle w:val="Refdecomentario"/>
        </w:rPr>
        <w:commentReference w:id="13"/>
      </w:r>
    </w:p>
    <w:p w14:paraId="6E05ED9C" w14:textId="3364925D" w:rsidR="1D47EA3E" w:rsidRPr="00C24E6E" w:rsidRDefault="00035D0F" w:rsidP="00E15719">
      <w:pPr>
        <w:pStyle w:val="Ttulo2"/>
      </w:pPr>
      <w:r w:rsidRPr="00C24E6E">
        <w:t>PROCEDIMIENTO</w:t>
      </w:r>
    </w:p>
    <w:p w14:paraId="56A4D69F" w14:textId="4C56FE88" w:rsidR="00035D0F" w:rsidRDefault="00035D0F" w:rsidP="1D47EA3E">
      <w:pPr>
        <w:pStyle w:val="Prrafodelista"/>
        <w:rPr>
          <w:b/>
          <w:bCs/>
          <w:lang w:val="es-MX"/>
        </w:rPr>
      </w:pPr>
      <w:r w:rsidRPr="00C24E6E">
        <w:rPr>
          <w:b/>
          <w:bCs/>
          <w:lang w:val="es-MX"/>
        </w:rPr>
        <w:t>A</w:t>
      </w:r>
      <w:r w:rsidRPr="00C24E6E">
        <w:rPr>
          <w:lang w:val="es-MX"/>
        </w:rPr>
        <w:t>.</w:t>
      </w:r>
      <w:r w:rsidR="000C60FF">
        <w:rPr>
          <w:lang w:val="es-MX"/>
        </w:rPr>
        <w:t xml:space="preserve"> </w:t>
      </w:r>
      <w:commentRangeStart w:id="14"/>
      <w:r w:rsidR="4E95E929" w:rsidRPr="00C24E6E">
        <w:rPr>
          <w:b/>
          <w:bCs/>
          <w:lang w:val="es-MX"/>
        </w:rPr>
        <w:t>Filtrar Alumnos que cumplan con los requisitos</w:t>
      </w:r>
    </w:p>
    <w:p w14:paraId="2EEBB064" w14:textId="33FF76A6" w:rsidR="000C60FF" w:rsidRPr="000C60FF" w:rsidRDefault="000C60FF" w:rsidP="1D47EA3E">
      <w:pPr>
        <w:pStyle w:val="Prrafodelista"/>
        <w:rPr>
          <w:lang w:val="es-MX"/>
        </w:rPr>
      </w:pPr>
      <w:r>
        <w:rPr>
          <w:lang w:val="es-MX"/>
        </w:rPr>
        <w:t xml:space="preserve">Revisar el historial y seleccionar </w:t>
      </w:r>
      <w:commentRangeStart w:id="15"/>
      <w:r>
        <w:rPr>
          <w:lang w:val="es-MX"/>
        </w:rPr>
        <w:t>al top 20</w:t>
      </w:r>
      <w:commentRangeEnd w:id="14"/>
      <w:r w:rsidR="00363C2D">
        <w:rPr>
          <w:rStyle w:val="Refdecomentario"/>
        </w:rPr>
        <w:commentReference w:id="14"/>
      </w:r>
      <w:commentRangeEnd w:id="15"/>
      <w:r w:rsidR="00363C2D">
        <w:rPr>
          <w:rStyle w:val="Refdecomentario"/>
        </w:rPr>
        <w:commentReference w:id="15"/>
      </w:r>
    </w:p>
    <w:p w14:paraId="23067E6A" w14:textId="77777777" w:rsidR="000C60FF" w:rsidRDefault="000C60FF" w:rsidP="1D47EA3E">
      <w:pPr>
        <w:pStyle w:val="Prrafodelista"/>
        <w:rPr>
          <w:b/>
          <w:bCs/>
          <w:lang w:val="es-MX"/>
        </w:rPr>
      </w:pPr>
    </w:p>
    <w:p w14:paraId="7032F4F2" w14:textId="611D090A" w:rsidR="000C60FF" w:rsidRDefault="000C60FF" w:rsidP="1D47EA3E">
      <w:pPr>
        <w:pStyle w:val="Prrafodelista"/>
        <w:rPr>
          <w:b/>
          <w:bCs/>
          <w:lang w:val="es-MX"/>
        </w:rPr>
      </w:pPr>
      <w:r>
        <w:rPr>
          <w:b/>
          <w:bCs/>
          <w:lang w:val="es-MX"/>
        </w:rPr>
        <w:t>B. Comunicación a los alumnos becados</w:t>
      </w:r>
    </w:p>
    <w:p w14:paraId="75712FBD" w14:textId="2BF8A19C" w:rsidR="000C60FF" w:rsidRPr="000C60FF" w:rsidRDefault="000C60FF" w:rsidP="1D47EA3E">
      <w:pPr>
        <w:pStyle w:val="Prrafodelista"/>
        <w:rPr>
          <w:lang w:val="es-MX"/>
        </w:rPr>
      </w:pPr>
      <w:r w:rsidRPr="000C60FF">
        <w:rPr>
          <w:lang w:val="es-MX"/>
        </w:rPr>
        <w:t>Comunicar</w:t>
      </w:r>
      <w:r>
        <w:rPr>
          <w:lang w:val="es-MX"/>
        </w:rPr>
        <w:t>se con aquellos alumnos que cumplan los requisitos</w:t>
      </w:r>
    </w:p>
    <w:p w14:paraId="79FEB6F7" w14:textId="77777777" w:rsidR="000C60FF" w:rsidRPr="00C24E6E" w:rsidRDefault="000C60FF" w:rsidP="1D47EA3E">
      <w:pPr>
        <w:pStyle w:val="Prrafodelista"/>
        <w:rPr>
          <w:b/>
          <w:bCs/>
          <w:lang w:val="es-MX"/>
        </w:rPr>
      </w:pPr>
    </w:p>
    <w:p w14:paraId="407B4EFE" w14:textId="05D2FA9F" w:rsidR="00035D0F" w:rsidRDefault="000C60FF" w:rsidP="00035D0F">
      <w:pPr>
        <w:pStyle w:val="Prrafodelista"/>
        <w:rPr>
          <w:b/>
          <w:bCs/>
          <w:lang w:val="es-MX"/>
        </w:rPr>
      </w:pPr>
      <w:r>
        <w:rPr>
          <w:b/>
          <w:bCs/>
          <w:lang w:val="es-MX"/>
        </w:rPr>
        <w:t>C</w:t>
      </w:r>
      <w:r w:rsidR="00035D0F" w:rsidRPr="00C24E6E">
        <w:rPr>
          <w:lang w:val="es-MX"/>
        </w:rPr>
        <w:t xml:space="preserve">. </w:t>
      </w:r>
      <w:r w:rsidR="00035D0F" w:rsidRPr="00C24E6E">
        <w:rPr>
          <w:b/>
          <w:bCs/>
          <w:lang w:val="es-MX"/>
        </w:rPr>
        <w:t>Recepción y Análisis de Postulaciones.</w:t>
      </w:r>
    </w:p>
    <w:p w14:paraId="3CDFC09F" w14:textId="439EFD6A" w:rsidR="000C60FF" w:rsidRDefault="000C60FF" w:rsidP="00035D0F">
      <w:pPr>
        <w:pStyle w:val="Prrafodelista"/>
        <w:rPr>
          <w:lang w:val="es-MX"/>
        </w:rPr>
      </w:pPr>
      <w:proofErr w:type="spellStart"/>
      <w:r>
        <w:rPr>
          <w:lang w:val="es-MX"/>
        </w:rPr>
        <w:t>Feedback</w:t>
      </w:r>
      <w:proofErr w:type="spellEnd"/>
      <w:r>
        <w:rPr>
          <w:lang w:val="es-MX"/>
        </w:rPr>
        <w:t xml:space="preserve"> de los becados con su respuesta para la capacitación</w:t>
      </w:r>
    </w:p>
    <w:p w14:paraId="4659A2F6" w14:textId="77777777" w:rsidR="000C60FF" w:rsidRPr="00C24E6E" w:rsidRDefault="000C60FF" w:rsidP="00035D0F">
      <w:pPr>
        <w:pStyle w:val="Prrafodelista"/>
        <w:rPr>
          <w:lang w:val="es-MX"/>
        </w:rPr>
      </w:pPr>
    </w:p>
    <w:p w14:paraId="22096F2E" w14:textId="3F6C4185" w:rsidR="00035D0F" w:rsidRPr="00C24E6E" w:rsidRDefault="000C60FF" w:rsidP="00035D0F">
      <w:pPr>
        <w:pStyle w:val="Prrafodelista"/>
        <w:rPr>
          <w:lang w:val="es-MX"/>
        </w:rPr>
      </w:pPr>
      <w:r>
        <w:rPr>
          <w:b/>
          <w:bCs/>
          <w:lang w:val="es-MX"/>
        </w:rPr>
        <w:t>D</w:t>
      </w:r>
      <w:r w:rsidR="00035D0F" w:rsidRPr="00C24E6E">
        <w:rPr>
          <w:lang w:val="es-MX"/>
        </w:rPr>
        <w:t xml:space="preserve">. </w:t>
      </w:r>
      <w:r w:rsidR="00035D0F" w:rsidRPr="00C24E6E">
        <w:rPr>
          <w:b/>
          <w:bCs/>
          <w:lang w:val="es-MX"/>
        </w:rPr>
        <w:t>Comunicación de los Resultados.</w:t>
      </w:r>
    </w:p>
    <w:p w14:paraId="271C4CE7" w14:textId="7B24407E" w:rsidR="000C60FF" w:rsidRPr="000040ED" w:rsidRDefault="000040ED" w:rsidP="000040ED">
      <w:pPr>
        <w:pStyle w:val="Prrafodelista"/>
        <w:rPr>
          <w:lang w:val="es-MX"/>
        </w:rPr>
      </w:pPr>
      <w:r w:rsidRPr="00035D0F">
        <w:rPr>
          <w:lang w:val="es-MX"/>
        </w:rPr>
        <w:t>Enviar notificación oficial a los 20 alumnos seleccionados con</w:t>
      </w:r>
      <w:r>
        <w:rPr>
          <w:lang w:val="es-MX"/>
        </w:rPr>
        <w:t xml:space="preserve"> f</w:t>
      </w:r>
      <w:r w:rsidRPr="00035D0F">
        <w:rPr>
          <w:lang w:val="es-MX"/>
        </w:rPr>
        <w:t>echas y modalidad del curso</w:t>
      </w:r>
      <w:r>
        <w:rPr>
          <w:lang w:val="es-MX"/>
        </w:rPr>
        <w:t>.</w:t>
      </w:r>
    </w:p>
    <w:p w14:paraId="50387B42" w14:textId="77777777" w:rsidR="000C60FF" w:rsidRDefault="000C60FF" w:rsidP="00035D0F">
      <w:pPr>
        <w:pStyle w:val="Prrafodelista"/>
        <w:rPr>
          <w:b/>
          <w:bCs/>
          <w:lang w:val="es-MX"/>
        </w:rPr>
      </w:pPr>
    </w:p>
    <w:p w14:paraId="2DE901FA" w14:textId="0C1D3065" w:rsidR="00035D0F" w:rsidRDefault="000C60FF" w:rsidP="00035D0F">
      <w:pPr>
        <w:pStyle w:val="Prrafodelista"/>
        <w:rPr>
          <w:b/>
          <w:bCs/>
          <w:lang w:val="es-MX"/>
        </w:rPr>
      </w:pPr>
      <w:r>
        <w:rPr>
          <w:b/>
          <w:bCs/>
          <w:lang w:val="es-MX"/>
        </w:rPr>
        <w:t>E</w:t>
      </w:r>
      <w:r w:rsidR="00035D0F" w:rsidRPr="00C24E6E">
        <w:rPr>
          <w:b/>
          <w:bCs/>
          <w:lang w:val="es-MX"/>
        </w:rPr>
        <w:t>. Organización del Curso.</w:t>
      </w:r>
    </w:p>
    <w:p w14:paraId="1FB67960" w14:textId="6932054D" w:rsidR="000C60FF" w:rsidRPr="000040ED" w:rsidRDefault="000040ED" w:rsidP="000040ED">
      <w:pPr>
        <w:pStyle w:val="Prrafodelista"/>
        <w:rPr>
          <w:lang w:val="es-MX"/>
        </w:rPr>
      </w:pPr>
      <w:r w:rsidRPr="00035D0F">
        <w:rPr>
          <w:lang w:val="es-MX"/>
        </w:rPr>
        <w:t>Coordinar con los instructores la planificación del curso</w:t>
      </w:r>
      <w:r>
        <w:rPr>
          <w:lang w:val="es-MX"/>
        </w:rPr>
        <w:t xml:space="preserve"> </w:t>
      </w:r>
      <w:commentRangeStart w:id="16"/>
      <w:r>
        <w:rPr>
          <w:lang w:val="es-MX"/>
        </w:rPr>
        <w:t>y p</w:t>
      </w:r>
      <w:r w:rsidRPr="00035D0F">
        <w:rPr>
          <w:lang w:val="es-MX"/>
        </w:rPr>
        <w:t xml:space="preserve">reparar material de capacitación y </w:t>
      </w:r>
      <w:commentRangeEnd w:id="16"/>
      <w:r w:rsidR="00363C2D">
        <w:rPr>
          <w:rStyle w:val="Refdecomentario"/>
        </w:rPr>
        <w:commentReference w:id="16"/>
      </w:r>
      <w:r w:rsidRPr="00035D0F">
        <w:rPr>
          <w:lang w:val="es-MX"/>
        </w:rPr>
        <w:t xml:space="preserve">documentación de </w:t>
      </w:r>
      <w:commentRangeStart w:id="17"/>
      <w:r w:rsidRPr="00035D0F">
        <w:rPr>
          <w:lang w:val="es-MX"/>
        </w:rPr>
        <w:t>asistencia.</w:t>
      </w:r>
      <w:commentRangeEnd w:id="17"/>
      <w:r w:rsidR="00363C2D">
        <w:rPr>
          <w:rStyle w:val="Refdecomentario"/>
        </w:rPr>
        <w:commentReference w:id="17"/>
      </w:r>
    </w:p>
    <w:p w14:paraId="69F438C0" w14:textId="77777777" w:rsidR="00035D0F" w:rsidRPr="00035D0F" w:rsidRDefault="00035D0F" w:rsidP="00035D0F">
      <w:pPr>
        <w:pStyle w:val="Prrafodelista"/>
        <w:rPr>
          <w:lang w:val="es-MX"/>
        </w:rPr>
      </w:pPr>
    </w:p>
    <w:p w14:paraId="08CE6F91" w14:textId="77777777" w:rsidR="00426166" w:rsidRDefault="00426166">
      <w:pPr>
        <w:rPr>
          <w:lang w:val="es-MX"/>
        </w:rPr>
      </w:pPr>
    </w:p>
    <w:p w14:paraId="61CDCEAD" w14:textId="77777777" w:rsidR="00426166" w:rsidRDefault="00426166">
      <w:pPr>
        <w:rPr>
          <w:lang w:val="es-MX"/>
        </w:rPr>
      </w:pPr>
    </w:p>
    <w:p w14:paraId="6BB9E253" w14:textId="77777777" w:rsidR="00426166" w:rsidRDefault="00426166">
      <w:pPr>
        <w:rPr>
          <w:lang w:val="es-MX"/>
        </w:rPr>
      </w:pPr>
    </w:p>
    <w:p w14:paraId="23DE523C" w14:textId="77777777" w:rsidR="00426166" w:rsidRPr="00426166" w:rsidRDefault="00426166">
      <w:pPr>
        <w:rPr>
          <w:lang w:val="es-MX"/>
        </w:rPr>
      </w:pPr>
    </w:p>
    <w:sectPr w:rsidR="00426166" w:rsidRPr="00426166">
      <w:pgSz w:w="12240" w:h="15840"/>
      <w:pgMar w:top="1417" w:right="1701" w:bottom="1417" w:left="170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elia Afonso De Souza" w:date="2025-04-05T12:37:00Z" w:initials="NA">
    <w:p w14:paraId="14421B5F" w14:textId="77777777" w:rsidR="00C252A3" w:rsidRDefault="00C252A3" w:rsidP="00C252A3">
      <w:pPr>
        <w:pStyle w:val="Textocomentario"/>
      </w:pPr>
      <w:r>
        <w:rPr>
          <w:rStyle w:val="Refdecomentario"/>
        </w:rPr>
        <w:annotationRef/>
      </w:r>
      <w:r>
        <w:rPr>
          <w:lang w:val="es-ES"/>
        </w:rPr>
        <w:t>Ustedes no seleccionan proveedores, sino que eso lo hace el dpto. correspondiente. El resultado es el objetivo logrado, si el objetivo es elaborar una lista, el resultado es la lista elaborada.</w:t>
      </w:r>
    </w:p>
  </w:comment>
  <w:comment w:id="1" w:author="Noelia Afonso De Souza" w:date="2025-04-05T12:38:00Z" w:initials="NA">
    <w:p w14:paraId="249AB8E4" w14:textId="77777777" w:rsidR="00C252A3" w:rsidRDefault="00C252A3" w:rsidP="00C252A3">
      <w:pPr>
        <w:pStyle w:val="Textocomentario"/>
      </w:pPr>
      <w:r>
        <w:rPr>
          <w:rStyle w:val="Refdecomentario"/>
        </w:rPr>
        <w:annotationRef/>
      </w:r>
      <w:r>
        <w:t>Este punto hace referencia al historial de la empresa</w:t>
      </w:r>
    </w:p>
  </w:comment>
  <w:comment w:id="2" w:author="Noelia Afonso De Souza" w:date="2025-04-05T12:39:00Z" w:initials="NA">
    <w:p w14:paraId="6331AD63" w14:textId="77777777" w:rsidR="00C252A3" w:rsidRDefault="00C252A3" w:rsidP="00C252A3">
      <w:pPr>
        <w:pStyle w:val="Textocomentario"/>
      </w:pPr>
      <w:r>
        <w:rPr>
          <w:rStyle w:val="Refdecomentario"/>
        </w:rPr>
        <w:annotationRef/>
      </w:r>
      <w:r>
        <w:rPr>
          <w:lang w:val="es-ES"/>
        </w:rPr>
        <w:t>Cual es la cantidad de piezas requerida? Deben detallar</w:t>
      </w:r>
    </w:p>
  </w:comment>
  <w:comment w:id="3" w:author="Noelia Afonso De Souza" w:date="2025-04-05T12:39:00Z" w:initials="NA">
    <w:p w14:paraId="72E46FFD" w14:textId="77777777" w:rsidR="00C252A3" w:rsidRDefault="00C252A3" w:rsidP="00C252A3">
      <w:pPr>
        <w:pStyle w:val="Textocomentario"/>
      </w:pPr>
      <w:r>
        <w:rPr>
          <w:rStyle w:val="Refdecomentario"/>
        </w:rPr>
        <w:annotationRef/>
      </w:r>
      <w:r>
        <w:rPr>
          <w:lang w:val="es-ES"/>
        </w:rPr>
        <w:t>No corresponde. El plazo o tiempo de entrega no es mencionado en el enunciado</w:t>
      </w:r>
    </w:p>
  </w:comment>
  <w:comment w:id="4" w:author="Noelia Afonso De Souza" w:date="2025-04-05T12:40:00Z" w:initials="NA">
    <w:p w14:paraId="678574FC" w14:textId="77777777" w:rsidR="00C252A3" w:rsidRDefault="00C252A3" w:rsidP="00C252A3">
      <w:pPr>
        <w:pStyle w:val="Textocomentario"/>
      </w:pPr>
      <w:r>
        <w:rPr>
          <w:rStyle w:val="Refdecomentario"/>
        </w:rPr>
        <w:annotationRef/>
      </w:r>
      <w:r>
        <w:rPr>
          <w:lang w:val="es-ES"/>
        </w:rPr>
        <w:t>Cuales son los criterios establecidos? Deben detallar</w:t>
      </w:r>
    </w:p>
  </w:comment>
  <w:comment w:id="5" w:author="Noelia Afonso De Souza" w:date="2025-04-05T14:31:00Z" w:initials="NA">
    <w:p w14:paraId="565D1CFB" w14:textId="77777777" w:rsidR="00552C60" w:rsidRDefault="00552C60" w:rsidP="00552C60">
      <w:pPr>
        <w:pStyle w:val="Textocomentario"/>
      </w:pPr>
      <w:r>
        <w:rPr>
          <w:rStyle w:val="Refdecomentario"/>
        </w:rPr>
        <w:annotationRef/>
      </w:r>
      <w:r>
        <w:rPr>
          <w:lang w:val="es-ES"/>
        </w:rPr>
        <w:t>Ustedes no lo ejecutan, deben diseñar un informe de capacitación para Gerencia que es quien toma la decisión.</w:t>
      </w:r>
    </w:p>
  </w:comment>
  <w:comment w:id="6" w:author="Noelia Afonso De Souza" w:date="2025-04-05T14:33:00Z" w:initials="NA">
    <w:p w14:paraId="38DAA80C" w14:textId="77777777" w:rsidR="00552C60" w:rsidRDefault="00552C60" w:rsidP="00552C60">
      <w:pPr>
        <w:pStyle w:val="Textocomentario"/>
      </w:pPr>
      <w:r>
        <w:rPr>
          <w:rStyle w:val="Refdecomentario"/>
        </w:rPr>
        <w:annotationRef/>
      </w:r>
      <w:r>
        <w:t>El resultado es el objetivo logrado, si el objetivo es desarrollar un informe de capacitación, el resultado es el informe o plan de capacitación con el mismo detalle que figura en objetivo.</w:t>
      </w:r>
    </w:p>
  </w:comment>
  <w:comment w:id="7" w:author="Noelia Afonso De Souza" w:date="2025-04-05T14:33:00Z" w:initials="NA">
    <w:p w14:paraId="4707BA7C" w14:textId="77777777" w:rsidR="00552C60" w:rsidRDefault="00552C60" w:rsidP="00552C60">
      <w:pPr>
        <w:pStyle w:val="Textocomentario"/>
      </w:pPr>
      <w:r>
        <w:rPr>
          <w:rStyle w:val="Refdecomentario"/>
        </w:rPr>
        <w:annotationRef/>
      </w:r>
      <w:r>
        <w:t>El costo no es estable, si lo es el criterio de obtener los costos.</w:t>
      </w:r>
    </w:p>
  </w:comment>
  <w:comment w:id="8" w:author="Noelia Afonso De Souza" w:date="2025-04-05T14:34:00Z" w:initials="NA">
    <w:p w14:paraId="159C699D" w14:textId="77777777" w:rsidR="00552C60" w:rsidRDefault="00552C60" w:rsidP="00552C60">
      <w:pPr>
        <w:pStyle w:val="Textocomentario"/>
      </w:pPr>
      <w:r>
        <w:rPr>
          <w:rStyle w:val="Refdecomentario"/>
        </w:rPr>
        <w:annotationRef/>
      </w:r>
      <w:r>
        <w:t xml:space="preserve">En que momento buscan capacitadores y comparan costos? </w:t>
      </w:r>
    </w:p>
  </w:comment>
  <w:comment w:id="9" w:author="Noelia Afonso De Souza" w:date="2025-04-05T14:36:00Z" w:initials="NA">
    <w:p w14:paraId="474C6765" w14:textId="77777777" w:rsidR="00363C2D" w:rsidRDefault="00363C2D" w:rsidP="00363C2D">
      <w:pPr>
        <w:pStyle w:val="Textocomentario"/>
      </w:pPr>
      <w:r>
        <w:rPr>
          <w:rStyle w:val="Refdecomentario"/>
        </w:rPr>
        <w:annotationRef/>
      </w:r>
      <w:r>
        <w:rPr>
          <w:lang w:val="es-ES"/>
        </w:rPr>
        <w:t>Les falto el control de asistencia.</w:t>
      </w:r>
    </w:p>
  </w:comment>
  <w:comment w:id="10" w:author="Noelia Afonso De Souza" w:date="2025-04-05T14:36:00Z" w:initials="NA">
    <w:p w14:paraId="1E68D379" w14:textId="77777777" w:rsidR="00363C2D" w:rsidRDefault="00363C2D" w:rsidP="00363C2D">
      <w:pPr>
        <w:pStyle w:val="Textocomentario"/>
      </w:pPr>
      <w:r>
        <w:rPr>
          <w:rStyle w:val="Refdecomentario"/>
        </w:rPr>
        <w:annotationRef/>
      </w:r>
      <w:r>
        <w:rPr>
          <w:lang w:val="es-ES"/>
        </w:rPr>
        <w:t xml:space="preserve">Del primer dia </w:t>
      </w:r>
    </w:p>
  </w:comment>
  <w:comment w:id="11" w:author="Noelia Afonso De Souza" w:date="2025-04-05T14:38:00Z" w:initials="NA">
    <w:p w14:paraId="37052093" w14:textId="77777777" w:rsidR="00363C2D" w:rsidRDefault="00363C2D" w:rsidP="00363C2D">
      <w:pPr>
        <w:pStyle w:val="Textocomentario"/>
      </w:pPr>
      <w:r>
        <w:rPr>
          <w:rStyle w:val="Refdecomentario"/>
        </w:rPr>
        <w:annotationRef/>
      </w:r>
      <w:r>
        <w:rPr>
          <w:lang w:val="es-ES"/>
        </w:rPr>
        <w:t>No necesariamente es un docente, puede ser un capacitador externo.</w:t>
      </w:r>
    </w:p>
  </w:comment>
  <w:comment w:id="12" w:author="Noelia Afonso De Souza" w:date="2025-04-05T14:38:00Z" w:initials="NA">
    <w:p w14:paraId="19A0254B" w14:textId="77777777" w:rsidR="00363C2D" w:rsidRDefault="00363C2D" w:rsidP="00363C2D">
      <w:pPr>
        <w:pStyle w:val="Textocomentario"/>
      </w:pPr>
      <w:r>
        <w:rPr>
          <w:rStyle w:val="Refdecomentario"/>
        </w:rPr>
        <w:annotationRef/>
      </w:r>
      <w:r>
        <w:t>El resultado es el objetivo logrado, si el objetivo es distribuir las becas, el resultado es la distribución de las becas. Tambien les falto agregar el control de asistencia.</w:t>
      </w:r>
    </w:p>
  </w:comment>
  <w:comment w:id="13" w:author="Noelia Afonso De Souza" w:date="2025-04-05T14:39:00Z" w:initials="NA">
    <w:p w14:paraId="71A70424" w14:textId="77777777" w:rsidR="00363C2D" w:rsidRDefault="00363C2D" w:rsidP="00363C2D">
      <w:pPr>
        <w:pStyle w:val="Textocomentario"/>
      </w:pPr>
      <w:r>
        <w:rPr>
          <w:rStyle w:val="Refdecomentario"/>
        </w:rPr>
        <w:annotationRef/>
      </w:r>
      <w:r>
        <w:rPr>
          <w:lang w:val="es-ES"/>
        </w:rPr>
        <w:t>No corresponde, ustedes no realizarán la capacitacion, sino que es el otro su trabajo.</w:t>
      </w:r>
    </w:p>
  </w:comment>
  <w:comment w:id="14" w:author="Noelia Afonso De Souza" w:date="2025-04-05T14:40:00Z" w:initials="NA">
    <w:p w14:paraId="0EF1C8BA" w14:textId="77777777" w:rsidR="00363C2D" w:rsidRDefault="00363C2D" w:rsidP="00363C2D">
      <w:pPr>
        <w:pStyle w:val="Textocomentario"/>
      </w:pPr>
      <w:r>
        <w:rPr>
          <w:rStyle w:val="Refdecomentario"/>
        </w:rPr>
        <w:annotationRef/>
      </w:r>
      <w:r>
        <w:rPr>
          <w:lang w:val="es-ES"/>
        </w:rPr>
        <w:t>En que momento se obtiene el listado de alumnos, su estado académico y se les informa que hay una beca al alumnado?</w:t>
      </w:r>
    </w:p>
  </w:comment>
  <w:comment w:id="15" w:author="Noelia Afonso De Souza" w:date="2025-04-05T14:41:00Z" w:initials="NA">
    <w:p w14:paraId="2D816639" w14:textId="77777777" w:rsidR="00363C2D" w:rsidRDefault="00363C2D" w:rsidP="00363C2D">
      <w:pPr>
        <w:pStyle w:val="Textocomentario"/>
      </w:pPr>
      <w:r>
        <w:rPr>
          <w:rStyle w:val="Refdecomentario"/>
        </w:rPr>
        <w:annotationRef/>
      </w:r>
      <w:r>
        <w:rPr>
          <w:lang w:val="es-ES"/>
        </w:rPr>
        <w:t>Cuales son los criterios? Deben detallar.</w:t>
      </w:r>
    </w:p>
  </w:comment>
  <w:comment w:id="16" w:author="Noelia Afonso De Souza" w:date="2025-04-05T14:41:00Z" w:initials="NA">
    <w:p w14:paraId="3CA0F49A" w14:textId="00392403" w:rsidR="00363C2D" w:rsidRDefault="00363C2D" w:rsidP="00363C2D">
      <w:pPr>
        <w:pStyle w:val="Textocomentario"/>
      </w:pPr>
      <w:r>
        <w:rPr>
          <w:rStyle w:val="Refdecomentario"/>
        </w:rPr>
        <w:annotationRef/>
      </w:r>
      <w:r>
        <w:rPr>
          <w:lang w:val="es-ES"/>
        </w:rPr>
        <w:t>Ustedes no preparan el material de estudio</w:t>
      </w:r>
    </w:p>
  </w:comment>
  <w:comment w:id="17" w:author="Noelia Afonso De Souza" w:date="2025-04-05T14:41:00Z" w:initials="NA">
    <w:p w14:paraId="70E0CCEA" w14:textId="77777777" w:rsidR="00363C2D" w:rsidRDefault="00363C2D" w:rsidP="00363C2D">
      <w:pPr>
        <w:pStyle w:val="Textocomentario"/>
      </w:pPr>
      <w:r>
        <w:rPr>
          <w:rStyle w:val="Refdecomentario"/>
        </w:rPr>
        <w:annotationRef/>
      </w:r>
      <w:r>
        <w:rPr>
          <w:lang w:val="es-ES"/>
        </w:rPr>
        <w:t>Del primer diá, deben ser precisos equipo.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421B5F" w15:done="0"/>
  <w15:commentEx w15:paraId="249AB8E4" w15:done="0"/>
  <w15:commentEx w15:paraId="6331AD63" w15:done="0"/>
  <w15:commentEx w15:paraId="72E46FFD" w15:done="0"/>
  <w15:commentEx w15:paraId="678574FC" w15:done="0"/>
  <w15:commentEx w15:paraId="565D1CFB" w15:done="0"/>
  <w15:commentEx w15:paraId="38DAA80C" w15:done="0"/>
  <w15:commentEx w15:paraId="4707BA7C" w15:done="0"/>
  <w15:commentEx w15:paraId="159C699D" w15:done="0"/>
  <w15:commentEx w15:paraId="474C6765" w15:done="0"/>
  <w15:commentEx w15:paraId="1E68D379" w15:done="0"/>
  <w15:commentEx w15:paraId="37052093" w15:done="0"/>
  <w15:commentEx w15:paraId="19A0254B" w15:done="0"/>
  <w15:commentEx w15:paraId="71A70424" w15:done="0"/>
  <w15:commentEx w15:paraId="0EF1C8BA" w15:done="0"/>
  <w15:commentEx w15:paraId="2D816639" w15:done="0"/>
  <w15:commentEx w15:paraId="3CA0F49A" w15:done="0"/>
  <w15:commentEx w15:paraId="70E0CC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A47CE5" w16cex:dateUtc="2025-04-05T15:37:00Z"/>
  <w16cex:commentExtensible w16cex:durableId="538E7338" w16cex:dateUtc="2025-04-05T15:38:00Z"/>
  <w16cex:commentExtensible w16cex:durableId="7BF7EC3A" w16cex:dateUtc="2025-04-05T15:39:00Z"/>
  <w16cex:commentExtensible w16cex:durableId="37AD1113" w16cex:dateUtc="2025-04-05T15:39:00Z"/>
  <w16cex:commentExtensible w16cex:durableId="2C7DFE44" w16cex:dateUtc="2025-04-05T15:40:00Z"/>
  <w16cex:commentExtensible w16cex:durableId="0CCF98CA" w16cex:dateUtc="2025-04-05T17:31:00Z"/>
  <w16cex:commentExtensible w16cex:durableId="0B71E0DC" w16cex:dateUtc="2025-04-05T17:33:00Z"/>
  <w16cex:commentExtensible w16cex:durableId="61B00877" w16cex:dateUtc="2025-04-05T17:33:00Z"/>
  <w16cex:commentExtensible w16cex:durableId="708624A8" w16cex:dateUtc="2025-04-05T17:34:00Z"/>
  <w16cex:commentExtensible w16cex:durableId="380CB855" w16cex:dateUtc="2025-04-05T17:36:00Z"/>
  <w16cex:commentExtensible w16cex:durableId="66F437DF" w16cex:dateUtc="2025-04-05T17:36:00Z"/>
  <w16cex:commentExtensible w16cex:durableId="4CABF056" w16cex:dateUtc="2025-04-05T17:38:00Z"/>
  <w16cex:commentExtensible w16cex:durableId="0938A324" w16cex:dateUtc="2025-04-05T17:38:00Z"/>
  <w16cex:commentExtensible w16cex:durableId="1661F54A" w16cex:dateUtc="2025-04-05T17:39:00Z"/>
  <w16cex:commentExtensible w16cex:durableId="31F01458" w16cex:dateUtc="2025-04-05T17:40:00Z"/>
  <w16cex:commentExtensible w16cex:durableId="4BDC7338" w16cex:dateUtc="2025-04-05T17:41:00Z"/>
  <w16cex:commentExtensible w16cex:durableId="01386FFA" w16cex:dateUtc="2025-04-05T17:41:00Z"/>
  <w16cex:commentExtensible w16cex:durableId="054ADC38" w16cex:dateUtc="2025-04-05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421B5F" w16cid:durableId="5CA47CE5"/>
  <w16cid:commentId w16cid:paraId="249AB8E4" w16cid:durableId="538E7338"/>
  <w16cid:commentId w16cid:paraId="6331AD63" w16cid:durableId="7BF7EC3A"/>
  <w16cid:commentId w16cid:paraId="72E46FFD" w16cid:durableId="37AD1113"/>
  <w16cid:commentId w16cid:paraId="678574FC" w16cid:durableId="2C7DFE44"/>
  <w16cid:commentId w16cid:paraId="565D1CFB" w16cid:durableId="0CCF98CA"/>
  <w16cid:commentId w16cid:paraId="38DAA80C" w16cid:durableId="0B71E0DC"/>
  <w16cid:commentId w16cid:paraId="4707BA7C" w16cid:durableId="61B00877"/>
  <w16cid:commentId w16cid:paraId="159C699D" w16cid:durableId="708624A8"/>
  <w16cid:commentId w16cid:paraId="474C6765" w16cid:durableId="380CB855"/>
  <w16cid:commentId w16cid:paraId="1E68D379" w16cid:durableId="66F437DF"/>
  <w16cid:commentId w16cid:paraId="37052093" w16cid:durableId="4CABF056"/>
  <w16cid:commentId w16cid:paraId="19A0254B" w16cid:durableId="0938A324"/>
  <w16cid:commentId w16cid:paraId="71A70424" w16cid:durableId="1661F54A"/>
  <w16cid:commentId w16cid:paraId="0EF1C8BA" w16cid:durableId="31F01458"/>
  <w16cid:commentId w16cid:paraId="2D816639" w16cid:durableId="4BDC7338"/>
  <w16cid:commentId w16cid:paraId="3CA0F49A" w16cid:durableId="01386FFA"/>
  <w16cid:commentId w16cid:paraId="70E0CCEA" w16cid:durableId="054ADC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237"/>
    <w:multiLevelType w:val="hybridMultilevel"/>
    <w:tmpl w:val="8B0492BC"/>
    <w:lvl w:ilvl="0" w:tplc="AB7C3A36">
      <w:numFmt w:val="bullet"/>
      <w:lvlText w:val="-"/>
      <w:lvlJc w:val="left"/>
      <w:pPr>
        <w:ind w:left="720" w:hanging="360"/>
      </w:pPr>
      <w:rPr>
        <w:rFonts w:ascii="Aptos" w:eastAsiaTheme="minorEastAsia" w:hAnsi="Aptos" w:cs="Times New Roman" w:hint="default"/>
        <w:b w:val="0"/>
        <w:i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FB247E"/>
    <w:multiLevelType w:val="multilevel"/>
    <w:tmpl w:val="6E38E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B3155"/>
    <w:multiLevelType w:val="hybridMultilevel"/>
    <w:tmpl w:val="869A2C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9E2229"/>
    <w:multiLevelType w:val="multilevel"/>
    <w:tmpl w:val="A2AEA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107B8"/>
    <w:multiLevelType w:val="multilevel"/>
    <w:tmpl w:val="AF94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60260"/>
    <w:multiLevelType w:val="multilevel"/>
    <w:tmpl w:val="922C2A3A"/>
    <w:lvl w:ilvl="0">
      <w:start w:val="1"/>
      <w:numFmt w:val="bullet"/>
      <w:lvlText w:val=""/>
      <w:lvlJc w:val="left"/>
      <w:pPr>
        <w:ind w:left="144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93F683A"/>
    <w:multiLevelType w:val="hybridMultilevel"/>
    <w:tmpl w:val="996C6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E2B4556"/>
    <w:multiLevelType w:val="hybridMultilevel"/>
    <w:tmpl w:val="4C26C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7B528C1"/>
    <w:multiLevelType w:val="hybridMultilevel"/>
    <w:tmpl w:val="FFFFFFFF"/>
    <w:lvl w:ilvl="0" w:tplc="FD3A210C">
      <w:start w:val="1"/>
      <w:numFmt w:val="bullet"/>
      <w:lvlText w:val="-"/>
      <w:lvlJc w:val="left"/>
      <w:pPr>
        <w:ind w:left="720" w:hanging="360"/>
      </w:pPr>
      <w:rPr>
        <w:rFonts w:ascii="Aptos" w:eastAsiaTheme="minorEastAsia" w:hAnsi="Apto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A64FD28"/>
    <w:multiLevelType w:val="hybridMultilevel"/>
    <w:tmpl w:val="CE2C000C"/>
    <w:lvl w:ilvl="0" w:tplc="0B4E09BA">
      <w:start w:val="1"/>
      <w:numFmt w:val="bullet"/>
      <w:lvlText w:val="-"/>
      <w:lvlJc w:val="left"/>
      <w:pPr>
        <w:ind w:left="720" w:hanging="360"/>
      </w:pPr>
      <w:rPr>
        <w:rFonts w:ascii="Aptos" w:hAnsi="Aptos" w:hint="default"/>
      </w:rPr>
    </w:lvl>
    <w:lvl w:ilvl="1" w:tplc="751E9B7E">
      <w:start w:val="1"/>
      <w:numFmt w:val="lowerLetter"/>
      <w:lvlText w:val="%2."/>
      <w:lvlJc w:val="left"/>
      <w:pPr>
        <w:ind w:left="1440" w:hanging="360"/>
      </w:pPr>
    </w:lvl>
    <w:lvl w:ilvl="2" w:tplc="AE2A0010">
      <w:start w:val="1"/>
      <w:numFmt w:val="lowerRoman"/>
      <w:lvlText w:val="%3."/>
      <w:lvlJc w:val="right"/>
      <w:pPr>
        <w:ind w:left="2160" w:hanging="180"/>
      </w:pPr>
    </w:lvl>
    <w:lvl w:ilvl="3" w:tplc="A70AC0A2">
      <w:start w:val="1"/>
      <w:numFmt w:val="decimal"/>
      <w:lvlText w:val="%4."/>
      <w:lvlJc w:val="left"/>
      <w:pPr>
        <w:ind w:left="2880" w:hanging="360"/>
      </w:pPr>
    </w:lvl>
    <w:lvl w:ilvl="4" w:tplc="9DDC6866">
      <w:start w:val="1"/>
      <w:numFmt w:val="lowerLetter"/>
      <w:lvlText w:val="%5."/>
      <w:lvlJc w:val="left"/>
      <w:pPr>
        <w:ind w:left="3600" w:hanging="360"/>
      </w:pPr>
    </w:lvl>
    <w:lvl w:ilvl="5" w:tplc="8AC294E6">
      <w:start w:val="1"/>
      <w:numFmt w:val="lowerRoman"/>
      <w:lvlText w:val="%6."/>
      <w:lvlJc w:val="right"/>
      <w:pPr>
        <w:ind w:left="4320" w:hanging="180"/>
      </w:pPr>
    </w:lvl>
    <w:lvl w:ilvl="6" w:tplc="BE3CBA46">
      <w:start w:val="1"/>
      <w:numFmt w:val="decimal"/>
      <w:lvlText w:val="%7."/>
      <w:lvlJc w:val="left"/>
      <w:pPr>
        <w:ind w:left="5040" w:hanging="360"/>
      </w:pPr>
    </w:lvl>
    <w:lvl w:ilvl="7" w:tplc="C3A2C4CC">
      <w:start w:val="1"/>
      <w:numFmt w:val="lowerLetter"/>
      <w:lvlText w:val="%8."/>
      <w:lvlJc w:val="left"/>
      <w:pPr>
        <w:ind w:left="5760" w:hanging="360"/>
      </w:pPr>
    </w:lvl>
    <w:lvl w:ilvl="8" w:tplc="7B7851C0">
      <w:start w:val="1"/>
      <w:numFmt w:val="lowerRoman"/>
      <w:lvlText w:val="%9."/>
      <w:lvlJc w:val="right"/>
      <w:pPr>
        <w:ind w:left="6480" w:hanging="180"/>
      </w:pPr>
    </w:lvl>
  </w:abstractNum>
  <w:abstractNum w:abstractNumId="10" w15:restartNumberingAfterBreak="0">
    <w:nsid w:val="4BDFD6E9"/>
    <w:multiLevelType w:val="hybridMultilevel"/>
    <w:tmpl w:val="3B44F774"/>
    <w:lvl w:ilvl="0" w:tplc="A5FC5540">
      <w:start w:val="1"/>
      <w:numFmt w:val="bullet"/>
      <w:lvlText w:val="-"/>
      <w:lvlJc w:val="left"/>
      <w:pPr>
        <w:ind w:left="1080" w:hanging="360"/>
      </w:pPr>
      <w:rPr>
        <w:rFonts w:ascii="Aptos" w:hAnsi="Aptos" w:hint="default"/>
      </w:rPr>
    </w:lvl>
    <w:lvl w:ilvl="1" w:tplc="13EC842E">
      <w:start w:val="1"/>
      <w:numFmt w:val="bullet"/>
      <w:lvlText w:val="o"/>
      <w:lvlJc w:val="left"/>
      <w:pPr>
        <w:ind w:left="1800" w:hanging="360"/>
      </w:pPr>
      <w:rPr>
        <w:rFonts w:ascii="Courier New" w:hAnsi="Courier New" w:hint="default"/>
      </w:rPr>
    </w:lvl>
    <w:lvl w:ilvl="2" w:tplc="77568BAA">
      <w:start w:val="1"/>
      <w:numFmt w:val="bullet"/>
      <w:lvlText w:val=""/>
      <w:lvlJc w:val="left"/>
      <w:pPr>
        <w:ind w:left="2520" w:hanging="360"/>
      </w:pPr>
      <w:rPr>
        <w:rFonts w:ascii="Wingdings" w:hAnsi="Wingdings" w:hint="default"/>
      </w:rPr>
    </w:lvl>
    <w:lvl w:ilvl="3" w:tplc="60E004AC">
      <w:start w:val="1"/>
      <w:numFmt w:val="bullet"/>
      <w:lvlText w:val=""/>
      <w:lvlJc w:val="left"/>
      <w:pPr>
        <w:ind w:left="3240" w:hanging="360"/>
      </w:pPr>
      <w:rPr>
        <w:rFonts w:ascii="Symbol" w:hAnsi="Symbol" w:hint="default"/>
      </w:rPr>
    </w:lvl>
    <w:lvl w:ilvl="4" w:tplc="AF70E266">
      <w:start w:val="1"/>
      <w:numFmt w:val="bullet"/>
      <w:lvlText w:val="o"/>
      <w:lvlJc w:val="left"/>
      <w:pPr>
        <w:ind w:left="3960" w:hanging="360"/>
      </w:pPr>
      <w:rPr>
        <w:rFonts w:ascii="Courier New" w:hAnsi="Courier New" w:hint="default"/>
      </w:rPr>
    </w:lvl>
    <w:lvl w:ilvl="5" w:tplc="E91A13C0">
      <w:start w:val="1"/>
      <w:numFmt w:val="bullet"/>
      <w:lvlText w:val=""/>
      <w:lvlJc w:val="left"/>
      <w:pPr>
        <w:ind w:left="4680" w:hanging="360"/>
      </w:pPr>
      <w:rPr>
        <w:rFonts w:ascii="Wingdings" w:hAnsi="Wingdings" w:hint="default"/>
      </w:rPr>
    </w:lvl>
    <w:lvl w:ilvl="6" w:tplc="2676FF12">
      <w:start w:val="1"/>
      <w:numFmt w:val="bullet"/>
      <w:lvlText w:val=""/>
      <w:lvlJc w:val="left"/>
      <w:pPr>
        <w:ind w:left="5400" w:hanging="360"/>
      </w:pPr>
      <w:rPr>
        <w:rFonts w:ascii="Symbol" w:hAnsi="Symbol" w:hint="default"/>
      </w:rPr>
    </w:lvl>
    <w:lvl w:ilvl="7" w:tplc="F612A0A4">
      <w:start w:val="1"/>
      <w:numFmt w:val="bullet"/>
      <w:lvlText w:val="o"/>
      <w:lvlJc w:val="left"/>
      <w:pPr>
        <w:ind w:left="6120" w:hanging="360"/>
      </w:pPr>
      <w:rPr>
        <w:rFonts w:ascii="Courier New" w:hAnsi="Courier New" w:hint="default"/>
      </w:rPr>
    </w:lvl>
    <w:lvl w:ilvl="8" w:tplc="5192E8A2">
      <w:start w:val="1"/>
      <w:numFmt w:val="bullet"/>
      <w:lvlText w:val=""/>
      <w:lvlJc w:val="left"/>
      <w:pPr>
        <w:ind w:left="6840" w:hanging="360"/>
      </w:pPr>
      <w:rPr>
        <w:rFonts w:ascii="Wingdings" w:hAnsi="Wingdings" w:hint="default"/>
      </w:rPr>
    </w:lvl>
  </w:abstractNum>
  <w:abstractNum w:abstractNumId="11" w15:restartNumberingAfterBreak="0">
    <w:nsid w:val="523F03C1"/>
    <w:multiLevelType w:val="multilevel"/>
    <w:tmpl w:val="6E38E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E69D1"/>
    <w:multiLevelType w:val="hybridMultilevel"/>
    <w:tmpl w:val="FE521C2A"/>
    <w:lvl w:ilvl="0" w:tplc="D8E46390">
      <w:start w:val="1"/>
      <w:numFmt w:val="bullet"/>
      <w:lvlText w:val="-"/>
      <w:lvlJc w:val="left"/>
      <w:pPr>
        <w:ind w:left="720" w:hanging="360"/>
      </w:pPr>
      <w:rPr>
        <w:rFonts w:ascii="Aptos" w:hAnsi="Aptos" w:hint="default"/>
      </w:rPr>
    </w:lvl>
    <w:lvl w:ilvl="1" w:tplc="FAD0B308">
      <w:start w:val="1"/>
      <w:numFmt w:val="bullet"/>
      <w:lvlText w:val="o"/>
      <w:lvlJc w:val="left"/>
      <w:pPr>
        <w:ind w:left="1440" w:hanging="360"/>
      </w:pPr>
      <w:rPr>
        <w:rFonts w:ascii="Courier New" w:hAnsi="Courier New" w:hint="default"/>
      </w:rPr>
    </w:lvl>
    <w:lvl w:ilvl="2" w:tplc="B1FC880E">
      <w:start w:val="1"/>
      <w:numFmt w:val="bullet"/>
      <w:lvlText w:val=""/>
      <w:lvlJc w:val="left"/>
      <w:pPr>
        <w:ind w:left="2160" w:hanging="360"/>
      </w:pPr>
      <w:rPr>
        <w:rFonts w:ascii="Wingdings" w:hAnsi="Wingdings" w:hint="default"/>
      </w:rPr>
    </w:lvl>
    <w:lvl w:ilvl="3" w:tplc="E60E5BD2">
      <w:start w:val="1"/>
      <w:numFmt w:val="bullet"/>
      <w:lvlText w:val=""/>
      <w:lvlJc w:val="left"/>
      <w:pPr>
        <w:ind w:left="2880" w:hanging="360"/>
      </w:pPr>
      <w:rPr>
        <w:rFonts w:ascii="Symbol" w:hAnsi="Symbol" w:hint="default"/>
      </w:rPr>
    </w:lvl>
    <w:lvl w:ilvl="4" w:tplc="F8520B46">
      <w:start w:val="1"/>
      <w:numFmt w:val="bullet"/>
      <w:lvlText w:val="o"/>
      <w:lvlJc w:val="left"/>
      <w:pPr>
        <w:ind w:left="3600" w:hanging="360"/>
      </w:pPr>
      <w:rPr>
        <w:rFonts w:ascii="Courier New" w:hAnsi="Courier New" w:hint="default"/>
      </w:rPr>
    </w:lvl>
    <w:lvl w:ilvl="5" w:tplc="F28C93AC">
      <w:start w:val="1"/>
      <w:numFmt w:val="bullet"/>
      <w:lvlText w:val=""/>
      <w:lvlJc w:val="left"/>
      <w:pPr>
        <w:ind w:left="4320" w:hanging="360"/>
      </w:pPr>
      <w:rPr>
        <w:rFonts w:ascii="Wingdings" w:hAnsi="Wingdings" w:hint="default"/>
      </w:rPr>
    </w:lvl>
    <w:lvl w:ilvl="6" w:tplc="90FA6588">
      <w:start w:val="1"/>
      <w:numFmt w:val="bullet"/>
      <w:lvlText w:val=""/>
      <w:lvlJc w:val="left"/>
      <w:pPr>
        <w:ind w:left="5040" w:hanging="360"/>
      </w:pPr>
      <w:rPr>
        <w:rFonts w:ascii="Symbol" w:hAnsi="Symbol" w:hint="default"/>
      </w:rPr>
    </w:lvl>
    <w:lvl w:ilvl="7" w:tplc="A69E818C">
      <w:start w:val="1"/>
      <w:numFmt w:val="bullet"/>
      <w:lvlText w:val="o"/>
      <w:lvlJc w:val="left"/>
      <w:pPr>
        <w:ind w:left="5760" w:hanging="360"/>
      </w:pPr>
      <w:rPr>
        <w:rFonts w:ascii="Courier New" w:hAnsi="Courier New" w:hint="default"/>
      </w:rPr>
    </w:lvl>
    <w:lvl w:ilvl="8" w:tplc="6BBEF42A">
      <w:start w:val="1"/>
      <w:numFmt w:val="bullet"/>
      <w:lvlText w:val=""/>
      <w:lvlJc w:val="left"/>
      <w:pPr>
        <w:ind w:left="6480" w:hanging="360"/>
      </w:pPr>
      <w:rPr>
        <w:rFonts w:ascii="Wingdings" w:hAnsi="Wingdings" w:hint="default"/>
      </w:rPr>
    </w:lvl>
  </w:abstractNum>
  <w:abstractNum w:abstractNumId="13" w15:restartNumberingAfterBreak="0">
    <w:nsid w:val="66C148E1"/>
    <w:multiLevelType w:val="hybridMultilevel"/>
    <w:tmpl w:val="FFFFFFFF"/>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15:restartNumberingAfterBreak="0">
    <w:nsid w:val="724256BB"/>
    <w:multiLevelType w:val="hybridMultilevel"/>
    <w:tmpl w:val="0EC4B5A8"/>
    <w:lvl w:ilvl="0" w:tplc="774AC53A">
      <w:start w:val="1"/>
      <w:numFmt w:val="bullet"/>
      <w:lvlText w:val="-"/>
      <w:lvlJc w:val="left"/>
      <w:pPr>
        <w:ind w:left="720" w:hanging="360"/>
      </w:pPr>
      <w:rPr>
        <w:rFonts w:ascii="Aptos" w:hAnsi="Aptos" w:hint="default"/>
      </w:rPr>
    </w:lvl>
    <w:lvl w:ilvl="1" w:tplc="E0F6BAAC">
      <w:start w:val="1"/>
      <w:numFmt w:val="bullet"/>
      <w:lvlText w:val="o"/>
      <w:lvlJc w:val="left"/>
      <w:pPr>
        <w:ind w:left="1440" w:hanging="360"/>
      </w:pPr>
      <w:rPr>
        <w:rFonts w:ascii="Courier New" w:hAnsi="Courier New" w:hint="default"/>
      </w:rPr>
    </w:lvl>
    <w:lvl w:ilvl="2" w:tplc="0A2A524C">
      <w:start w:val="1"/>
      <w:numFmt w:val="bullet"/>
      <w:lvlText w:val=""/>
      <w:lvlJc w:val="left"/>
      <w:pPr>
        <w:ind w:left="2160" w:hanging="360"/>
      </w:pPr>
      <w:rPr>
        <w:rFonts w:ascii="Wingdings" w:hAnsi="Wingdings" w:hint="default"/>
      </w:rPr>
    </w:lvl>
    <w:lvl w:ilvl="3" w:tplc="9E3E3E2C">
      <w:start w:val="1"/>
      <w:numFmt w:val="bullet"/>
      <w:lvlText w:val=""/>
      <w:lvlJc w:val="left"/>
      <w:pPr>
        <w:ind w:left="2880" w:hanging="360"/>
      </w:pPr>
      <w:rPr>
        <w:rFonts w:ascii="Symbol" w:hAnsi="Symbol" w:hint="default"/>
      </w:rPr>
    </w:lvl>
    <w:lvl w:ilvl="4" w:tplc="B2F03EE6">
      <w:start w:val="1"/>
      <w:numFmt w:val="bullet"/>
      <w:lvlText w:val="o"/>
      <w:lvlJc w:val="left"/>
      <w:pPr>
        <w:ind w:left="3600" w:hanging="360"/>
      </w:pPr>
      <w:rPr>
        <w:rFonts w:ascii="Courier New" w:hAnsi="Courier New" w:hint="default"/>
      </w:rPr>
    </w:lvl>
    <w:lvl w:ilvl="5" w:tplc="57F0037E">
      <w:start w:val="1"/>
      <w:numFmt w:val="bullet"/>
      <w:lvlText w:val=""/>
      <w:lvlJc w:val="left"/>
      <w:pPr>
        <w:ind w:left="4320" w:hanging="360"/>
      </w:pPr>
      <w:rPr>
        <w:rFonts w:ascii="Wingdings" w:hAnsi="Wingdings" w:hint="default"/>
      </w:rPr>
    </w:lvl>
    <w:lvl w:ilvl="6" w:tplc="7C427EA6">
      <w:start w:val="1"/>
      <w:numFmt w:val="bullet"/>
      <w:lvlText w:val=""/>
      <w:lvlJc w:val="left"/>
      <w:pPr>
        <w:ind w:left="5040" w:hanging="360"/>
      </w:pPr>
      <w:rPr>
        <w:rFonts w:ascii="Symbol" w:hAnsi="Symbol" w:hint="default"/>
      </w:rPr>
    </w:lvl>
    <w:lvl w:ilvl="7" w:tplc="0D4202A2">
      <w:start w:val="1"/>
      <w:numFmt w:val="bullet"/>
      <w:lvlText w:val="o"/>
      <w:lvlJc w:val="left"/>
      <w:pPr>
        <w:ind w:left="5760" w:hanging="360"/>
      </w:pPr>
      <w:rPr>
        <w:rFonts w:ascii="Courier New" w:hAnsi="Courier New" w:hint="default"/>
      </w:rPr>
    </w:lvl>
    <w:lvl w:ilvl="8" w:tplc="4B9E49F8">
      <w:start w:val="1"/>
      <w:numFmt w:val="bullet"/>
      <w:lvlText w:val=""/>
      <w:lvlJc w:val="left"/>
      <w:pPr>
        <w:ind w:left="6480" w:hanging="360"/>
      </w:pPr>
      <w:rPr>
        <w:rFonts w:ascii="Wingdings" w:hAnsi="Wingdings" w:hint="default"/>
      </w:rPr>
    </w:lvl>
  </w:abstractNum>
  <w:abstractNum w:abstractNumId="15" w15:restartNumberingAfterBreak="0">
    <w:nsid w:val="779E9043"/>
    <w:multiLevelType w:val="hybridMultilevel"/>
    <w:tmpl w:val="7D7A4312"/>
    <w:lvl w:ilvl="0" w:tplc="CE1468EE">
      <w:start w:val="1"/>
      <w:numFmt w:val="bullet"/>
      <w:lvlText w:val="-"/>
      <w:lvlJc w:val="left"/>
      <w:pPr>
        <w:ind w:left="720" w:hanging="360"/>
      </w:pPr>
      <w:rPr>
        <w:rFonts w:ascii="Aptos" w:hAnsi="Aptos" w:hint="default"/>
      </w:rPr>
    </w:lvl>
    <w:lvl w:ilvl="1" w:tplc="D7709964">
      <w:start w:val="1"/>
      <w:numFmt w:val="bullet"/>
      <w:lvlText w:val="o"/>
      <w:lvlJc w:val="left"/>
      <w:pPr>
        <w:ind w:left="1440" w:hanging="360"/>
      </w:pPr>
      <w:rPr>
        <w:rFonts w:ascii="Courier New" w:hAnsi="Courier New" w:hint="default"/>
      </w:rPr>
    </w:lvl>
    <w:lvl w:ilvl="2" w:tplc="3C12E8FC">
      <w:start w:val="1"/>
      <w:numFmt w:val="bullet"/>
      <w:lvlText w:val=""/>
      <w:lvlJc w:val="left"/>
      <w:pPr>
        <w:ind w:left="2160" w:hanging="360"/>
      </w:pPr>
      <w:rPr>
        <w:rFonts w:ascii="Wingdings" w:hAnsi="Wingdings" w:hint="default"/>
      </w:rPr>
    </w:lvl>
    <w:lvl w:ilvl="3" w:tplc="CDAA95C0">
      <w:start w:val="1"/>
      <w:numFmt w:val="bullet"/>
      <w:lvlText w:val=""/>
      <w:lvlJc w:val="left"/>
      <w:pPr>
        <w:ind w:left="2880" w:hanging="360"/>
      </w:pPr>
      <w:rPr>
        <w:rFonts w:ascii="Symbol" w:hAnsi="Symbol" w:hint="default"/>
      </w:rPr>
    </w:lvl>
    <w:lvl w:ilvl="4" w:tplc="7332A172">
      <w:start w:val="1"/>
      <w:numFmt w:val="bullet"/>
      <w:lvlText w:val="o"/>
      <w:lvlJc w:val="left"/>
      <w:pPr>
        <w:ind w:left="3600" w:hanging="360"/>
      </w:pPr>
      <w:rPr>
        <w:rFonts w:ascii="Courier New" w:hAnsi="Courier New" w:hint="default"/>
      </w:rPr>
    </w:lvl>
    <w:lvl w:ilvl="5" w:tplc="361E8952">
      <w:start w:val="1"/>
      <w:numFmt w:val="bullet"/>
      <w:lvlText w:val=""/>
      <w:lvlJc w:val="left"/>
      <w:pPr>
        <w:ind w:left="4320" w:hanging="360"/>
      </w:pPr>
      <w:rPr>
        <w:rFonts w:ascii="Wingdings" w:hAnsi="Wingdings" w:hint="default"/>
      </w:rPr>
    </w:lvl>
    <w:lvl w:ilvl="6" w:tplc="BA12E49C">
      <w:start w:val="1"/>
      <w:numFmt w:val="bullet"/>
      <w:lvlText w:val=""/>
      <w:lvlJc w:val="left"/>
      <w:pPr>
        <w:ind w:left="5040" w:hanging="360"/>
      </w:pPr>
      <w:rPr>
        <w:rFonts w:ascii="Symbol" w:hAnsi="Symbol" w:hint="default"/>
      </w:rPr>
    </w:lvl>
    <w:lvl w:ilvl="7" w:tplc="AFD40D62">
      <w:start w:val="1"/>
      <w:numFmt w:val="bullet"/>
      <w:lvlText w:val="o"/>
      <w:lvlJc w:val="left"/>
      <w:pPr>
        <w:ind w:left="5760" w:hanging="360"/>
      </w:pPr>
      <w:rPr>
        <w:rFonts w:ascii="Courier New" w:hAnsi="Courier New" w:hint="default"/>
      </w:rPr>
    </w:lvl>
    <w:lvl w:ilvl="8" w:tplc="B5F044B4">
      <w:start w:val="1"/>
      <w:numFmt w:val="bullet"/>
      <w:lvlText w:val=""/>
      <w:lvlJc w:val="left"/>
      <w:pPr>
        <w:ind w:left="6480" w:hanging="360"/>
      </w:pPr>
      <w:rPr>
        <w:rFonts w:ascii="Wingdings" w:hAnsi="Wingdings" w:hint="default"/>
      </w:rPr>
    </w:lvl>
  </w:abstractNum>
  <w:abstractNum w:abstractNumId="16" w15:restartNumberingAfterBreak="0">
    <w:nsid w:val="7D5D2DF4"/>
    <w:multiLevelType w:val="hybridMultilevel"/>
    <w:tmpl w:val="436CF1F8"/>
    <w:lvl w:ilvl="0" w:tplc="AB7C3A36">
      <w:numFmt w:val="bullet"/>
      <w:lvlText w:val="-"/>
      <w:lvlJc w:val="left"/>
      <w:pPr>
        <w:ind w:left="720" w:hanging="360"/>
      </w:pPr>
      <w:rPr>
        <w:rFonts w:ascii="Aptos" w:eastAsiaTheme="minorEastAsia" w:hAnsi="Aptos" w:cs="Times New Roman" w:hint="default"/>
        <w:b w:val="0"/>
        <w:i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DB30A66"/>
    <w:multiLevelType w:val="hybridMultilevel"/>
    <w:tmpl w:val="5ECE9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E3173CB"/>
    <w:multiLevelType w:val="multilevel"/>
    <w:tmpl w:val="E9F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65ED1"/>
    <w:multiLevelType w:val="hybridMultilevel"/>
    <w:tmpl w:val="A7B0B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66086061">
    <w:abstractNumId w:val="5"/>
  </w:num>
  <w:num w:numId="2" w16cid:durableId="1220481695">
    <w:abstractNumId w:val="15"/>
  </w:num>
  <w:num w:numId="3" w16cid:durableId="532156205">
    <w:abstractNumId w:val="9"/>
  </w:num>
  <w:num w:numId="4" w16cid:durableId="1461725051">
    <w:abstractNumId w:val="12"/>
  </w:num>
  <w:num w:numId="5" w16cid:durableId="898248417">
    <w:abstractNumId w:val="10"/>
  </w:num>
  <w:num w:numId="6" w16cid:durableId="101582889">
    <w:abstractNumId w:val="14"/>
  </w:num>
  <w:num w:numId="7" w16cid:durableId="1378747275">
    <w:abstractNumId w:val="13"/>
  </w:num>
  <w:num w:numId="8" w16cid:durableId="567809696">
    <w:abstractNumId w:val="8"/>
  </w:num>
  <w:num w:numId="9" w16cid:durableId="1243030479">
    <w:abstractNumId w:val="19"/>
  </w:num>
  <w:num w:numId="10" w16cid:durableId="357242909">
    <w:abstractNumId w:val="4"/>
  </w:num>
  <w:num w:numId="11" w16cid:durableId="960182787">
    <w:abstractNumId w:val="3"/>
  </w:num>
  <w:num w:numId="12" w16cid:durableId="876091748">
    <w:abstractNumId w:val="1"/>
  </w:num>
  <w:num w:numId="13" w16cid:durableId="1600139405">
    <w:abstractNumId w:val="11"/>
  </w:num>
  <w:num w:numId="14" w16cid:durableId="1604919707">
    <w:abstractNumId w:val="18"/>
  </w:num>
  <w:num w:numId="15" w16cid:durableId="1172723553">
    <w:abstractNumId w:val="17"/>
  </w:num>
  <w:num w:numId="16" w16cid:durableId="1645427700">
    <w:abstractNumId w:val="7"/>
  </w:num>
  <w:num w:numId="17" w16cid:durableId="102265998">
    <w:abstractNumId w:val="6"/>
  </w:num>
  <w:num w:numId="18" w16cid:durableId="1199509538">
    <w:abstractNumId w:val="2"/>
  </w:num>
  <w:num w:numId="19" w16cid:durableId="301278252">
    <w:abstractNumId w:val="0"/>
  </w:num>
  <w:num w:numId="20" w16cid:durableId="71423150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elia Afonso De Souza">
    <w15:presenceInfo w15:providerId="AD" w15:userId="S::nafonso@red.frgp.utn.edu.ar::0a36efdd-631e-43f4-aa65-feebb4b329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B8"/>
    <w:rsid w:val="000040ED"/>
    <w:rsid w:val="00004B11"/>
    <w:rsid w:val="00035D0F"/>
    <w:rsid w:val="000A76C3"/>
    <w:rsid w:val="000B57B0"/>
    <w:rsid w:val="000B68DB"/>
    <w:rsid w:val="000C44F0"/>
    <w:rsid w:val="000C60FF"/>
    <w:rsid w:val="001E265C"/>
    <w:rsid w:val="001E34DF"/>
    <w:rsid w:val="00246E73"/>
    <w:rsid w:val="00267D83"/>
    <w:rsid w:val="00276E5C"/>
    <w:rsid w:val="002D0F0E"/>
    <w:rsid w:val="00363C2D"/>
    <w:rsid w:val="003C50FB"/>
    <w:rsid w:val="003D18C4"/>
    <w:rsid w:val="00426166"/>
    <w:rsid w:val="00433779"/>
    <w:rsid w:val="004B379B"/>
    <w:rsid w:val="004D7E61"/>
    <w:rsid w:val="004E09E5"/>
    <w:rsid w:val="00552C60"/>
    <w:rsid w:val="005624B8"/>
    <w:rsid w:val="005642BF"/>
    <w:rsid w:val="005C12A0"/>
    <w:rsid w:val="005F35E8"/>
    <w:rsid w:val="00683A39"/>
    <w:rsid w:val="006B27C5"/>
    <w:rsid w:val="006E639D"/>
    <w:rsid w:val="0075685E"/>
    <w:rsid w:val="00757D78"/>
    <w:rsid w:val="00780108"/>
    <w:rsid w:val="00851F91"/>
    <w:rsid w:val="00921A65"/>
    <w:rsid w:val="00962B65"/>
    <w:rsid w:val="00971BF5"/>
    <w:rsid w:val="00972BFA"/>
    <w:rsid w:val="009A03E4"/>
    <w:rsid w:val="00A200A6"/>
    <w:rsid w:val="00A468C8"/>
    <w:rsid w:val="00AD686E"/>
    <w:rsid w:val="00AF7624"/>
    <w:rsid w:val="00B008B8"/>
    <w:rsid w:val="00B51F73"/>
    <w:rsid w:val="00B643BE"/>
    <w:rsid w:val="00BD5B1A"/>
    <w:rsid w:val="00C24E6E"/>
    <w:rsid w:val="00C252A3"/>
    <w:rsid w:val="00C43163"/>
    <w:rsid w:val="00C63945"/>
    <w:rsid w:val="00C85E72"/>
    <w:rsid w:val="00CA0F6A"/>
    <w:rsid w:val="00CC4424"/>
    <w:rsid w:val="00CD3997"/>
    <w:rsid w:val="00D1014F"/>
    <w:rsid w:val="00D36E13"/>
    <w:rsid w:val="00D97B8C"/>
    <w:rsid w:val="00DD7211"/>
    <w:rsid w:val="00E15719"/>
    <w:rsid w:val="00E8690D"/>
    <w:rsid w:val="00EA1D1F"/>
    <w:rsid w:val="00EC49BE"/>
    <w:rsid w:val="02E7E83B"/>
    <w:rsid w:val="06806837"/>
    <w:rsid w:val="06D9D274"/>
    <w:rsid w:val="0AF209A3"/>
    <w:rsid w:val="0BCBCBBD"/>
    <w:rsid w:val="0E81E943"/>
    <w:rsid w:val="0F7DBCCF"/>
    <w:rsid w:val="0F957A58"/>
    <w:rsid w:val="1069501D"/>
    <w:rsid w:val="11B5A756"/>
    <w:rsid w:val="12D975F5"/>
    <w:rsid w:val="13A3FCE7"/>
    <w:rsid w:val="13C2FF13"/>
    <w:rsid w:val="1461E859"/>
    <w:rsid w:val="16051382"/>
    <w:rsid w:val="171E80DA"/>
    <w:rsid w:val="1A1A5583"/>
    <w:rsid w:val="1A8C6FB7"/>
    <w:rsid w:val="1CED9581"/>
    <w:rsid w:val="1D47EA3E"/>
    <w:rsid w:val="1E235C54"/>
    <w:rsid w:val="1EB01CB7"/>
    <w:rsid w:val="1EC0CFD0"/>
    <w:rsid w:val="2031E28E"/>
    <w:rsid w:val="2214E1B2"/>
    <w:rsid w:val="28228A60"/>
    <w:rsid w:val="2991FC50"/>
    <w:rsid w:val="2A8D76BB"/>
    <w:rsid w:val="2B10ECC7"/>
    <w:rsid w:val="2D2838F9"/>
    <w:rsid w:val="2E7FB382"/>
    <w:rsid w:val="32056FB9"/>
    <w:rsid w:val="3366E3F0"/>
    <w:rsid w:val="3540FD2D"/>
    <w:rsid w:val="35CF6E77"/>
    <w:rsid w:val="36CB2E85"/>
    <w:rsid w:val="37584BF4"/>
    <w:rsid w:val="3795948E"/>
    <w:rsid w:val="38BDE366"/>
    <w:rsid w:val="39F614D0"/>
    <w:rsid w:val="3B6F7A82"/>
    <w:rsid w:val="3B8AF1E4"/>
    <w:rsid w:val="3DF62F90"/>
    <w:rsid w:val="3E24F5E2"/>
    <w:rsid w:val="40BDA6C5"/>
    <w:rsid w:val="44183BC0"/>
    <w:rsid w:val="49F05EAB"/>
    <w:rsid w:val="4B3A8976"/>
    <w:rsid w:val="4DB6BB54"/>
    <w:rsid w:val="4E1D605B"/>
    <w:rsid w:val="4E95E929"/>
    <w:rsid w:val="507CC1A6"/>
    <w:rsid w:val="5179ACDD"/>
    <w:rsid w:val="51EB3026"/>
    <w:rsid w:val="52AE1AD2"/>
    <w:rsid w:val="53B950C4"/>
    <w:rsid w:val="5417293B"/>
    <w:rsid w:val="5A41DDC6"/>
    <w:rsid w:val="5B35F473"/>
    <w:rsid w:val="5D4ACA01"/>
    <w:rsid w:val="5DC46F7B"/>
    <w:rsid w:val="5E6796B5"/>
    <w:rsid w:val="61A9DBC7"/>
    <w:rsid w:val="647FB826"/>
    <w:rsid w:val="655E8B45"/>
    <w:rsid w:val="659D91C4"/>
    <w:rsid w:val="6AEEB93F"/>
    <w:rsid w:val="6B731F13"/>
    <w:rsid w:val="6E41628A"/>
    <w:rsid w:val="6E93311A"/>
    <w:rsid w:val="6FB9BCFE"/>
    <w:rsid w:val="6FFF40B2"/>
    <w:rsid w:val="70CB3569"/>
    <w:rsid w:val="718138EF"/>
    <w:rsid w:val="71ED7C14"/>
    <w:rsid w:val="724758DA"/>
    <w:rsid w:val="7281AE1B"/>
    <w:rsid w:val="73A6DBBF"/>
    <w:rsid w:val="743F5029"/>
    <w:rsid w:val="744DF007"/>
    <w:rsid w:val="75A1091D"/>
    <w:rsid w:val="75D25A50"/>
    <w:rsid w:val="7719C75E"/>
    <w:rsid w:val="77A8B4EC"/>
    <w:rsid w:val="783BC65D"/>
    <w:rsid w:val="78FCFF4D"/>
    <w:rsid w:val="797FEF82"/>
    <w:rsid w:val="7D0C0BB2"/>
    <w:rsid w:val="7D507C6B"/>
    <w:rsid w:val="7E816C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96F7E3"/>
  <w14:defaultImageDpi w14:val="0"/>
  <w15:docId w15:val="{D1F19212-2DBF-4873-8DA0-5F988225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es-E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eastAsia="es-AR"/>
    </w:rPr>
  </w:style>
  <w:style w:type="paragraph" w:styleId="Ttulo1">
    <w:name w:val="heading 1"/>
    <w:basedOn w:val="Normal"/>
    <w:next w:val="Normal"/>
    <w:link w:val="Ttulo1Car"/>
    <w:uiPriority w:val="9"/>
    <w:qFormat/>
    <w:rsid w:val="000B57B0"/>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0B57B0"/>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unhideWhenUsed/>
    <w:qFormat/>
    <w:rsid w:val="00A468C8"/>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57B0"/>
    <w:rPr>
      <w:rFonts w:asciiTheme="majorHAnsi" w:eastAsiaTheme="majorEastAsia" w:hAnsiTheme="majorHAnsi" w:cs="Times New Roman"/>
      <w:b/>
      <w:bCs/>
      <w:i/>
      <w:iCs/>
      <w:sz w:val="28"/>
      <w:szCs w:val="28"/>
    </w:rPr>
  </w:style>
  <w:style w:type="character" w:customStyle="1" w:styleId="Ttulo1Car">
    <w:name w:val="Título 1 Car"/>
    <w:basedOn w:val="Fuentedeprrafopredeter"/>
    <w:link w:val="Ttulo1"/>
    <w:uiPriority w:val="9"/>
    <w:rsid w:val="000B57B0"/>
    <w:rPr>
      <w:rFonts w:asciiTheme="majorHAnsi" w:eastAsiaTheme="majorEastAsia" w:hAnsiTheme="majorHAnsi" w:cs="Times New Roman"/>
      <w:b/>
      <w:bCs/>
      <w:kern w:val="32"/>
      <w:sz w:val="32"/>
      <w:szCs w:val="32"/>
    </w:rPr>
  </w:style>
  <w:style w:type="paragraph" w:styleId="Prrafodelista">
    <w:name w:val="List Paragraph"/>
    <w:basedOn w:val="Normal"/>
    <w:uiPriority w:val="34"/>
    <w:qFormat/>
    <w:rsid w:val="7D0C0BB2"/>
    <w:pPr>
      <w:ind w:left="720"/>
      <w:contextualSpacing/>
    </w:pPr>
  </w:style>
  <w:style w:type="character" w:customStyle="1" w:styleId="Ttulo3Car">
    <w:name w:val="Título 3 Car"/>
    <w:basedOn w:val="Fuentedeprrafopredeter"/>
    <w:link w:val="Ttulo3"/>
    <w:uiPriority w:val="9"/>
    <w:rsid w:val="00A468C8"/>
    <w:rPr>
      <w:rFonts w:asciiTheme="majorHAnsi" w:eastAsiaTheme="majorEastAsia" w:hAnsiTheme="majorHAnsi" w:cstheme="majorBidi"/>
      <w:color w:val="0A2F40" w:themeColor="accent1" w:themeShade="7F"/>
      <w:lang w:val="es-AR" w:eastAsia="es-AR"/>
    </w:rPr>
  </w:style>
  <w:style w:type="character" w:styleId="Textoennegrita">
    <w:name w:val="Strong"/>
    <w:basedOn w:val="Fuentedeprrafopredeter"/>
    <w:uiPriority w:val="22"/>
    <w:qFormat/>
    <w:rsid w:val="00971BF5"/>
    <w:rPr>
      <w:b/>
      <w:bCs/>
    </w:rPr>
  </w:style>
  <w:style w:type="character" w:styleId="Refdecomentario">
    <w:name w:val="annotation reference"/>
    <w:basedOn w:val="Fuentedeprrafopredeter"/>
    <w:uiPriority w:val="99"/>
    <w:semiHidden/>
    <w:unhideWhenUsed/>
    <w:rsid w:val="00C252A3"/>
    <w:rPr>
      <w:sz w:val="16"/>
      <w:szCs w:val="16"/>
    </w:rPr>
  </w:style>
  <w:style w:type="paragraph" w:styleId="Textocomentario">
    <w:name w:val="annotation text"/>
    <w:basedOn w:val="Normal"/>
    <w:link w:val="TextocomentarioCar"/>
    <w:uiPriority w:val="99"/>
    <w:unhideWhenUsed/>
    <w:rsid w:val="00C252A3"/>
    <w:pPr>
      <w:spacing w:line="240" w:lineRule="auto"/>
    </w:pPr>
    <w:rPr>
      <w:sz w:val="20"/>
      <w:szCs w:val="20"/>
    </w:rPr>
  </w:style>
  <w:style w:type="character" w:customStyle="1" w:styleId="TextocomentarioCar">
    <w:name w:val="Texto comentario Car"/>
    <w:basedOn w:val="Fuentedeprrafopredeter"/>
    <w:link w:val="Textocomentario"/>
    <w:uiPriority w:val="99"/>
    <w:rsid w:val="00C252A3"/>
    <w:rPr>
      <w:sz w:val="20"/>
      <w:szCs w:val="20"/>
      <w:lang w:val="es-AR" w:eastAsia="es-AR"/>
    </w:rPr>
  </w:style>
  <w:style w:type="paragraph" w:styleId="Asuntodelcomentario">
    <w:name w:val="annotation subject"/>
    <w:basedOn w:val="Textocomentario"/>
    <w:next w:val="Textocomentario"/>
    <w:link w:val="AsuntodelcomentarioCar"/>
    <w:uiPriority w:val="99"/>
    <w:semiHidden/>
    <w:unhideWhenUsed/>
    <w:rsid w:val="00C252A3"/>
    <w:rPr>
      <w:b/>
      <w:bCs/>
    </w:rPr>
  </w:style>
  <w:style w:type="character" w:customStyle="1" w:styleId="AsuntodelcomentarioCar">
    <w:name w:val="Asunto del comentario Car"/>
    <w:basedOn w:val="TextocomentarioCar"/>
    <w:link w:val="Asuntodelcomentario"/>
    <w:uiPriority w:val="99"/>
    <w:semiHidden/>
    <w:rsid w:val="00C252A3"/>
    <w:rPr>
      <w:b/>
      <w:bCs/>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36943">
      <w:bodyDiv w:val="1"/>
      <w:marLeft w:val="0"/>
      <w:marRight w:val="0"/>
      <w:marTop w:val="0"/>
      <w:marBottom w:val="0"/>
      <w:divBdr>
        <w:top w:val="none" w:sz="0" w:space="0" w:color="auto"/>
        <w:left w:val="none" w:sz="0" w:space="0" w:color="auto"/>
        <w:bottom w:val="none" w:sz="0" w:space="0" w:color="auto"/>
        <w:right w:val="none" w:sz="0" w:space="0" w:color="auto"/>
      </w:divBdr>
    </w:div>
    <w:div w:id="204022373">
      <w:bodyDiv w:val="1"/>
      <w:marLeft w:val="0"/>
      <w:marRight w:val="0"/>
      <w:marTop w:val="0"/>
      <w:marBottom w:val="0"/>
      <w:divBdr>
        <w:top w:val="none" w:sz="0" w:space="0" w:color="auto"/>
        <w:left w:val="none" w:sz="0" w:space="0" w:color="auto"/>
        <w:bottom w:val="none" w:sz="0" w:space="0" w:color="auto"/>
        <w:right w:val="none" w:sz="0" w:space="0" w:color="auto"/>
      </w:divBdr>
    </w:div>
    <w:div w:id="273945325">
      <w:bodyDiv w:val="1"/>
      <w:marLeft w:val="0"/>
      <w:marRight w:val="0"/>
      <w:marTop w:val="0"/>
      <w:marBottom w:val="0"/>
      <w:divBdr>
        <w:top w:val="none" w:sz="0" w:space="0" w:color="auto"/>
        <w:left w:val="none" w:sz="0" w:space="0" w:color="auto"/>
        <w:bottom w:val="none" w:sz="0" w:space="0" w:color="auto"/>
        <w:right w:val="none" w:sz="0" w:space="0" w:color="auto"/>
      </w:divBdr>
    </w:div>
    <w:div w:id="320735200">
      <w:bodyDiv w:val="1"/>
      <w:marLeft w:val="0"/>
      <w:marRight w:val="0"/>
      <w:marTop w:val="0"/>
      <w:marBottom w:val="0"/>
      <w:divBdr>
        <w:top w:val="none" w:sz="0" w:space="0" w:color="auto"/>
        <w:left w:val="none" w:sz="0" w:space="0" w:color="auto"/>
        <w:bottom w:val="none" w:sz="0" w:space="0" w:color="auto"/>
        <w:right w:val="none" w:sz="0" w:space="0" w:color="auto"/>
      </w:divBdr>
    </w:div>
    <w:div w:id="324288156">
      <w:bodyDiv w:val="1"/>
      <w:marLeft w:val="0"/>
      <w:marRight w:val="0"/>
      <w:marTop w:val="0"/>
      <w:marBottom w:val="0"/>
      <w:divBdr>
        <w:top w:val="none" w:sz="0" w:space="0" w:color="auto"/>
        <w:left w:val="none" w:sz="0" w:space="0" w:color="auto"/>
        <w:bottom w:val="none" w:sz="0" w:space="0" w:color="auto"/>
        <w:right w:val="none" w:sz="0" w:space="0" w:color="auto"/>
      </w:divBdr>
    </w:div>
    <w:div w:id="587545317">
      <w:marLeft w:val="0"/>
      <w:marRight w:val="0"/>
      <w:marTop w:val="0"/>
      <w:marBottom w:val="0"/>
      <w:divBdr>
        <w:top w:val="none" w:sz="0" w:space="0" w:color="auto"/>
        <w:left w:val="none" w:sz="0" w:space="0" w:color="auto"/>
        <w:bottom w:val="none" w:sz="0" w:space="0" w:color="auto"/>
        <w:right w:val="none" w:sz="0" w:space="0" w:color="auto"/>
      </w:divBdr>
    </w:div>
    <w:div w:id="587545318">
      <w:marLeft w:val="0"/>
      <w:marRight w:val="0"/>
      <w:marTop w:val="0"/>
      <w:marBottom w:val="0"/>
      <w:divBdr>
        <w:top w:val="none" w:sz="0" w:space="0" w:color="auto"/>
        <w:left w:val="none" w:sz="0" w:space="0" w:color="auto"/>
        <w:bottom w:val="none" w:sz="0" w:space="0" w:color="auto"/>
        <w:right w:val="none" w:sz="0" w:space="0" w:color="auto"/>
      </w:divBdr>
    </w:div>
    <w:div w:id="587545319">
      <w:marLeft w:val="0"/>
      <w:marRight w:val="0"/>
      <w:marTop w:val="0"/>
      <w:marBottom w:val="0"/>
      <w:divBdr>
        <w:top w:val="none" w:sz="0" w:space="0" w:color="auto"/>
        <w:left w:val="none" w:sz="0" w:space="0" w:color="auto"/>
        <w:bottom w:val="none" w:sz="0" w:space="0" w:color="auto"/>
        <w:right w:val="none" w:sz="0" w:space="0" w:color="auto"/>
      </w:divBdr>
    </w:div>
    <w:div w:id="587545320">
      <w:marLeft w:val="0"/>
      <w:marRight w:val="0"/>
      <w:marTop w:val="0"/>
      <w:marBottom w:val="0"/>
      <w:divBdr>
        <w:top w:val="none" w:sz="0" w:space="0" w:color="auto"/>
        <w:left w:val="none" w:sz="0" w:space="0" w:color="auto"/>
        <w:bottom w:val="none" w:sz="0" w:space="0" w:color="auto"/>
        <w:right w:val="none" w:sz="0" w:space="0" w:color="auto"/>
      </w:divBdr>
    </w:div>
    <w:div w:id="587545321">
      <w:marLeft w:val="0"/>
      <w:marRight w:val="0"/>
      <w:marTop w:val="0"/>
      <w:marBottom w:val="0"/>
      <w:divBdr>
        <w:top w:val="none" w:sz="0" w:space="0" w:color="auto"/>
        <w:left w:val="none" w:sz="0" w:space="0" w:color="auto"/>
        <w:bottom w:val="none" w:sz="0" w:space="0" w:color="auto"/>
        <w:right w:val="none" w:sz="0" w:space="0" w:color="auto"/>
      </w:divBdr>
    </w:div>
    <w:div w:id="587545322">
      <w:marLeft w:val="0"/>
      <w:marRight w:val="0"/>
      <w:marTop w:val="0"/>
      <w:marBottom w:val="0"/>
      <w:divBdr>
        <w:top w:val="none" w:sz="0" w:space="0" w:color="auto"/>
        <w:left w:val="none" w:sz="0" w:space="0" w:color="auto"/>
        <w:bottom w:val="none" w:sz="0" w:space="0" w:color="auto"/>
        <w:right w:val="none" w:sz="0" w:space="0" w:color="auto"/>
      </w:divBdr>
    </w:div>
    <w:div w:id="587545323">
      <w:marLeft w:val="0"/>
      <w:marRight w:val="0"/>
      <w:marTop w:val="0"/>
      <w:marBottom w:val="0"/>
      <w:divBdr>
        <w:top w:val="none" w:sz="0" w:space="0" w:color="auto"/>
        <w:left w:val="none" w:sz="0" w:space="0" w:color="auto"/>
        <w:bottom w:val="none" w:sz="0" w:space="0" w:color="auto"/>
        <w:right w:val="none" w:sz="0" w:space="0" w:color="auto"/>
      </w:divBdr>
    </w:div>
    <w:div w:id="587545324">
      <w:marLeft w:val="0"/>
      <w:marRight w:val="0"/>
      <w:marTop w:val="0"/>
      <w:marBottom w:val="0"/>
      <w:divBdr>
        <w:top w:val="none" w:sz="0" w:space="0" w:color="auto"/>
        <w:left w:val="none" w:sz="0" w:space="0" w:color="auto"/>
        <w:bottom w:val="none" w:sz="0" w:space="0" w:color="auto"/>
        <w:right w:val="none" w:sz="0" w:space="0" w:color="auto"/>
      </w:divBdr>
    </w:div>
    <w:div w:id="605769188">
      <w:bodyDiv w:val="1"/>
      <w:marLeft w:val="0"/>
      <w:marRight w:val="0"/>
      <w:marTop w:val="0"/>
      <w:marBottom w:val="0"/>
      <w:divBdr>
        <w:top w:val="none" w:sz="0" w:space="0" w:color="auto"/>
        <w:left w:val="none" w:sz="0" w:space="0" w:color="auto"/>
        <w:bottom w:val="none" w:sz="0" w:space="0" w:color="auto"/>
        <w:right w:val="none" w:sz="0" w:space="0" w:color="auto"/>
      </w:divBdr>
    </w:div>
    <w:div w:id="719866914">
      <w:bodyDiv w:val="1"/>
      <w:marLeft w:val="0"/>
      <w:marRight w:val="0"/>
      <w:marTop w:val="0"/>
      <w:marBottom w:val="0"/>
      <w:divBdr>
        <w:top w:val="none" w:sz="0" w:space="0" w:color="auto"/>
        <w:left w:val="none" w:sz="0" w:space="0" w:color="auto"/>
        <w:bottom w:val="none" w:sz="0" w:space="0" w:color="auto"/>
        <w:right w:val="none" w:sz="0" w:space="0" w:color="auto"/>
      </w:divBdr>
    </w:div>
    <w:div w:id="760757651">
      <w:bodyDiv w:val="1"/>
      <w:marLeft w:val="0"/>
      <w:marRight w:val="0"/>
      <w:marTop w:val="0"/>
      <w:marBottom w:val="0"/>
      <w:divBdr>
        <w:top w:val="none" w:sz="0" w:space="0" w:color="auto"/>
        <w:left w:val="none" w:sz="0" w:space="0" w:color="auto"/>
        <w:bottom w:val="none" w:sz="0" w:space="0" w:color="auto"/>
        <w:right w:val="none" w:sz="0" w:space="0" w:color="auto"/>
      </w:divBdr>
    </w:div>
    <w:div w:id="901600815">
      <w:bodyDiv w:val="1"/>
      <w:marLeft w:val="0"/>
      <w:marRight w:val="0"/>
      <w:marTop w:val="0"/>
      <w:marBottom w:val="0"/>
      <w:divBdr>
        <w:top w:val="none" w:sz="0" w:space="0" w:color="auto"/>
        <w:left w:val="none" w:sz="0" w:space="0" w:color="auto"/>
        <w:bottom w:val="none" w:sz="0" w:space="0" w:color="auto"/>
        <w:right w:val="none" w:sz="0" w:space="0" w:color="auto"/>
      </w:divBdr>
    </w:div>
    <w:div w:id="972760235">
      <w:bodyDiv w:val="1"/>
      <w:marLeft w:val="0"/>
      <w:marRight w:val="0"/>
      <w:marTop w:val="0"/>
      <w:marBottom w:val="0"/>
      <w:divBdr>
        <w:top w:val="none" w:sz="0" w:space="0" w:color="auto"/>
        <w:left w:val="none" w:sz="0" w:space="0" w:color="auto"/>
        <w:bottom w:val="none" w:sz="0" w:space="0" w:color="auto"/>
        <w:right w:val="none" w:sz="0" w:space="0" w:color="auto"/>
      </w:divBdr>
    </w:div>
    <w:div w:id="978344525">
      <w:bodyDiv w:val="1"/>
      <w:marLeft w:val="0"/>
      <w:marRight w:val="0"/>
      <w:marTop w:val="0"/>
      <w:marBottom w:val="0"/>
      <w:divBdr>
        <w:top w:val="none" w:sz="0" w:space="0" w:color="auto"/>
        <w:left w:val="none" w:sz="0" w:space="0" w:color="auto"/>
        <w:bottom w:val="none" w:sz="0" w:space="0" w:color="auto"/>
        <w:right w:val="none" w:sz="0" w:space="0" w:color="auto"/>
      </w:divBdr>
    </w:div>
    <w:div w:id="997346617">
      <w:bodyDiv w:val="1"/>
      <w:marLeft w:val="0"/>
      <w:marRight w:val="0"/>
      <w:marTop w:val="0"/>
      <w:marBottom w:val="0"/>
      <w:divBdr>
        <w:top w:val="none" w:sz="0" w:space="0" w:color="auto"/>
        <w:left w:val="none" w:sz="0" w:space="0" w:color="auto"/>
        <w:bottom w:val="none" w:sz="0" w:space="0" w:color="auto"/>
        <w:right w:val="none" w:sz="0" w:space="0" w:color="auto"/>
      </w:divBdr>
    </w:div>
    <w:div w:id="1050110477">
      <w:bodyDiv w:val="1"/>
      <w:marLeft w:val="0"/>
      <w:marRight w:val="0"/>
      <w:marTop w:val="0"/>
      <w:marBottom w:val="0"/>
      <w:divBdr>
        <w:top w:val="none" w:sz="0" w:space="0" w:color="auto"/>
        <w:left w:val="none" w:sz="0" w:space="0" w:color="auto"/>
        <w:bottom w:val="none" w:sz="0" w:space="0" w:color="auto"/>
        <w:right w:val="none" w:sz="0" w:space="0" w:color="auto"/>
      </w:divBdr>
    </w:div>
    <w:div w:id="1166284654">
      <w:bodyDiv w:val="1"/>
      <w:marLeft w:val="0"/>
      <w:marRight w:val="0"/>
      <w:marTop w:val="0"/>
      <w:marBottom w:val="0"/>
      <w:divBdr>
        <w:top w:val="none" w:sz="0" w:space="0" w:color="auto"/>
        <w:left w:val="none" w:sz="0" w:space="0" w:color="auto"/>
        <w:bottom w:val="none" w:sz="0" w:space="0" w:color="auto"/>
        <w:right w:val="none" w:sz="0" w:space="0" w:color="auto"/>
      </w:divBdr>
    </w:div>
    <w:div w:id="1391614916">
      <w:bodyDiv w:val="1"/>
      <w:marLeft w:val="0"/>
      <w:marRight w:val="0"/>
      <w:marTop w:val="0"/>
      <w:marBottom w:val="0"/>
      <w:divBdr>
        <w:top w:val="none" w:sz="0" w:space="0" w:color="auto"/>
        <w:left w:val="none" w:sz="0" w:space="0" w:color="auto"/>
        <w:bottom w:val="none" w:sz="0" w:space="0" w:color="auto"/>
        <w:right w:val="none" w:sz="0" w:space="0" w:color="auto"/>
      </w:divBdr>
    </w:div>
    <w:div w:id="1428966650">
      <w:bodyDiv w:val="1"/>
      <w:marLeft w:val="0"/>
      <w:marRight w:val="0"/>
      <w:marTop w:val="0"/>
      <w:marBottom w:val="0"/>
      <w:divBdr>
        <w:top w:val="none" w:sz="0" w:space="0" w:color="auto"/>
        <w:left w:val="none" w:sz="0" w:space="0" w:color="auto"/>
        <w:bottom w:val="none" w:sz="0" w:space="0" w:color="auto"/>
        <w:right w:val="none" w:sz="0" w:space="0" w:color="auto"/>
      </w:divBdr>
    </w:div>
    <w:div w:id="1707758718">
      <w:bodyDiv w:val="1"/>
      <w:marLeft w:val="0"/>
      <w:marRight w:val="0"/>
      <w:marTop w:val="0"/>
      <w:marBottom w:val="0"/>
      <w:divBdr>
        <w:top w:val="none" w:sz="0" w:space="0" w:color="auto"/>
        <w:left w:val="none" w:sz="0" w:space="0" w:color="auto"/>
        <w:bottom w:val="none" w:sz="0" w:space="0" w:color="auto"/>
        <w:right w:val="none" w:sz="0" w:space="0" w:color="auto"/>
      </w:divBdr>
    </w:div>
    <w:div w:id="1895583175">
      <w:bodyDiv w:val="1"/>
      <w:marLeft w:val="0"/>
      <w:marRight w:val="0"/>
      <w:marTop w:val="0"/>
      <w:marBottom w:val="0"/>
      <w:divBdr>
        <w:top w:val="none" w:sz="0" w:space="0" w:color="auto"/>
        <w:left w:val="none" w:sz="0" w:space="0" w:color="auto"/>
        <w:bottom w:val="none" w:sz="0" w:space="0" w:color="auto"/>
        <w:right w:val="none" w:sz="0" w:space="0" w:color="auto"/>
      </w:divBdr>
    </w:div>
    <w:div w:id="1974745483">
      <w:bodyDiv w:val="1"/>
      <w:marLeft w:val="0"/>
      <w:marRight w:val="0"/>
      <w:marTop w:val="0"/>
      <w:marBottom w:val="0"/>
      <w:divBdr>
        <w:top w:val="none" w:sz="0" w:space="0" w:color="auto"/>
        <w:left w:val="none" w:sz="0" w:space="0" w:color="auto"/>
        <w:bottom w:val="none" w:sz="0" w:space="0" w:color="auto"/>
        <w:right w:val="none" w:sz="0" w:space="0" w:color="auto"/>
      </w:divBdr>
    </w:div>
    <w:div w:id="203646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FAA02-5810-402C-8543-9EDA1543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1993</Words>
  <Characters>10965</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Villanueva Maximiliano Damian</dc:creator>
  <cp:keywords/>
  <dc:description/>
  <cp:lastModifiedBy>Noelia Afonso De Souza</cp:lastModifiedBy>
  <cp:revision>8</cp:revision>
  <dcterms:created xsi:type="dcterms:W3CDTF">2025-04-03T17:27:00Z</dcterms:created>
  <dcterms:modified xsi:type="dcterms:W3CDTF">2025-04-05T17:41:00Z</dcterms:modified>
</cp:coreProperties>
</file>