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hanging="2160"/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color w:val="000000"/>
          <w:sz w:val="56"/>
          <w:szCs w:val="56"/>
        </w:rPr>
        <w:t>UTN | FRGP|TUP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Metodología de Sistemas I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6"/>
          <w:szCs w:val="56"/>
        </w:rPr>
      </w:pPr>
      <w:bookmarkStart w:id="0" w:name="_heading=h.cirv7dbhg8eu" w:colFirst="0" w:colLast="0"/>
      <w:bookmarkEnd w:id="0"/>
      <w:r>
        <w:rPr>
          <w:color w:val="000000"/>
          <w:sz w:val="56"/>
          <w:szCs w:val="56"/>
        </w:rPr>
        <w:t>Turno Noche | Grupo 18</w:t>
      </w: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Trabajo Práctico </w:t>
      </w:r>
      <w:r>
        <w:rPr>
          <w:sz w:val="48"/>
          <w:szCs w:val="48"/>
        </w:rPr>
        <w:t>4: Requerimientos (Carpintería “El Algarrobo”)</w:t>
      </w: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2"/>
          <w:szCs w:val="52"/>
        </w:rPr>
      </w:pP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2"/>
          <w:szCs w:val="52"/>
        </w:rPr>
      </w:pPr>
      <w:r>
        <w:rPr>
          <w:noProof/>
          <w:color w:val="000000"/>
          <w:sz w:val="52"/>
          <w:szCs w:val="52"/>
          <w:lang w:val="es-AR" w:eastAsia="es-AR"/>
        </w:rPr>
        <w:drawing>
          <wp:inline distT="0" distB="0" distL="0" distR="0">
            <wp:extent cx="3459612" cy="329419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9612" cy="3294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2"/>
          <w:szCs w:val="52"/>
        </w:rPr>
      </w:pP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52"/>
          <w:szCs w:val="52"/>
        </w:rPr>
      </w:pPr>
    </w:p>
    <w:p w:rsidR="00563631" w:rsidRDefault="0089390A">
      <w:pPr>
        <w:spacing w:after="0" w:line="240" w:lineRule="auto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Integrantes: </w:t>
      </w:r>
    </w:p>
    <w:p w:rsidR="00563631" w:rsidRDefault="0089390A">
      <w:pPr>
        <w:spacing w:after="0" w:line="240" w:lineRule="auto"/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color w:val="000000"/>
          <w:sz w:val="28"/>
          <w:szCs w:val="28"/>
        </w:rPr>
        <w:t> </w:t>
      </w:r>
    </w:p>
    <w:p w:rsidR="00563631" w:rsidRDefault="0089390A">
      <w:pPr>
        <w:numPr>
          <w:ilvl w:val="0"/>
          <w:numId w:val="6"/>
        </w:numPr>
        <w:spacing w:after="0" w:line="240" w:lineRule="auto"/>
        <w:ind w:left="360" w:firstLine="0"/>
        <w:rPr>
          <w:color w:val="000000"/>
        </w:rPr>
      </w:pPr>
      <w:r>
        <w:rPr>
          <w:color w:val="000000"/>
          <w:sz w:val="28"/>
          <w:szCs w:val="28"/>
        </w:rPr>
        <w:t xml:space="preserve">García, </w:t>
      </w:r>
      <w:proofErr w:type="spellStart"/>
      <w:r>
        <w:rPr>
          <w:color w:val="000000"/>
          <w:sz w:val="28"/>
          <w:szCs w:val="28"/>
        </w:rPr>
        <w:t>Maria</w:t>
      </w:r>
      <w:proofErr w:type="spellEnd"/>
      <w:r>
        <w:rPr>
          <w:color w:val="000000"/>
          <w:sz w:val="28"/>
          <w:szCs w:val="28"/>
        </w:rPr>
        <w:t xml:space="preserve"> Lourdes – Legajo: 30354</w:t>
      </w:r>
    </w:p>
    <w:p w:rsidR="00563631" w:rsidRDefault="0089390A">
      <w:pPr>
        <w:numPr>
          <w:ilvl w:val="0"/>
          <w:numId w:val="2"/>
        </w:numPr>
        <w:spacing w:after="0" w:line="240" w:lineRule="auto"/>
        <w:ind w:left="360" w:firstLine="0"/>
      </w:pPr>
      <w:r>
        <w:rPr>
          <w:color w:val="000000"/>
          <w:sz w:val="28"/>
          <w:szCs w:val="28"/>
        </w:rPr>
        <w:t>Lardo, Miguel Ángel – Legajo: 29812</w:t>
      </w:r>
    </w:p>
    <w:p w:rsidR="00563631" w:rsidRDefault="0089390A">
      <w:pPr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color w:val="000000"/>
          <w:sz w:val="28"/>
          <w:szCs w:val="28"/>
        </w:rPr>
        <w:t xml:space="preserve">Lo Re Mansilla, Ella </w:t>
      </w:r>
      <w:proofErr w:type="spellStart"/>
      <w:r>
        <w:rPr>
          <w:color w:val="000000"/>
          <w:sz w:val="28"/>
          <w:szCs w:val="28"/>
        </w:rPr>
        <w:t>Rohana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Venice</w:t>
      </w:r>
      <w:proofErr w:type="spellEnd"/>
      <w:r>
        <w:rPr>
          <w:color w:val="000000"/>
          <w:sz w:val="28"/>
          <w:szCs w:val="28"/>
        </w:rPr>
        <w:t xml:space="preserve"> – Legajo: 28232</w:t>
      </w:r>
    </w:p>
    <w:p w:rsidR="00563631" w:rsidRDefault="0089390A">
      <w:pPr>
        <w:numPr>
          <w:ilvl w:val="0"/>
          <w:numId w:val="6"/>
        </w:numPr>
        <w:spacing w:after="0" w:line="240" w:lineRule="auto"/>
        <w:ind w:left="360" w:firstLine="0"/>
      </w:pPr>
      <w:proofErr w:type="spellStart"/>
      <w:r>
        <w:rPr>
          <w:color w:val="000000"/>
          <w:sz w:val="28"/>
          <w:szCs w:val="28"/>
        </w:rPr>
        <w:t>Mucci</w:t>
      </w:r>
      <w:proofErr w:type="spellEnd"/>
      <w:r>
        <w:rPr>
          <w:color w:val="000000"/>
          <w:sz w:val="28"/>
          <w:szCs w:val="28"/>
        </w:rPr>
        <w:t>, Natalia  – Legajo: 30490 </w:t>
      </w:r>
    </w:p>
    <w:p w:rsidR="00563631" w:rsidRDefault="0089390A">
      <w:pPr>
        <w:numPr>
          <w:ilvl w:val="0"/>
          <w:numId w:val="6"/>
        </w:numPr>
        <w:spacing w:after="0" w:line="240" w:lineRule="auto"/>
        <w:ind w:left="360" w:firstLine="0"/>
      </w:pPr>
      <w:r>
        <w:rPr>
          <w:color w:val="000000"/>
          <w:sz w:val="28"/>
          <w:szCs w:val="28"/>
        </w:rPr>
        <w:t>Rodríguez, Lautaro – Legajo : 28760</w:t>
      </w:r>
    </w:p>
    <w:p w:rsidR="00563631" w:rsidRDefault="00563631">
      <w:pPr>
        <w:spacing w:after="0" w:line="240" w:lineRule="auto"/>
        <w:rPr>
          <w:color w:val="000000"/>
          <w:sz w:val="28"/>
          <w:szCs w:val="28"/>
        </w:rPr>
      </w:pPr>
    </w:p>
    <w:p w:rsidR="00563631" w:rsidRDefault="0089390A"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-534665</wp:posOffset>
            </wp:positionH>
            <wp:positionV relativeFrom="paragraph">
              <wp:posOffset>144780</wp:posOffset>
            </wp:positionV>
            <wp:extent cx="6854190" cy="756285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756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563631"/>
    <w:p w:rsidR="00563631" w:rsidRDefault="0089390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&lt;Sistema de Gestión para la Carpintería "El Algarrobo &gt;</w:t>
      </w:r>
    </w:p>
    <w:p w:rsidR="00563631" w:rsidRDefault="0089390A">
      <w:pPr>
        <w:jc w:val="center"/>
        <w:rPr>
          <w:sz w:val="28"/>
          <w:szCs w:val="28"/>
        </w:rPr>
      </w:pPr>
      <w:r>
        <w:rPr>
          <w:sz w:val="28"/>
          <w:szCs w:val="28"/>
        </w:rPr>
        <w:t>Especificaciones de Requerimientos de Software</w:t>
      </w:r>
    </w:p>
    <w:p w:rsidR="00563631" w:rsidRDefault="0089390A">
      <w:pPr>
        <w:jc w:val="center"/>
      </w:pPr>
      <w:r>
        <w:rPr>
          <w:b/>
        </w:rPr>
        <w:t>Versión</w:t>
      </w:r>
      <w:r>
        <w:t>: 1.0</w:t>
      </w:r>
    </w:p>
    <w:p w:rsidR="00563631" w:rsidRDefault="0089390A">
      <w:pPr>
        <w:jc w:val="center"/>
      </w:pPr>
      <w:r>
        <w:rPr>
          <w:b/>
        </w:rPr>
        <w:t>Fecha:</w:t>
      </w:r>
      <w:r>
        <w:t xml:space="preserve"> 26-09-2025</w:t>
      </w:r>
    </w:p>
    <w:p w:rsidR="00563631" w:rsidRDefault="0089390A">
      <w:pPr>
        <w:pStyle w:val="Ttulo2"/>
      </w:pPr>
      <w:r>
        <w:t>Requerimiento Funcional</w:t>
      </w:r>
    </w:p>
    <w:p w:rsidR="00563631" w:rsidRDefault="0089390A">
      <w:pPr>
        <w:pStyle w:val="Ttulo3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Requerimiento Funcional 1: REGISTRAR UN NUEVO PEDIDO (R1)</w:t>
      </w:r>
    </w:p>
    <w:p w:rsidR="00563631" w:rsidRDefault="008939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15E99"/>
          <w:sz w:val="24"/>
          <w:szCs w:val="24"/>
        </w:rPr>
      </w:pPr>
      <w:r>
        <w:rPr>
          <w:b/>
          <w:color w:val="215E99"/>
          <w:sz w:val="28"/>
          <w:szCs w:val="28"/>
        </w:rPr>
        <w:t>Descripción</w:t>
      </w:r>
      <w:r>
        <w:rPr>
          <w:b/>
          <w:color w:val="215E99"/>
          <w:sz w:val="24"/>
          <w:szCs w:val="24"/>
        </w:rPr>
        <w:t>:</w:t>
      </w:r>
    </w:p>
    <w:p w:rsidR="00563631" w:rsidRDefault="0089390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Se registra un pedido de un mueble solicitado por un cliente.</w:t>
      </w:r>
    </w:p>
    <w:p w:rsidR="00563631" w:rsidRDefault="00563631"/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1.2 Inputs:</w:t>
      </w:r>
    </w:p>
    <w:p w:rsidR="00563631" w:rsidRDefault="0089390A">
      <w:pPr>
        <w:ind w:left="1134"/>
        <w:rPr>
          <w:sz w:val="28"/>
          <w:szCs w:val="28"/>
        </w:rPr>
      </w:pPr>
      <w:r>
        <w:rPr>
          <w:sz w:val="28"/>
          <w:szCs w:val="28"/>
        </w:rPr>
        <w:t>Nro. Pedido, Nro. Cliente, Código Mueble, Cantidad, Fecha Pedido, Precio, Seña.</w:t>
      </w:r>
    </w:p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ab/>
        <w:t xml:space="preserve">1.3 </w:t>
      </w:r>
      <w:proofErr w:type="spellStart"/>
      <w:r>
        <w:rPr>
          <w:b/>
          <w:color w:val="215E99"/>
          <w:sz w:val="28"/>
          <w:szCs w:val="28"/>
        </w:rPr>
        <w:t>Processing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563631" w:rsidRDefault="0089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Se verifica </w:t>
      </w:r>
      <w:r>
        <w:rPr>
          <w:color w:val="000000"/>
          <w:sz w:val="28"/>
          <w:szCs w:val="28"/>
        </w:rPr>
        <w:t>si el cliente existe en la base de datos</w:t>
      </w:r>
    </w:p>
    <w:p w:rsidR="00563631" w:rsidRDefault="0089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Se verifica </w:t>
      </w:r>
      <w:r>
        <w:rPr>
          <w:color w:val="000000"/>
          <w:sz w:val="28"/>
          <w:szCs w:val="28"/>
        </w:rPr>
        <w:t>si el mueble solicitado existe en el catálogo</w:t>
      </w:r>
    </w:p>
    <w:p w:rsidR="00563631" w:rsidRDefault="0089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Se registra </w:t>
      </w:r>
      <w:r>
        <w:rPr>
          <w:color w:val="000000"/>
          <w:sz w:val="28"/>
          <w:szCs w:val="28"/>
        </w:rPr>
        <w:t>el pedido con el cliente y el mueble seleccionado</w:t>
      </w:r>
    </w:p>
    <w:p w:rsidR="00563631" w:rsidRDefault="0089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Se genera </w:t>
      </w:r>
      <w:r>
        <w:rPr>
          <w:color w:val="000000"/>
          <w:sz w:val="28"/>
          <w:szCs w:val="28"/>
        </w:rPr>
        <w:t>una Nota de Pedido con la información ingresada.</w:t>
      </w:r>
    </w:p>
    <w:p w:rsidR="00563631" w:rsidRDefault="008939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Se guarda la Nota.</w:t>
      </w:r>
    </w:p>
    <w:p w:rsidR="00563631" w:rsidRDefault="0089390A">
      <w:pPr>
        <w:spacing w:after="0" w:line="240" w:lineRule="auto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             1.4 Outputs:</w:t>
      </w:r>
    </w:p>
    <w:p w:rsidR="00563631" w:rsidRDefault="008939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Nota de pedido.</w:t>
      </w:r>
    </w:p>
    <w:p w:rsidR="00563631" w:rsidRDefault="00563631">
      <w:pPr>
        <w:rPr>
          <w:sz w:val="28"/>
          <w:szCs w:val="28"/>
        </w:rPr>
      </w:pPr>
    </w:p>
    <w:p w:rsidR="00563631" w:rsidRDefault="0089390A">
      <w:pPr>
        <w:spacing w:after="0" w:line="240" w:lineRule="auto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             1.5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563631" w:rsidRDefault="0089390A">
      <w:pPr>
        <w:ind w:left="1560"/>
        <w:rPr>
          <w:sz w:val="28"/>
          <w:szCs w:val="28"/>
        </w:rPr>
      </w:pPr>
      <w:r>
        <w:rPr>
          <w:sz w:val="28"/>
          <w:szCs w:val="28"/>
        </w:rPr>
        <w:t>-   Validación cliente: si el número de cliente no está registrado en la base de datos, el sistema solicita el alta de cliente son los siguientes datos: Nro. Cliente, Apellido y Nombre, Domicilio, Teléfono y mail.</w:t>
      </w:r>
    </w:p>
    <w:p w:rsidR="00563631" w:rsidRDefault="0089390A">
      <w:pPr>
        <w:ind w:left="1560"/>
        <w:rPr>
          <w:sz w:val="28"/>
          <w:szCs w:val="28"/>
        </w:rPr>
      </w:pPr>
      <w:r>
        <w:rPr>
          <w:sz w:val="28"/>
          <w:szCs w:val="28"/>
        </w:rPr>
        <w:t xml:space="preserve">-   Mueble no coincide en el catálogo: si el mueble solicitado no existe en el catálogo, se solicita autorización al Dueño para agregarlo. </w:t>
      </w:r>
    </w:p>
    <w:p w:rsidR="00563631" w:rsidRDefault="0089390A">
      <w:pPr>
        <w:ind w:left="1560"/>
        <w:rPr>
          <w:sz w:val="28"/>
          <w:szCs w:val="28"/>
        </w:rPr>
      </w:pPr>
      <w:r>
        <w:rPr>
          <w:sz w:val="28"/>
          <w:szCs w:val="28"/>
        </w:rPr>
        <w:t>-Si el dueño rechaza el pedido, se informa la razón del rechazo y se cancela el pedido.</w:t>
      </w:r>
    </w:p>
    <w:p w:rsidR="00563631" w:rsidRDefault="0089390A">
      <w:pPr>
        <w:ind w:left="1560"/>
        <w:rPr>
          <w:sz w:val="28"/>
          <w:szCs w:val="28"/>
        </w:rPr>
      </w:pPr>
      <w:r>
        <w:rPr>
          <w:sz w:val="28"/>
          <w:szCs w:val="28"/>
        </w:rPr>
        <w:lastRenderedPageBreak/>
        <w:t>-   Datos incompletos: si falta algún dato previo a generar la nota de pedido, el sistema lo solicita antes de ingresar el pedido.</w:t>
      </w:r>
    </w:p>
    <w:p w:rsidR="00563631" w:rsidRDefault="0089390A">
      <w:pPr>
        <w:pStyle w:val="Ttulo3"/>
        <w:rPr>
          <w:color w:val="00B050"/>
        </w:rPr>
      </w:pPr>
      <w:r>
        <w:rPr>
          <w:color w:val="00B050"/>
        </w:rPr>
        <w:t xml:space="preserve">2. Requerimiento Funcional 2: Asignar orden de trabajo y registrar </w:t>
      </w:r>
      <w:proofErr w:type="gramStart"/>
      <w:r>
        <w:rPr>
          <w:color w:val="00B050"/>
        </w:rPr>
        <w:t>Producción(</w:t>
      </w:r>
      <w:proofErr w:type="gramEnd"/>
      <w:r>
        <w:rPr>
          <w:color w:val="00B050"/>
        </w:rPr>
        <w:t>R2)</w:t>
      </w:r>
    </w:p>
    <w:p w:rsidR="00563631" w:rsidRDefault="00563631">
      <w:pPr>
        <w:spacing w:after="0" w:line="240" w:lineRule="auto"/>
        <w:rPr>
          <w:b/>
          <w:color w:val="215E99"/>
          <w:sz w:val="28"/>
          <w:szCs w:val="28"/>
        </w:rPr>
      </w:pPr>
    </w:p>
    <w:p w:rsidR="00563631" w:rsidRDefault="0089390A">
      <w:pPr>
        <w:spacing w:after="0" w:line="240" w:lineRule="auto"/>
        <w:ind w:left="709"/>
        <w:rPr>
          <w:sz w:val="28"/>
          <w:szCs w:val="28"/>
        </w:rPr>
      </w:pPr>
      <w:r>
        <w:rPr>
          <w:b/>
          <w:color w:val="215E99"/>
          <w:sz w:val="28"/>
          <w:szCs w:val="28"/>
        </w:rPr>
        <w:tab/>
        <w:t>2.1 Descripción</w:t>
      </w:r>
      <w:r>
        <w:rPr>
          <w:b/>
          <w:color w:val="215E99"/>
          <w:sz w:val="24"/>
          <w:szCs w:val="24"/>
        </w:rPr>
        <w:t>:</w:t>
      </w:r>
      <w:r>
        <w:rPr>
          <w:color w:val="215E99"/>
          <w:sz w:val="24"/>
          <w:szCs w:val="24"/>
        </w:rPr>
        <w:br/>
      </w:r>
      <w:r>
        <w:rPr>
          <w:sz w:val="28"/>
          <w:szCs w:val="28"/>
        </w:rPr>
        <w:t>se revisan los pedidos y se delega la producción a los carpinteros según su disponibilidad y la especie del mueble.</w:t>
      </w:r>
    </w:p>
    <w:p w:rsidR="00563631" w:rsidRDefault="00563631">
      <w:pPr>
        <w:spacing w:after="0" w:line="240" w:lineRule="auto"/>
        <w:ind w:left="709"/>
        <w:rPr>
          <w:b/>
          <w:color w:val="215E99"/>
          <w:sz w:val="28"/>
          <w:szCs w:val="28"/>
        </w:rPr>
      </w:pPr>
    </w:p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2.2 Inputs:</w:t>
      </w:r>
    </w:p>
    <w:p w:rsidR="00563631" w:rsidRDefault="0089390A">
      <w:pPr>
        <w:ind w:left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Orden de Trabajo</w:t>
      </w:r>
      <w:r>
        <w:rPr>
          <w:color w:val="000000"/>
          <w:sz w:val="28"/>
          <w:szCs w:val="28"/>
        </w:rPr>
        <w:t>: Número de Orden, Fecha, Número de Pedido, código Mueble, Características, y Cantidad.</w:t>
      </w:r>
    </w:p>
    <w:p w:rsidR="00563631" w:rsidRDefault="0089390A">
      <w:pPr>
        <w:ind w:left="720"/>
      </w:pPr>
      <w:r>
        <w:rPr>
          <w:b/>
          <w:color w:val="000000"/>
          <w:sz w:val="28"/>
          <w:szCs w:val="28"/>
        </w:rPr>
        <w:t xml:space="preserve">Nota de Producción: </w:t>
      </w:r>
      <w:r>
        <w:rPr>
          <w:color w:val="000000"/>
          <w:sz w:val="28"/>
          <w:szCs w:val="28"/>
        </w:rPr>
        <w:t>Número Nota de Producción, Código de Mueble, Carpintero, Fecha de realización y Número de Pedido</w:t>
      </w:r>
      <w:r>
        <w:rPr>
          <w:rFonts w:ascii="Arial" w:eastAsia="Arial" w:hAnsi="Arial" w:cs="Arial"/>
          <w:color w:val="000000"/>
        </w:rPr>
        <w:t>.</w:t>
      </w:r>
    </w:p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ab/>
        <w:t xml:space="preserve">2.3 </w:t>
      </w:r>
      <w:proofErr w:type="spellStart"/>
      <w:r>
        <w:rPr>
          <w:b/>
          <w:color w:val="215E99"/>
          <w:sz w:val="28"/>
          <w:szCs w:val="28"/>
        </w:rPr>
        <w:t>Processing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563631" w:rsidRDefault="0089390A">
      <w:pP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- Revisión de pedidos del día previo.</w:t>
      </w:r>
    </w:p>
    <w:p w:rsidR="00563631" w:rsidRDefault="0089390A">
      <w:pPr>
        <w:spacing w:after="0" w:line="240" w:lineRule="auto"/>
        <w:rPr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          -</w:t>
      </w:r>
      <w:r>
        <w:rPr>
          <w:sz w:val="28"/>
          <w:szCs w:val="28"/>
        </w:rPr>
        <w:t xml:space="preserve"> El sistema busca un carpintero con disponibilidad para asignar la orden de trabajo</w:t>
      </w:r>
    </w:p>
    <w:p w:rsidR="00563631" w:rsidRDefault="0089390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- Emisión y registro de nota de producción.</w:t>
      </w:r>
    </w:p>
    <w:p w:rsidR="00563631" w:rsidRDefault="00563631">
      <w:pPr>
        <w:spacing w:after="0" w:line="240" w:lineRule="auto"/>
        <w:ind w:firstLine="709"/>
        <w:rPr>
          <w:sz w:val="28"/>
          <w:szCs w:val="28"/>
        </w:rPr>
      </w:pPr>
    </w:p>
    <w:p w:rsidR="00563631" w:rsidRDefault="0089390A">
      <w:pPr>
        <w:spacing w:after="0" w:line="240" w:lineRule="auto"/>
        <w:ind w:left="709" w:firstLine="1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2.4 Outputs:</w:t>
      </w:r>
    </w:p>
    <w:p w:rsidR="00563631" w:rsidRDefault="0089390A">
      <w:pPr>
        <w:spacing w:after="0" w:line="240" w:lineRule="auto"/>
        <w:ind w:left="709" w:firstLine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Nota de producción del mueble terminado.</w:t>
      </w:r>
    </w:p>
    <w:p w:rsidR="00563631" w:rsidRDefault="0089390A">
      <w:pPr>
        <w:spacing w:after="0" w:line="240" w:lineRule="auto"/>
        <w:ind w:left="709" w:firstLine="10"/>
        <w:rPr>
          <w:sz w:val="28"/>
          <w:szCs w:val="28"/>
        </w:rPr>
      </w:pPr>
      <w:r>
        <w:rPr>
          <w:sz w:val="28"/>
          <w:szCs w:val="28"/>
        </w:rPr>
        <w:t>Orden de trabajo.</w:t>
      </w:r>
    </w:p>
    <w:p w:rsidR="00563631" w:rsidRDefault="00563631">
      <w:pPr>
        <w:spacing w:after="0" w:line="240" w:lineRule="auto"/>
        <w:ind w:left="709" w:firstLine="10"/>
        <w:rPr>
          <w:sz w:val="28"/>
          <w:szCs w:val="28"/>
        </w:rPr>
      </w:pP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2.5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En caso de que ya exista una orden de trabajo para ese pedido, se muestra </w:t>
      </w:r>
      <w:r>
        <w:rPr>
          <w:sz w:val="28"/>
          <w:szCs w:val="28"/>
        </w:rPr>
        <w:t xml:space="preserve">un </w:t>
      </w:r>
      <w:r>
        <w:rPr>
          <w:color w:val="000000"/>
          <w:sz w:val="28"/>
          <w:szCs w:val="28"/>
        </w:rPr>
        <w:t xml:space="preserve">mensaje que indica que el pedido ya tiene orden </w:t>
      </w:r>
      <w:r>
        <w:rPr>
          <w:sz w:val="28"/>
          <w:szCs w:val="28"/>
        </w:rPr>
        <w:t>asignada</w:t>
      </w:r>
      <w:r>
        <w:rPr>
          <w:color w:val="000000"/>
          <w:sz w:val="28"/>
          <w:szCs w:val="28"/>
        </w:rPr>
        <w:t>.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Si no se encuentra ningún pedido que coincida con el </w:t>
      </w:r>
      <w:proofErr w:type="gramStart"/>
      <w:r>
        <w:rPr>
          <w:color w:val="000000"/>
          <w:sz w:val="28"/>
          <w:szCs w:val="28"/>
        </w:rPr>
        <w:t>numero</w:t>
      </w:r>
      <w:proofErr w:type="gramEnd"/>
      <w:r>
        <w:rPr>
          <w:color w:val="000000"/>
          <w:sz w:val="28"/>
          <w:szCs w:val="28"/>
        </w:rPr>
        <w:t xml:space="preserve"> ingresado, se muestra un mensaje de error que indica que ese pedido no existe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</w:pPr>
      <w:r>
        <w:rPr>
          <w:color w:val="000000"/>
          <w:sz w:val="28"/>
          <w:szCs w:val="28"/>
        </w:rPr>
        <w:t>- Si no hay carpinteros disponibles para la especialidad, el sistema muestra un mensaje indicando que no es posible asignar la orden en este momento.</w:t>
      </w:r>
    </w:p>
    <w:p w:rsidR="00563631" w:rsidRDefault="00563631">
      <w:pPr>
        <w:spacing w:after="0" w:line="240" w:lineRule="auto"/>
        <w:ind w:left="709" w:firstLine="10"/>
        <w:rPr>
          <w:sz w:val="28"/>
          <w:szCs w:val="28"/>
        </w:rPr>
      </w:pPr>
    </w:p>
    <w:p w:rsidR="0020362A" w:rsidRDefault="0020362A">
      <w:pPr>
        <w:spacing w:after="0" w:line="240" w:lineRule="auto"/>
        <w:ind w:left="709" w:firstLine="10"/>
        <w:rPr>
          <w:sz w:val="28"/>
          <w:szCs w:val="28"/>
        </w:rPr>
      </w:pPr>
    </w:p>
    <w:p w:rsidR="0020362A" w:rsidRDefault="0020362A">
      <w:pPr>
        <w:spacing w:after="0" w:line="240" w:lineRule="auto"/>
        <w:ind w:left="709" w:firstLine="10"/>
        <w:rPr>
          <w:sz w:val="28"/>
          <w:szCs w:val="28"/>
        </w:rPr>
      </w:pPr>
    </w:p>
    <w:p w:rsidR="0020362A" w:rsidRDefault="0020362A">
      <w:pPr>
        <w:spacing w:after="0" w:line="240" w:lineRule="auto"/>
        <w:ind w:left="709" w:firstLine="10"/>
        <w:rPr>
          <w:sz w:val="28"/>
          <w:szCs w:val="28"/>
        </w:rPr>
      </w:pPr>
    </w:p>
    <w:p w:rsidR="0020362A" w:rsidRDefault="0020362A">
      <w:pPr>
        <w:spacing w:after="0" w:line="240" w:lineRule="auto"/>
        <w:ind w:left="709" w:firstLine="10"/>
        <w:rPr>
          <w:sz w:val="28"/>
          <w:szCs w:val="28"/>
        </w:rPr>
      </w:pPr>
    </w:p>
    <w:p w:rsidR="00563631" w:rsidRDefault="0089390A">
      <w:pPr>
        <w:pStyle w:val="Ttulo3"/>
        <w:rPr>
          <w:color w:val="00B050"/>
        </w:rPr>
      </w:pPr>
      <w:r>
        <w:rPr>
          <w:color w:val="00B050"/>
        </w:rPr>
        <w:lastRenderedPageBreak/>
        <w:t xml:space="preserve">3. Requerimiento funcional 3: CONTROLAR MUEBLE PAR ENTREGAR Y NOTIFICAR AL </w:t>
      </w:r>
      <w:proofErr w:type="gramStart"/>
      <w:r>
        <w:rPr>
          <w:color w:val="00B050"/>
        </w:rPr>
        <w:t>CLIENTE(</w:t>
      </w:r>
      <w:proofErr w:type="gramEnd"/>
      <w:r>
        <w:rPr>
          <w:color w:val="00B050"/>
        </w:rPr>
        <w:t>R3)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3.1 Descripción:</w:t>
      </w:r>
    </w:p>
    <w:p w:rsidR="00563631" w:rsidRDefault="0089390A">
      <w:pPr>
        <w:spacing w:after="0" w:line="240" w:lineRule="auto"/>
        <w:ind w:left="709" w:firstLine="10"/>
        <w:rPr>
          <w:sz w:val="28"/>
          <w:szCs w:val="28"/>
        </w:rPr>
      </w:pPr>
      <w:r>
        <w:rPr>
          <w:sz w:val="28"/>
          <w:szCs w:val="28"/>
        </w:rPr>
        <w:t>Se verifica que el mueble entregado coincida con el pedido, se registra el resultado en el sistema y se notifica al cliente.</w:t>
      </w:r>
    </w:p>
    <w:p w:rsidR="00563631" w:rsidRDefault="00563631">
      <w:pPr>
        <w:spacing w:after="0" w:line="240" w:lineRule="auto"/>
        <w:ind w:left="709" w:firstLine="10"/>
        <w:rPr>
          <w:sz w:val="28"/>
          <w:szCs w:val="28"/>
        </w:rPr>
      </w:pP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3.2 Inputs:</w:t>
      </w:r>
    </w:p>
    <w:p w:rsidR="00563631" w:rsidRDefault="0089390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Nota de Pedido</w:t>
      </w:r>
    </w:p>
    <w:p w:rsidR="00563631" w:rsidRDefault="0089390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Nota de Producción</w:t>
      </w: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8"/>
          <w:szCs w:val="28"/>
        </w:rPr>
      </w:pP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1F497D"/>
          <w:sz w:val="28"/>
          <w:szCs w:val="28"/>
        </w:rPr>
      </w:pPr>
      <w:r>
        <w:rPr>
          <w:b/>
          <w:color w:val="1F497D"/>
          <w:sz w:val="28"/>
          <w:szCs w:val="28"/>
        </w:rPr>
        <w:t xml:space="preserve">3.3 </w:t>
      </w:r>
      <w:proofErr w:type="spellStart"/>
      <w:r>
        <w:rPr>
          <w:b/>
          <w:color w:val="1F497D"/>
          <w:sz w:val="28"/>
          <w:szCs w:val="28"/>
        </w:rPr>
        <w:t>Processing</w:t>
      </w:r>
      <w:proofErr w:type="spellEnd"/>
      <w:r>
        <w:rPr>
          <w:b/>
          <w:color w:val="1F497D"/>
          <w:sz w:val="28"/>
          <w:szCs w:val="28"/>
        </w:rPr>
        <w:t>: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- Se verifica que el mueble entregado (Nota de Producción) coincida con el</w:t>
      </w:r>
      <w:r>
        <w:rPr>
          <w:sz w:val="28"/>
          <w:szCs w:val="28"/>
        </w:rPr>
        <w:t xml:space="preserve"> mueble encargado (</w:t>
      </w:r>
      <w:r>
        <w:rPr>
          <w:color w:val="000000"/>
          <w:sz w:val="28"/>
          <w:szCs w:val="28"/>
        </w:rPr>
        <w:t>Nota de Pedido).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Si la verificación es correcta, se registra en la Nota de Pedido el estado “Mueble Listo”.</w:t>
      </w:r>
    </w:p>
    <w:p w:rsidR="00563631" w:rsidRDefault="00893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Se envía una notificación al cliente por mail indicando que su pedido está listo para retirar.</w:t>
      </w: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3.4 Outputs:</w:t>
      </w:r>
    </w:p>
    <w:p w:rsidR="00563631" w:rsidRDefault="0089390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Aviso de estado actualizado en la Nota de Pedido</w:t>
      </w:r>
    </w:p>
    <w:p w:rsidR="00563631" w:rsidRDefault="0089390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Notificación vía mail al cliente.</w:t>
      </w:r>
    </w:p>
    <w:p w:rsidR="00563631" w:rsidRDefault="00563631">
      <w:pPr>
        <w:spacing w:after="0" w:line="240" w:lineRule="auto"/>
        <w:ind w:left="720"/>
        <w:rPr>
          <w:sz w:val="28"/>
          <w:szCs w:val="28"/>
        </w:rPr>
      </w:pPr>
    </w:p>
    <w:p w:rsidR="00563631" w:rsidRDefault="0089390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3.5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563631" w:rsidRDefault="0089390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 no hay coincidencia entre Nota de Pedido y Nota de Producción, se genera una Nota de Rechazo con: Nro. de Nota de Producción, fecha y razón del rechazo.</w:t>
      </w:r>
    </w:p>
    <w:p w:rsidR="00563631" w:rsidRDefault="0089390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 alguno de los datos ingresados en la Nota de Rechazo son incorrectos, se informa al usuario.</w:t>
      </w:r>
    </w:p>
    <w:p w:rsidR="00563631" w:rsidRDefault="0089390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 ya existe una Nota de Rechazo para la Nota de Producción en cuestión, se informa al usuario.</w:t>
      </w:r>
    </w:p>
    <w:p w:rsidR="00563631" w:rsidRDefault="00563631">
      <w:pPr>
        <w:spacing w:after="0" w:line="240" w:lineRule="auto"/>
        <w:ind w:left="709" w:firstLine="10"/>
        <w:rPr>
          <w:sz w:val="28"/>
          <w:szCs w:val="28"/>
        </w:rPr>
      </w:pPr>
    </w:p>
    <w:p w:rsidR="00563631" w:rsidRDefault="00563631"/>
    <w:p w:rsidR="00563631" w:rsidRDefault="0089390A">
      <w:pPr>
        <w:pStyle w:val="Ttulo3"/>
        <w:rPr>
          <w:sz w:val="24"/>
          <w:szCs w:val="24"/>
        </w:rPr>
      </w:pPr>
      <w:r>
        <w:rPr>
          <w:color w:val="00B050"/>
        </w:rPr>
        <w:t>4. Requerimiento funcional 4: GESTIONAR FACTURACIÓN Y PAGO</w:t>
      </w:r>
    </w:p>
    <w:p w:rsidR="00563631" w:rsidRDefault="00563631">
      <w:pPr>
        <w:spacing w:after="0" w:line="240" w:lineRule="auto"/>
        <w:rPr>
          <w:sz w:val="28"/>
          <w:szCs w:val="28"/>
        </w:rPr>
      </w:pPr>
    </w:p>
    <w:p w:rsidR="006D4EEA" w:rsidRDefault="009B5004" w:rsidP="006D4E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4</w:t>
      </w:r>
      <w:r w:rsidR="006D4EEA">
        <w:rPr>
          <w:b/>
          <w:color w:val="215E99"/>
          <w:sz w:val="28"/>
          <w:szCs w:val="28"/>
        </w:rPr>
        <w:t>.1 Descripción:</w:t>
      </w:r>
    </w:p>
    <w:p w:rsidR="00103D9A" w:rsidRDefault="00103D9A" w:rsidP="006D4E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 w:rsidRPr="00DF6375">
        <w:rPr>
          <w:sz w:val="28"/>
          <w:szCs w:val="28"/>
        </w:rPr>
        <w:t xml:space="preserve">Se genera la factura de pago cuando el cliente retira su mueble. </w:t>
      </w:r>
      <w:r w:rsidR="00DF6375" w:rsidRPr="00DF6375">
        <w:rPr>
          <w:sz w:val="28"/>
          <w:szCs w:val="28"/>
        </w:rPr>
        <w:t xml:space="preserve"> Se registra la forma de pago y se gestiona la autorización si utiliza tarjeta de crédito</w:t>
      </w:r>
      <w:r w:rsidR="00DF6375">
        <w:rPr>
          <w:sz w:val="28"/>
          <w:szCs w:val="28"/>
        </w:rPr>
        <w:t>.</w:t>
      </w:r>
    </w:p>
    <w:p w:rsidR="0020362A" w:rsidRDefault="0020362A" w:rsidP="006D4E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</w:p>
    <w:p w:rsidR="0020362A" w:rsidRPr="00DF6375" w:rsidRDefault="0020362A" w:rsidP="006D4E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</w:p>
    <w:p w:rsidR="00103D9A" w:rsidRDefault="00103D9A" w:rsidP="006D4EEA">
      <w:pPr>
        <w:spacing w:after="0" w:line="240" w:lineRule="auto"/>
        <w:ind w:left="709" w:firstLine="10"/>
        <w:rPr>
          <w:sz w:val="28"/>
          <w:szCs w:val="28"/>
        </w:rPr>
      </w:pPr>
    </w:p>
    <w:p w:rsidR="006D4EEA" w:rsidRPr="0020362A" w:rsidRDefault="0020362A" w:rsidP="00203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4.2 </w:t>
      </w:r>
      <w:r w:rsidR="006D4EEA" w:rsidRPr="0020362A">
        <w:rPr>
          <w:b/>
          <w:color w:val="215E99"/>
          <w:sz w:val="28"/>
          <w:szCs w:val="28"/>
        </w:rPr>
        <w:t>Inputs:</w:t>
      </w:r>
    </w:p>
    <w:p w:rsidR="00103D9A" w:rsidRDefault="00B55510" w:rsidP="00B555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Fecha de emisión, t</w:t>
      </w:r>
      <w:r w:rsidRPr="00B55510">
        <w:rPr>
          <w:color w:val="000000"/>
          <w:sz w:val="28"/>
          <w:szCs w:val="28"/>
        </w:rPr>
        <w:t>ipo y número de f</w:t>
      </w:r>
      <w:r>
        <w:rPr>
          <w:color w:val="000000"/>
          <w:sz w:val="28"/>
          <w:szCs w:val="28"/>
        </w:rPr>
        <w:t xml:space="preserve">actura, número de cliente, número de pedido, código del mueble, cantidad, precio unitario, seña entregada, </w:t>
      </w:r>
      <w:r w:rsidRPr="00B55510">
        <w:rPr>
          <w:color w:val="000000"/>
          <w:sz w:val="28"/>
          <w:szCs w:val="28"/>
        </w:rPr>
        <w:t>forma de pago seleccionada</w:t>
      </w:r>
    </w:p>
    <w:p w:rsidR="00B55510" w:rsidRDefault="00B55510" w:rsidP="00B555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:rsidR="00103D9A" w:rsidRPr="0020362A" w:rsidRDefault="009B5004" w:rsidP="00203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rPr>
          <w:b/>
          <w:color w:val="215E99"/>
          <w:sz w:val="28"/>
          <w:szCs w:val="28"/>
        </w:rPr>
      </w:pPr>
      <w:r w:rsidRPr="0020362A">
        <w:rPr>
          <w:b/>
          <w:color w:val="215E99"/>
          <w:sz w:val="28"/>
          <w:szCs w:val="28"/>
        </w:rPr>
        <w:t>4</w:t>
      </w:r>
      <w:r w:rsidR="0020362A" w:rsidRPr="0020362A">
        <w:rPr>
          <w:b/>
          <w:color w:val="215E99"/>
          <w:sz w:val="28"/>
          <w:szCs w:val="28"/>
        </w:rPr>
        <w:t>.3</w:t>
      </w:r>
      <w:r w:rsidR="00103D9A" w:rsidRPr="0020362A">
        <w:rPr>
          <w:b/>
          <w:color w:val="215E99"/>
          <w:sz w:val="28"/>
          <w:szCs w:val="28"/>
        </w:rPr>
        <w:t xml:space="preserve"> </w:t>
      </w:r>
      <w:proofErr w:type="spellStart"/>
      <w:r w:rsidR="00103D9A" w:rsidRPr="0020362A">
        <w:rPr>
          <w:b/>
          <w:color w:val="215E99"/>
          <w:sz w:val="28"/>
          <w:szCs w:val="28"/>
        </w:rPr>
        <w:t>Processing</w:t>
      </w:r>
      <w:proofErr w:type="spellEnd"/>
      <w:r w:rsidR="00103D9A" w:rsidRPr="0020362A">
        <w:rPr>
          <w:b/>
          <w:color w:val="215E99"/>
          <w:sz w:val="28"/>
          <w:szCs w:val="28"/>
        </w:rPr>
        <w:t>:</w:t>
      </w:r>
    </w:p>
    <w:p w:rsidR="00B55510" w:rsidRDefault="00103D9A" w:rsidP="00B555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 w:rsidRPr="00103D9A">
        <w:rPr>
          <w:sz w:val="28"/>
          <w:szCs w:val="28"/>
        </w:rPr>
        <w:t>-Se verifica</w:t>
      </w:r>
      <w:r w:rsidR="00B55510">
        <w:rPr>
          <w:sz w:val="28"/>
          <w:szCs w:val="28"/>
        </w:rPr>
        <w:t xml:space="preserve"> en la nota de pedido y </w:t>
      </w:r>
      <w:r w:rsidR="00B55510" w:rsidRPr="00B55510">
        <w:rPr>
          <w:sz w:val="28"/>
          <w:szCs w:val="28"/>
        </w:rPr>
        <w:t>a través del número de pedido, que el estado del mueble sea “Listo”</w:t>
      </w:r>
      <w:r w:rsidR="00B55510">
        <w:rPr>
          <w:sz w:val="28"/>
          <w:szCs w:val="28"/>
        </w:rPr>
        <w:t>.</w:t>
      </w:r>
    </w:p>
    <w:p w:rsidR="00B55510" w:rsidRDefault="00B55510" w:rsidP="00B555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>- Se c</w:t>
      </w:r>
      <w:r w:rsidRPr="00B55510">
        <w:rPr>
          <w:sz w:val="28"/>
          <w:szCs w:val="28"/>
        </w:rPr>
        <w:t>alcula el total a pagar considerando la seña registrada</w:t>
      </w:r>
      <w:r>
        <w:rPr>
          <w:sz w:val="28"/>
          <w:szCs w:val="28"/>
        </w:rPr>
        <w:t>.</w:t>
      </w:r>
    </w:p>
    <w:p w:rsidR="00103D9A" w:rsidRDefault="00103D9A" w:rsidP="00B555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>-Si abona con tarjeta se pide la autorización</w:t>
      </w:r>
      <w:r w:rsidR="00DF6375">
        <w:rPr>
          <w:sz w:val="28"/>
          <w:szCs w:val="28"/>
        </w:rPr>
        <w:t>.</w:t>
      </w:r>
    </w:p>
    <w:p w:rsidR="00103D9A" w:rsidRDefault="00103D9A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 xml:space="preserve">-Se genera </w:t>
      </w:r>
      <w:r w:rsidR="008C5FC9">
        <w:rPr>
          <w:sz w:val="28"/>
          <w:szCs w:val="28"/>
        </w:rPr>
        <w:t>la Factura</w:t>
      </w:r>
      <w:bookmarkStart w:id="1" w:name="_GoBack"/>
      <w:bookmarkEnd w:id="1"/>
      <w:r w:rsidR="00B55510">
        <w:rPr>
          <w:sz w:val="28"/>
          <w:szCs w:val="28"/>
        </w:rPr>
        <w:t>.</w:t>
      </w:r>
    </w:p>
    <w:p w:rsidR="009B5004" w:rsidRDefault="009B5004" w:rsidP="009B5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>-Se notifica donde pasar a retirar el mueble al cliente.</w:t>
      </w:r>
    </w:p>
    <w:p w:rsidR="00103D9A" w:rsidRDefault="00103D9A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>-</w:t>
      </w:r>
      <w:r w:rsidR="00DF6375">
        <w:rPr>
          <w:sz w:val="28"/>
          <w:szCs w:val="28"/>
        </w:rPr>
        <w:t>Se notifica al dueño del proceso ocurrido.</w:t>
      </w:r>
    </w:p>
    <w:p w:rsidR="009B5004" w:rsidRDefault="009B5004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</w:p>
    <w:p w:rsidR="009B5004" w:rsidRPr="0020362A" w:rsidRDefault="0020362A" w:rsidP="00203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rPr>
          <w:b/>
          <w:color w:val="215E99"/>
          <w:sz w:val="28"/>
          <w:szCs w:val="28"/>
        </w:rPr>
      </w:pPr>
      <w:r w:rsidRPr="0020362A">
        <w:rPr>
          <w:b/>
          <w:color w:val="215E99"/>
          <w:sz w:val="28"/>
          <w:szCs w:val="28"/>
        </w:rPr>
        <w:t>4.4</w:t>
      </w:r>
      <w:r w:rsidR="009B5004" w:rsidRPr="0020362A">
        <w:rPr>
          <w:b/>
          <w:color w:val="215E99"/>
          <w:sz w:val="28"/>
          <w:szCs w:val="28"/>
        </w:rPr>
        <w:t xml:space="preserve"> Outputs:</w:t>
      </w:r>
    </w:p>
    <w:p w:rsidR="009B5004" w:rsidRDefault="009B5004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 w:rsidRPr="009B5004">
        <w:rPr>
          <w:sz w:val="28"/>
          <w:szCs w:val="28"/>
        </w:rPr>
        <w:t xml:space="preserve"> Factura del pago realizado</w:t>
      </w:r>
    </w:p>
    <w:p w:rsidR="0020362A" w:rsidRDefault="0020362A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</w:p>
    <w:p w:rsidR="0020362A" w:rsidRDefault="0020362A" w:rsidP="0020362A">
      <w:pPr>
        <w:spacing w:after="0" w:line="240" w:lineRule="auto"/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4.5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20362A" w:rsidRPr="0020362A" w:rsidRDefault="0020362A" w:rsidP="00203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 w:rsidRPr="0020362A">
        <w:rPr>
          <w:sz w:val="28"/>
          <w:szCs w:val="28"/>
        </w:rPr>
        <w:t>- Validar los datos: si algunos de los datos ingresados son incorrectos, se notifica al usuario y no se puede avanzar con la facturación.</w:t>
      </w:r>
    </w:p>
    <w:p w:rsidR="0020362A" w:rsidRPr="0020362A" w:rsidRDefault="0020362A" w:rsidP="00203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  <w:r w:rsidRPr="0020362A">
        <w:rPr>
          <w:sz w:val="28"/>
          <w:szCs w:val="28"/>
        </w:rPr>
        <w:t>- Si la autorización de la tarjeta de crédito falla, se notifica al cliente y no se puede avanzar con la facturación hasta que no se solucione el pago.</w:t>
      </w:r>
    </w:p>
    <w:p w:rsidR="0020362A" w:rsidRDefault="0020362A" w:rsidP="0020362A">
      <w:pPr>
        <w:spacing w:after="0" w:line="240" w:lineRule="auto"/>
        <w:ind w:left="709"/>
        <w:rPr>
          <w:b/>
          <w:color w:val="215E99"/>
          <w:sz w:val="28"/>
          <w:szCs w:val="28"/>
        </w:rPr>
      </w:pPr>
    </w:p>
    <w:p w:rsidR="00103D9A" w:rsidRPr="00103D9A" w:rsidRDefault="00103D9A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sz w:val="28"/>
          <w:szCs w:val="28"/>
        </w:rPr>
      </w:pPr>
    </w:p>
    <w:p w:rsidR="00563631" w:rsidRDefault="00563631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000000"/>
          <w:sz w:val="28"/>
          <w:szCs w:val="28"/>
        </w:rPr>
      </w:pPr>
    </w:p>
    <w:p w:rsidR="00563631" w:rsidRDefault="00563631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</w:p>
    <w:p w:rsidR="00563631" w:rsidRDefault="00563631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b/>
          <w:color w:val="215E99"/>
          <w:sz w:val="28"/>
          <w:szCs w:val="28"/>
        </w:rPr>
      </w:pPr>
    </w:p>
    <w:p w:rsidR="00563631" w:rsidRDefault="00563631" w:rsidP="00103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color w:val="215E99"/>
          <w:sz w:val="28"/>
          <w:szCs w:val="28"/>
        </w:rPr>
      </w:pPr>
    </w:p>
    <w:p w:rsidR="00563631" w:rsidRDefault="005636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sectPr w:rsidR="00563631" w:rsidSect="0020362A">
      <w:headerReference w:type="default" r:id="rId11"/>
      <w:footerReference w:type="default" r:id="rId12"/>
      <w:footerReference w:type="first" r:id="rId13"/>
      <w:pgSz w:w="12240" w:h="15840"/>
      <w:pgMar w:top="1417" w:right="191" w:bottom="540" w:left="85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CA4" w:rsidRDefault="000C5CA4">
      <w:pPr>
        <w:spacing w:after="0" w:line="240" w:lineRule="auto"/>
      </w:pPr>
      <w:r>
        <w:separator/>
      </w:r>
    </w:p>
  </w:endnote>
  <w:endnote w:type="continuationSeparator" w:id="0">
    <w:p w:rsidR="000C5CA4" w:rsidRDefault="000C5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3631" w:rsidRDefault="008939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8C5FC9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3631" w:rsidRDefault="00563631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CA4" w:rsidRDefault="000C5CA4">
      <w:pPr>
        <w:spacing w:after="0" w:line="240" w:lineRule="auto"/>
      </w:pPr>
      <w:r>
        <w:separator/>
      </w:r>
    </w:p>
  </w:footnote>
  <w:footnote w:type="continuationSeparator" w:id="0">
    <w:p w:rsidR="000C5CA4" w:rsidRDefault="000C5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3631" w:rsidRDefault="0089390A">
    <w:pPr>
      <w:spacing w:after="0" w:line="240" w:lineRule="auto"/>
      <w:jc w:val="center"/>
      <w:rPr>
        <w:rFonts w:ascii="Quattrocento Sans" w:eastAsia="Quattrocento Sans" w:hAnsi="Quattrocento Sans" w:cs="Quattrocento Sans"/>
        <w:sz w:val="18"/>
        <w:szCs w:val="18"/>
      </w:rPr>
    </w:pPr>
    <w:r>
      <w:rPr>
        <w:color w:val="000000"/>
        <w:sz w:val="24"/>
        <w:szCs w:val="24"/>
      </w:rPr>
      <w:t> UTN | FRGP  </w:t>
    </w:r>
  </w:p>
  <w:p w:rsidR="00563631" w:rsidRDefault="0089390A">
    <w:pPr>
      <w:spacing w:after="0" w:line="240" w:lineRule="auto"/>
      <w:jc w:val="center"/>
      <w:rPr>
        <w:rFonts w:ascii="Quattrocento Sans" w:eastAsia="Quattrocento Sans" w:hAnsi="Quattrocento Sans" w:cs="Quattrocento Sans"/>
        <w:sz w:val="18"/>
        <w:szCs w:val="18"/>
      </w:rPr>
    </w:pPr>
    <w:r>
      <w:rPr>
        <w:color w:val="000000"/>
        <w:sz w:val="24"/>
        <w:szCs w:val="24"/>
      </w:rPr>
      <w:t>Metodología de Sistemas I - Grupo 18</w:t>
    </w:r>
  </w:p>
  <w:p w:rsidR="00563631" w:rsidRDefault="0089390A">
    <w:pPr>
      <w:spacing w:after="0" w:line="240" w:lineRule="auto"/>
      <w:ind w:right="-1086" w:hanging="1134"/>
      <w:rPr>
        <w:rFonts w:ascii="Quattrocento Sans" w:eastAsia="Quattrocento Sans" w:hAnsi="Quattrocento Sans" w:cs="Quattrocento Sans"/>
        <w:sz w:val="16"/>
        <w:szCs w:val="16"/>
      </w:rPr>
    </w:pPr>
    <w:r>
      <w:rPr>
        <w:color w:val="000000"/>
        <w:sz w:val="24"/>
        <w:szCs w:val="24"/>
      </w:rPr>
      <w:t xml:space="preserve">García </w:t>
    </w:r>
    <w:proofErr w:type="spellStart"/>
    <w:r>
      <w:rPr>
        <w:color w:val="000000"/>
        <w:sz w:val="24"/>
        <w:szCs w:val="24"/>
      </w:rPr>
      <w:t>Maria</w:t>
    </w:r>
    <w:proofErr w:type="spellEnd"/>
    <w:r>
      <w:rPr>
        <w:color w:val="000000"/>
        <w:sz w:val="24"/>
        <w:szCs w:val="24"/>
      </w:rPr>
      <w:t xml:space="preserve"> Lourdes – Lardo Miguel </w:t>
    </w:r>
    <w:proofErr w:type="spellStart"/>
    <w:r>
      <w:rPr>
        <w:color w:val="000000"/>
        <w:sz w:val="24"/>
        <w:szCs w:val="24"/>
      </w:rPr>
      <w:t>Angel</w:t>
    </w:r>
    <w:proofErr w:type="spellEnd"/>
    <w:r>
      <w:rPr>
        <w:color w:val="000000"/>
        <w:sz w:val="24"/>
        <w:szCs w:val="24"/>
      </w:rPr>
      <w:t xml:space="preserve"> -  Lo Re Mansilla Ella </w:t>
    </w:r>
    <w:proofErr w:type="spellStart"/>
    <w:r>
      <w:rPr>
        <w:color w:val="000000"/>
        <w:sz w:val="24"/>
        <w:szCs w:val="24"/>
      </w:rPr>
      <w:t>Rohana</w:t>
    </w:r>
    <w:proofErr w:type="spellEnd"/>
    <w:r>
      <w:rPr>
        <w:color w:val="000000"/>
        <w:sz w:val="24"/>
        <w:szCs w:val="24"/>
      </w:rPr>
      <w:t xml:space="preserve"> </w:t>
    </w:r>
    <w:proofErr w:type="spellStart"/>
    <w:r>
      <w:rPr>
        <w:color w:val="000000"/>
        <w:sz w:val="24"/>
        <w:szCs w:val="24"/>
      </w:rPr>
      <w:t>Venice</w:t>
    </w:r>
    <w:proofErr w:type="spellEnd"/>
    <w:r>
      <w:rPr>
        <w:color w:val="000000"/>
        <w:sz w:val="24"/>
        <w:szCs w:val="24"/>
      </w:rPr>
      <w:t xml:space="preserve"> – Natalia </w:t>
    </w:r>
    <w:proofErr w:type="spellStart"/>
    <w:r>
      <w:rPr>
        <w:color w:val="000000"/>
        <w:sz w:val="24"/>
        <w:szCs w:val="24"/>
      </w:rPr>
      <w:t>Mucci</w:t>
    </w:r>
    <w:proofErr w:type="spellEnd"/>
    <w:r>
      <w:rPr>
        <w:color w:val="000000"/>
        <w:sz w:val="24"/>
        <w:szCs w:val="24"/>
      </w:rPr>
      <w:t xml:space="preserve"> – </w:t>
    </w:r>
    <w:proofErr w:type="spellStart"/>
    <w:r>
      <w:rPr>
        <w:color w:val="000000"/>
        <w:sz w:val="24"/>
        <w:szCs w:val="24"/>
      </w:rPr>
      <w:t>Rodriguez</w:t>
    </w:r>
    <w:proofErr w:type="spellEnd"/>
    <w:r>
      <w:rPr>
        <w:color w:val="000000"/>
        <w:sz w:val="24"/>
        <w:szCs w:val="24"/>
      </w:rPr>
      <w:t xml:space="preserve"> Lautaro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E48AF"/>
    <w:multiLevelType w:val="multilevel"/>
    <w:tmpl w:val="351E3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3AC60CD"/>
    <w:multiLevelType w:val="multilevel"/>
    <w:tmpl w:val="DEC85436"/>
    <w:lvl w:ilvl="0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/>
        <w:color w:val="17365D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2E11E1B"/>
    <w:multiLevelType w:val="multilevel"/>
    <w:tmpl w:val="33CA59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34945EBF"/>
    <w:multiLevelType w:val="multilevel"/>
    <w:tmpl w:val="1A0CA8FC"/>
    <w:lvl w:ilvl="0">
      <w:start w:val="4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7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39177356"/>
    <w:multiLevelType w:val="multilevel"/>
    <w:tmpl w:val="004CAE9E"/>
    <w:lvl w:ilvl="0">
      <w:start w:val="4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7" w:hanging="3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55E15E21"/>
    <w:multiLevelType w:val="multilevel"/>
    <w:tmpl w:val="DFE874FA"/>
    <w:lvl w:ilvl="0">
      <w:start w:val="1"/>
      <w:numFmt w:val="bullet"/>
      <w:lvlText w:val="-"/>
      <w:lvlJc w:val="left"/>
      <w:pPr>
        <w:ind w:left="1854" w:hanging="360"/>
      </w:pPr>
      <w:rPr>
        <w:rFonts w:ascii="Calibri" w:eastAsia="Calibri" w:hAnsi="Calibri" w:cs="Calibri"/>
        <w:color w:val="17365D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56E7385"/>
    <w:multiLevelType w:val="multilevel"/>
    <w:tmpl w:val="FCDE5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8"/>
        <w:szCs w:val="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D1351A6"/>
    <w:multiLevelType w:val="multilevel"/>
    <w:tmpl w:val="446C720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701A5F8C"/>
    <w:multiLevelType w:val="multilevel"/>
    <w:tmpl w:val="A8E4B1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78681207"/>
    <w:multiLevelType w:val="multilevel"/>
    <w:tmpl w:val="8E9ED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40" w:hanging="42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sz w:val="28"/>
        <w:szCs w:val="28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sz w:val="28"/>
        <w:szCs w:val="28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5400" w:hanging="2160"/>
      </w:pPr>
      <w:rPr>
        <w:sz w:val="28"/>
        <w:szCs w:val="28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631"/>
    <w:rsid w:val="000C5CA4"/>
    <w:rsid w:val="00103D9A"/>
    <w:rsid w:val="0020362A"/>
    <w:rsid w:val="00257622"/>
    <w:rsid w:val="00563631"/>
    <w:rsid w:val="005C7CFA"/>
    <w:rsid w:val="006D4EEA"/>
    <w:rsid w:val="00846641"/>
    <w:rsid w:val="0089390A"/>
    <w:rsid w:val="008C5FC9"/>
    <w:rsid w:val="009B5004"/>
    <w:rsid w:val="00AD35F4"/>
    <w:rsid w:val="00B23C6F"/>
    <w:rsid w:val="00B55510"/>
    <w:rsid w:val="00CC5061"/>
    <w:rsid w:val="00DF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A7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738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A73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7149D8"/>
    <w:rPr>
      <w:b/>
      <w:b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A7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738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A73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7149D8"/>
    <w:rPr>
      <w:b/>
      <w:b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bjLLn5+1UyyCmQ/LwGN/CI4rvg==">CgMxLjAyDmguY2lydjdkYmhnOGV1OAByITFPaS05UFE5N0xfSE84dDBjalo2N05Delp2UHVNSXJudw==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782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miguel</cp:lastModifiedBy>
  <cp:revision>4</cp:revision>
  <dcterms:created xsi:type="dcterms:W3CDTF">2025-10-03T21:53:00Z</dcterms:created>
  <dcterms:modified xsi:type="dcterms:W3CDTF">2025-10-04T14:33:00Z</dcterms:modified>
</cp:coreProperties>
</file>