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8C28A" w14:textId="5579BC9A" w:rsidR="00A17DF2" w:rsidRPr="00555DB5" w:rsidRDefault="00A17DF2" w:rsidP="00A17DF2">
      <w:pPr>
        <w:pStyle w:val="Ttulo1"/>
        <w:jc w:val="both"/>
        <w:rPr>
          <w:lang w:val="es-ES"/>
        </w:rPr>
      </w:pPr>
      <w:r w:rsidRPr="00555DB5">
        <w:rPr>
          <w:lang w:val="es-ES"/>
        </w:rPr>
        <w:t>1</w:t>
      </w:r>
      <w:r w:rsidR="00CD6882">
        <w:rPr>
          <w:lang w:val="es-ES"/>
        </w:rPr>
        <w:t>°</w:t>
      </w:r>
      <w:r w:rsidRPr="00555DB5">
        <w:rPr>
          <w:lang w:val="es-ES"/>
        </w:rPr>
        <w:tab/>
      </w:r>
      <w:r w:rsidR="00CD6882" w:rsidRPr="00CD6882">
        <w:rPr>
          <w:lang w:val="es-ES"/>
        </w:rPr>
        <w:t>INCREMENTO DE VENTAS Y SASTIFACCION DE LOS CLIENTES</w:t>
      </w:r>
    </w:p>
    <w:p w14:paraId="5D5ABA62" w14:textId="3A4543FA" w:rsidR="00A17DF2" w:rsidRDefault="00A17DF2" w:rsidP="00A17DF2">
      <w:pPr>
        <w:pStyle w:val="Ttulo1"/>
        <w:jc w:val="both"/>
        <w:rPr>
          <w:lang w:val="es-ES"/>
        </w:rPr>
      </w:pPr>
      <w:r w:rsidRPr="00555DB5">
        <w:rPr>
          <w:lang w:val="es-ES"/>
        </w:rPr>
        <w:t>2</w:t>
      </w:r>
      <w:r w:rsidR="00CD6882">
        <w:rPr>
          <w:lang w:val="es-ES"/>
        </w:rPr>
        <w:t>°</w:t>
      </w:r>
      <w:r w:rsidRPr="00555DB5">
        <w:rPr>
          <w:lang w:val="es-ES"/>
        </w:rPr>
        <w:tab/>
        <w:t>Resumen</w:t>
      </w:r>
    </w:p>
    <w:p w14:paraId="787A2149" w14:textId="005BE1AA" w:rsidR="002C33FA" w:rsidRPr="00CD6882" w:rsidRDefault="00CD6882" w:rsidP="00752DA0">
      <w:pPr>
        <w:jc w:val="both"/>
        <w:rPr>
          <w:lang w:val="es-ES"/>
        </w:rPr>
      </w:pPr>
      <w:r>
        <w:rPr>
          <w:lang w:val="es-ES"/>
        </w:rPr>
        <w:t xml:space="preserve">Un restaurante disminuyo sus ventas </w:t>
      </w:r>
      <w:r w:rsidR="00752DA0">
        <w:rPr>
          <w:lang w:val="es-ES"/>
        </w:rPr>
        <w:t xml:space="preserve">debido a las malas reseñas de los clientes, la mala organización de los empleados, la mala comunicación, la poca diversidad de edición en los menús de comida y bebidas, el mal manejo de los tiempos, etc. Provocó una gran insatisfacción </w:t>
      </w:r>
      <w:r w:rsidR="003A3889">
        <w:rPr>
          <w:lang w:val="es-ES"/>
        </w:rPr>
        <w:t>en los clientes.</w:t>
      </w:r>
    </w:p>
    <w:p w14:paraId="407FE00A" w14:textId="0E4D941B" w:rsidR="00A17DF2" w:rsidRPr="00555DB5" w:rsidRDefault="00A17DF2" w:rsidP="00A17DF2">
      <w:pPr>
        <w:pStyle w:val="Ttulo1"/>
        <w:jc w:val="both"/>
        <w:rPr>
          <w:lang w:val="es-ES"/>
        </w:rPr>
      </w:pPr>
      <w:r w:rsidRPr="00555DB5">
        <w:rPr>
          <w:lang w:val="es-ES"/>
        </w:rPr>
        <w:t>3</w:t>
      </w:r>
      <w:r w:rsidR="00CD6882">
        <w:rPr>
          <w:lang w:val="es-ES"/>
        </w:rPr>
        <w:t>°</w:t>
      </w:r>
      <w:r w:rsidRPr="00555DB5">
        <w:rPr>
          <w:lang w:val="es-ES"/>
        </w:rPr>
        <w:tab/>
        <w:t>Planteamiento del problema</w:t>
      </w:r>
    </w:p>
    <w:p w14:paraId="4B3C0741" w14:textId="0BBF2E2E" w:rsidR="00A17DF2" w:rsidRPr="005F423B" w:rsidRDefault="003A3889" w:rsidP="00A17DF2">
      <w:pPr>
        <w:jc w:val="both"/>
        <w:rPr>
          <w:lang w:val="es-ES"/>
        </w:rPr>
      </w:pPr>
      <w:r w:rsidRPr="005F423B">
        <w:rPr>
          <w:lang w:val="es-ES"/>
        </w:rPr>
        <w:t>El principal problema es el mal manejo de los tiempos y las reservaciones, la comunicación entre los empleados, empleados y los clientes. Otro de los problemas es a la hora de realizar los pagos, un pago se realiza en veinte minutos aproximadamente. La edición de los ingredientes de los platillos, en muchos casos los camareros no toman las ordenes de manera eficiente y se generan</w:t>
      </w:r>
      <w:r w:rsidR="00ED64B6" w:rsidRPr="005F423B">
        <w:rPr>
          <w:lang w:val="es-ES"/>
        </w:rPr>
        <w:t xml:space="preserve"> inconformidades.</w:t>
      </w:r>
    </w:p>
    <w:p w14:paraId="1E6F2722" w14:textId="405B64D1" w:rsidR="00A17DF2" w:rsidRDefault="00291E43" w:rsidP="00ED64B6">
      <w:pPr>
        <w:pStyle w:val="Ttulo1"/>
        <w:jc w:val="both"/>
        <w:rPr>
          <w:rFonts w:asciiTheme="minorHAnsi" w:eastAsiaTheme="minorHAnsi" w:hAnsiTheme="minorHAnsi" w:cstheme="minorBidi"/>
          <w:b w:val="0"/>
          <w:bCs w:val="0"/>
          <w:i/>
          <w:color w:val="262626" w:themeColor="text1" w:themeTint="D9"/>
          <w:sz w:val="18"/>
          <w:szCs w:val="22"/>
          <w:lang w:val="es-ES"/>
        </w:rPr>
      </w:pPr>
      <w:r w:rsidRPr="00555DB5">
        <w:rPr>
          <w:lang w:val="es-ES"/>
        </w:rPr>
        <w:t>4</w:t>
      </w:r>
      <w:r w:rsidR="00CD6882">
        <w:rPr>
          <w:lang w:val="es-ES"/>
        </w:rPr>
        <w:t>°</w:t>
      </w:r>
      <w:r w:rsidR="00A17DF2" w:rsidRPr="00555DB5">
        <w:rPr>
          <w:lang w:val="es-ES"/>
        </w:rPr>
        <w:tab/>
        <w:t>Objetivos</w:t>
      </w:r>
    </w:p>
    <w:p w14:paraId="231F4B8B" w14:textId="4EB0C31A" w:rsidR="00ED64B6" w:rsidRPr="00ED64B6" w:rsidRDefault="00ED64B6" w:rsidP="00ED64B6">
      <w:pPr>
        <w:jc w:val="both"/>
        <w:rPr>
          <w:lang w:val="es-ES"/>
        </w:rPr>
      </w:pPr>
      <w:r>
        <w:rPr>
          <w:lang w:val="es-ES"/>
        </w:rPr>
        <w:t>Generar un aplicativo en el cual se puedan tomar reservaciones, generar pagos y facturas, visualizar y editar los platillos y bebidas. Otra de las partes del aplicativo tendrá</w:t>
      </w:r>
      <w:r w:rsidR="005F423B">
        <w:rPr>
          <w:lang w:val="es-ES"/>
        </w:rPr>
        <w:t xml:space="preserve"> un apartado en el cual las ordenes de los clientes serán enviadas a un rol en la cocina, de este modo la comunicación entre los empleados y los clientes será más fácil de comprender.</w:t>
      </w:r>
    </w:p>
    <w:p w14:paraId="5D85D734" w14:textId="5BE2001A" w:rsidR="00A17DF2" w:rsidRDefault="00291E43" w:rsidP="00A17DF2">
      <w:pPr>
        <w:pStyle w:val="Ttulo2"/>
        <w:rPr>
          <w:rFonts w:ascii="Arial" w:hAnsi="Arial"/>
          <w:color w:val="497770" w:themeColor="text2"/>
          <w:sz w:val="24"/>
          <w:szCs w:val="28"/>
          <w:lang w:val="es-ES"/>
        </w:rPr>
      </w:pPr>
      <w:r w:rsidRPr="00555DB5">
        <w:rPr>
          <w:rFonts w:ascii="Arial" w:hAnsi="Arial"/>
          <w:color w:val="497770" w:themeColor="text2"/>
          <w:sz w:val="24"/>
          <w:szCs w:val="28"/>
          <w:lang w:val="es-ES"/>
        </w:rPr>
        <w:t>4</w:t>
      </w:r>
      <w:r w:rsidR="00A17DF2" w:rsidRPr="00555DB5">
        <w:rPr>
          <w:rFonts w:ascii="Arial" w:hAnsi="Arial"/>
          <w:color w:val="497770" w:themeColor="text2"/>
          <w:sz w:val="24"/>
          <w:szCs w:val="28"/>
          <w:lang w:val="es-ES"/>
        </w:rPr>
        <w:t>.1</w:t>
      </w:r>
      <w:r w:rsidR="00CD6882">
        <w:rPr>
          <w:rFonts w:ascii="Arial" w:hAnsi="Arial"/>
          <w:color w:val="497770" w:themeColor="text2"/>
          <w:sz w:val="24"/>
          <w:szCs w:val="28"/>
          <w:lang w:val="es-ES"/>
        </w:rPr>
        <w:t>°</w:t>
      </w:r>
      <w:r w:rsidR="00A17DF2" w:rsidRPr="00555DB5">
        <w:rPr>
          <w:rFonts w:ascii="Arial" w:hAnsi="Arial"/>
          <w:color w:val="497770" w:themeColor="text2"/>
          <w:sz w:val="24"/>
          <w:szCs w:val="28"/>
          <w:lang w:val="es-ES"/>
        </w:rPr>
        <w:tab/>
        <w:t>Objetivo general</w:t>
      </w:r>
    </w:p>
    <w:p w14:paraId="532DBE7E" w14:textId="41793847" w:rsidR="002C33FA" w:rsidRPr="002C33FA" w:rsidRDefault="002C33FA" w:rsidP="00CC6A4D">
      <w:pPr>
        <w:jc w:val="both"/>
        <w:rPr>
          <w:lang w:val="es-ES"/>
        </w:rPr>
      </w:pPr>
      <w:r>
        <w:rPr>
          <w:lang w:val="es-ES"/>
        </w:rPr>
        <w:t>Mejorar la calidad del restaurante, tanto en la comunicación y la satisfacción del cliente.</w:t>
      </w:r>
    </w:p>
    <w:p w14:paraId="1D43BA56" w14:textId="082AC4FC" w:rsidR="00A17DF2" w:rsidRPr="00555DB5" w:rsidRDefault="00291E43" w:rsidP="00A17DF2">
      <w:pPr>
        <w:pStyle w:val="Ttulo2"/>
        <w:rPr>
          <w:rFonts w:ascii="Arial" w:hAnsi="Arial"/>
          <w:color w:val="497770" w:themeColor="text2"/>
          <w:sz w:val="24"/>
          <w:szCs w:val="28"/>
          <w:lang w:val="es-ES"/>
        </w:rPr>
      </w:pPr>
      <w:r w:rsidRPr="00555DB5">
        <w:rPr>
          <w:rFonts w:ascii="Arial" w:hAnsi="Arial"/>
          <w:color w:val="497770" w:themeColor="text2"/>
          <w:sz w:val="24"/>
          <w:szCs w:val="28"/>
          <w:lang w:val="es-ES"/>
        </w:rPr>
        <w:t>4</w:t>
      </w:r>
      <w:r w:rsidR="00A17DF2" w:rsidRPr="00555DB5">
        <w:rPr>
          <w:rFonts w:ascii="Arial" w:hAnsi="Arial"/>
          <w:color w:val="497770" w:themeColor="text2"/>
          <w:sz w:val="24"/>
          <w:szCs w:val="28"/>
          <w:lang w:val="es-ES"/>
        </w:rPr>
        <w:t>.2</w:t>
      </w:r>
      <w:r w:rsidR="00CD6882">
        <w:rPr>
          <w:rFonts w:ascii="Arial" w:hAnsi="Arial"/>
          <w:color w:val="497770" w:themeColor="text2"/>
          <w:sz w:val="24"/>
          <w:szCs w:val="28"/>
          <w:lang w:val="es-ES"/>
        </w:rPr>
        <w:t>°</w:t>
      </w:r>
      <w:r w:rsidR="00A17DF2" w:rsidRPr="00555DB5">
        <w:rPr>
          <w:rFonts w:ascii="Arial" w:hAnsi="Arial"/>
          <w:color w:val="497770" w:themeColor="text2"/>
          <w:sz w:val="24"/>
          <w:szCs w:val="28"/>
          <w:lang w:val="es-ES"/>
        </w:rPr>
        <w:tab/>
        <w:t>Objetivos específicos</w:t>
      </w:r>
    </w:p>
    <w:p w14:paraId="39A9CCCF" w14:textId="77777777" w:rsidR="002C33FA" w:rsidRPr="005F423B" w:rsidRDefault="002C33FA" w:rsidP="002C33FA">
      <w:pPr>
        <w:jc w:val="both"/>
        <w:rPr>
          <w:lang w:val="es-ES"/>
        </w:rPr>
      </w:pPr>
      <w:r>
        <w:rPr>
          <w:lang w:val="es-ES"/>
        </w:rPr>
        <w:t>Disminuir la insatisfacción de los clientes, la mala reputación del restaurante, aumentar las ventas, incrementar la buena atención al cliente y mejorar la comunicación.</w:t>
      </w:r>
    </w:p>
    <w:p w14:paraId="657AE08B" w14:textId="6BD39B5C" w:rsidR="00A17DF2" w:rsidRDefault="00617732" w:rsidP="00A17DF2">
      <w:pPr>
        <w:pStyle w:val="Ttulo1"/>
        <w:rPr>
          <w:lang w:val="es-ES"/>
        </w:rPr>
      </w:pPr>
      <w:r w:rsidRPr="00555DB5">
        <w:rPr>
          <w:lang w:val="es-ES"/>
        </w:rPr>
        <w:lastRenderedPageBreak/>
        <w:t>5</w:t>
      </w:r>
      <w:r w:rsidR="00CD6882">
        <w:rPr>
          <w:lang w:val="es-ES"/>
        </w:rPr>
        <w:t>°</w:t>
      </w:r>
      <w:r w:rsidR="00A17DF2" w:rsidRPr="00555DB5">
        <w:rPr>
          <w:lang w:val="es-ES"/>
        </w:rPr>
        <w:tab/>
        <w:t>Justificación</w:t>
      </w:r>
    </w:p>
    <w:p w14:paraId="1D4C6780" w14:textId="25B8AE69" w:rsidR="00CC6A4D" w:rsidRPr="00CC6A4D" w:rsidRDefault="00CC6A4D" w:rsidP="00C66E00">
      <w:pPr>
        <w:jc w:val="both"/>
        <w:rPr>
          <w:lang w:val="es-ES"/>
        </w:rPr>
      </w:pPr>
      <w:r>
        <w:rPr>
          <w:lang w:val="es-ES"/>
        </w:rPr>
        <w:t xml:space="preserve">Se </w:t>
      </w:r>
      <w:r w:rsidR="002C33FA" w:rsidRPr="002C33FA">
        <w:rPr>
          <w:lang w:val="es-ES"/>
        </w:rPr>
        <w:t xml:space="preserve">ha marcado una mala </w:t>
      </w:r>
      <w:r w:rsidRPr="002C33FA">
        <w:rPr>
          <w:lang w:val="es-ES"/>
        </w:rPr>
        <w:t>reputación</w:t>
      </w:r>
      <w:r w:rsidR="002C33FA" w:rsidRPr="002C33FA">
        <w:rPr>
          <w:lang w:val="es-ES"/>
        </w:rPr>
        <w:t xml:space="preserve"> en el restaurante. La organización del equipo laboral deja en claro que el restaurante carece de un buen servicio al cliente, de los buenos tiempos de </w:t>
      </w:r>
      <w:r w:rsidRPr="002C33FA">
        <w:rPr>
          <w:lang w:val="es-ES"/>
        </w:rPr>
        <w:t>atención</w:t>
      </w:r>
      <w:r w:rsidR="002C33FA" w:rsidRPr="002C33FA">
        <w:rPr>
          <w:lang w:val="es-ES"/>
        </w:rPr>
        <w:t xml:space="preserve">, la </w:t>
      </w:r>
      <w:r w:rsidRPr="002C33FA">
        <w:rPr>
          <w:lang w:val="es-ES"/>
        </w:rPr>
        <w:t>preparación</w:t>
      </w:r>
      <w:r w:rsidR="002C33FA" w:rsidRPr="002C33FA">
        <w:rPr>
          <w:lang w:val="es-ES"/>
        </w:rPr>
        <w:t xml:space="preserve"> de las ordenes, la tardanza en los pagos y la asignación de mesas.</w:t>
      </w:r>
    </w:p>
    <w:p w14:paraId="630E07A8" w14:textId="7D01543F" w:rsidR="00D331EE" w:rsidRPr="00D331EE" w:rsidRDefault="00617732" w:rsidP="00874EFE">
      <w:pPr>
        <w:pStyle w:val="Ttulo1"/>
        <w:rPr>
          <w:lang w:val="es-ES"/>
        </w:rPr>
      </w:pPr>
      <w:r w:rsidRPr="00555DB5">
        <w:rPr>
          <w:lang w:val="es-ES"/>
        </w:rPr>
        <w:t>6</w:t>
      </w:r>
      <w:r w:rsidR="00CD6882">
        <w:rPr>
          <w:lang w:val="es-ES"/>
        </w:rPr>
        <w:t>°</w:t>
      </w:r>
      <w:r w:rsidR="00A17DF2" w:rsidRPr="00555DB5">
        <w:rPr>
          <w:lang w:val="es-ES"/>
        </w:rPr>
        <w:tab/>
        <w:t>Marco teórico</w:t>
      </w:r>
    </w:p>
    <w:p w14:paraId="59B58516" w14:textId="73B75719" w:rsidR="00CC6A4D" w:rsidRDefault="00CC6A4D" w:rsidP="00CC6A4D">
      <w:pPr>
        <w:jc w:val="both"/>
      </w:pPr>
      <w:r>
        <w:t xml:space="preserve">El sector de la restauración ha adoptado con rapidez diversas herramientas tecnológicas para mejorar su operativa según estudios la automatización de procesos como la toma de pedidos y la facturación mejora significativamente la eficiencia en restaurantes, reduciendo errores y mejorando la experiencia del cliente (Cruz, 2020). En este marco teórico se exploran las tecnologías web utilizadas en el desarrollo de una aplicación destinada a estos propósitos fundamentadas en la arquitectura cliente-servidor y el uso de </w:t>
      </w:r>
      <w:r>
        <w:t>languages</w:t>
      </w:r>
      <w:r>
        <w:t xml:space="preserve"> </w:t>
      </w:r>
      <w:r>
        <w:t>Como</w:t>
      </w:r>
      <w:r>
        <w:t xml:space="preserve"> PHP, MySQL, HTML, CSS, JavaScript con TypeScript, entre otros.</w:t>
      </w:r>
    </w:p>
    <w:p w14:paraId="5C510091" w14:textId="77777777" w:rsidR="00D331EE" w:rsidRPr="00874EFE" w:rsidRDefault="00D331EE" w:rsidP="00D331EE">
      <w:pPr>
        <w:rPr>
          <w:b/>
          <w:bCs/>
        </w:rPr>
      </w:pPr>
      <w:r w:rsidRPr="00874EFE">
        <w:rPr>
          <w:b/>
          <w:bCs/>
        </w:rPr>
        <w:t>2. Tecnologías Utilizadas</w:t>
      </w:r>
    </w:p>
    <w:p w14:paraId="2A8FA766" w14:textId="77777777" w:rsidR="00D331EE" w:rsidRPr="00874EFE" w:rsidRDefault="00D331EE" w:rsidP="00D331EE">
      <w:pPr>
        <w:rPr>
          <w:b/>
          <w:bCs/>
        </w:rPr>
      </w:pPr>
      <w:r w:rsidRPr="00874EFE">
        <w:rPr>
          <w:b/>
          <w:bCs/>
        </w:rPr>
        <w:t>2.1. Visual Studio Code</w:t>
      </w:r>
    </w:p>
    <w:p w14:paraId="6415BD08" w14:textId="77777777" w:rsidR="00D331EE" w:rsidRDefault="00D331EE" w:rsidP="00D331EE">
      <w:pPr>
        <w:jc w:val="both"/>
      </w:pPr>
      <w:r>
        <w:t>Visual Studio Code es un editor de código fuente multiplataforma desarrollado por Microsoft. Es ampliamente utilizado por su flexibilidad, capacidad de extensión mediante complementos y soporte nativo para múltiples lenguajes de programación (Microsoft, 2022). Según Angelini et al. (2019), VS Code es una herramienta preferida por desarrolladores debido a su interfaz amigable, facilidad para depurar código y su integración con control de versiones como Git.</w:t>
      </w:r>
    </w:p>
    <w:p w14:paraId="2940D3D4" w14:textId="77777777" w:rsidR="00D331EE" w:rsidRPr="00874EFE" w:rsidRDefault="00D331EE" w:rsidP="00D331EE">
      <w:pPr>
        <w:jc w:val="both"/>
        <w:rPr>
          <w:b/>
          <w:bCs/>
        </w:rPr>
      </w:pPr>
      <w:r w:rsidRPr="00874EFE">
        <w:rPr>
          <w:b/>
          <w:bCs/>
        </w:rPr>
        <w:t>2.2. HTML, CSS y JavaScript</w:t>
      </w:r>
    </w:p>
    <w:p w14:paraId="370B2231" w14:textId="77777777" w:rsidR="00D331EE" w:rsidRDefault="00D331EE" w:rsidP="00D331EE">
      <w:pPr>
        <w:jc w:val="both"/>
      </w:pPr>
      <w:r>
        <w:t>El HTML (Hypertext Markup Language) es el estándar utilizado para estructurar contenido en la web, mientras que CSS (Cascading Style Sheets) define la apariencia visual de dicho contenido (W3C, 2021). JavaScript, en combinación con TypeScript, un superconjunto de JavaScript que añade tipado estático, facilita la creación de aplicaciones web interactivas y escalables (Bierman, Abadi &amp; Torgersen, 2014). TypeScript, al proporcionar tipado fuerte, permite reducir errores comunes y mejorar la mantenibilidad de proyectos grandes (Malavolta et al., 2019).</w:t>
      </w:r>
    </w:p>
    <w:p w14:paraId="7AADB9C7" w14:textId="77777777" w:rsidR="00C66E00" w:rsidRDefault="00C66E00" w:rsidP="00D331EE">
      <w:pPr>
        <w:jc w:val="both"/>
        <w:rPr>
          <w:b/>
          <w:bCs/>
        </w:rPr>
      </w:pPr>
    </w:p>
    <w:p w14:paraId="001113E8" w14:textId="3907C8C3" w:rsidR="00D331EE" w:rsidRPr="00874EFE" w:rsidRDefault="00D331EE" w:rsidP="00D331EE">
      <w:pPr>
        <w:jc w:val="both"/>
        <w:rPr>
          <w:b/>
          <w:bCs/>
        </w:rPr>
      </w:pPr>
      <w:r w:rsidRPr="00874EFE">
        <w:rPr>
          <w:b/>
          <w:bCs/>
        </w:rPr>
        <w:lastRenderedPageBreak/>
        <w:t>2.3. PHP</w:t>
      </w:r>
    </w:p>
    <w:p w14:paraId="2A354CC7" w14:textId="2B75A936" w:rsidR="00D331EE" w:rsidRDefault="00D331EE" w:rsidP="00D331EE">
      <w:pPr>
        <w:jc w:val="both"/>
      </w:pPr>
      <w:r>
        <w:t>PHP es un lenguaje de programación de propósito general especialmente adecuado para el desarrollo web. Su integración nativa con bases de datos como MySQL y su amplio soporte para la programación orientada a objetos lo hacen ideal para aplicaciones como las de gestión de pedidos y facturación (Stolz &amp; Garzotto, 2019). PHP es uno de los lenguajes más utilizados para desarrollar aplicaciones web del lado del servidor</w:t>
      </w:r>
      <w:r>
        <w:t>.</w:t>
      </w:r>
    </w:p>
    <w:p w14:paraId="303E066F" w14:textId="77777777" w:rsidR="00D331EE" w:rsidRPr="00874EFE" w:rsidRDefault="00D331EE" w:rsidP="00D331EE">
      <w:pPr>
        <w:jc w:val="both"/>
        <w:rPr>
          <w:b/>
          <w:bCs/>
        </w:rPr>
      </w:pPr>
      <w:r w:rsidRPr="00874EFE">
        <w:rPr>
          <w:b/>
          <w:bCs/>
        </w:rPr>
        <w:t xml:space="preserve">2.4. MySQL </w:t>
      </w:r>
    </w:p>
    <w:p w14:paraId="5689A91D" w14:textId="77777777" w:rsidR="00D331EE" w:rsidRDefault="00D331EE" w:rsidP="00D331EE">
      <w:pPr>
        <w:jc w:val="both"/>
      </w:pPr>
      <w:r>
        <w:t>Se trata de uno de los sistemas de gestión de bases de datos relacionales más utilizados en el desarrollo de aplicaciones web. MySQL es conocido por su rápida escalabilidad y capacidad para administrar grandes volúmenes de datos (DuBois, 2019) Se puede utilizar en diversas plataformas y proyectos debido a su estabilidad y conexión con otros lenguajes como Python.</w:t>
      </w:r>
    </w:p>
    <w:p w14:paraId="081E607D" w14:textId="77777777" w:rsidR="00D331EE" w:rsidRDefault="00D331EE" w:rsidP="00CC6A4D">
      <w:pPr>
        <w:jc w:val="both"/>
      </w:pPr>
    </w:p>
    <w:p w14:paraId="3C2163A4" w14:textId="77777777" w:rsidR="00D331EE" w:rsidRPr="00874EFE" w:rsidRDefault="00D331EE" w:rsidP="00D331EE">
      <w:pPr>
        <w:rPr>
          <w:b/>
          <w:bCs/>
        </w:rPr>
      </w:pPr>
      <w:r w:rsidRPr="00874EFE">
        <w:rPr>
          <w:b/>
          <w:bCs/>
        </w:rPr>
        <w:t>3. Desarrollo y Arquitectura de la Aplicación</w:t>
      </w:r>
    </w:p>
    <w:p w14:paraId="67F85727" w14:textId="77777777" w:rsidR="00D331EE" w:rsidRPr="00874EFE" w:rsidRDefault="00D331EE" w:rsidP="00D331EE">
      <w:pPr>
        <w:rPr>
          <w:b/>
          <w:bCs/>
        </w:rPr>
      </w:pPr>
      <w:r w:rsidRPr="00874EFE">
        <w:rPr>
          <w:b/>
          <w:bCs/>
        </w:rPr>
        <w:t>3.1. Arquitectura Cliente-Servidor</w:t>
      </w:r>
    </w:p>
    <w:p w14:paraId="3D34656F" w14:textId="77777777" w:rsidR="00D331EE" w:rsidRDefault="00D331EE" w:rsidP="00D331EE">
      <w:pPr>
        <w:jc w:val="both"/>
      </w:pPr>
      <w:r>
        <w:t>Durante el desarrollo de aplicaciones web, este modelo asigna las responsabilidades entre el cliente (que solicita recursos) y el servidor (quien procesa y proporciona dichos recursos) De acuerdo con Peretti (2021), este tipo de arquitectura posibilita la creación de sistemas más flexibles y escalables.</w:t>
      </w:r>
    </w:p>
    <w:p w14:paraId="230809EA" w14:textId="77777777" w:rsidR="00D331EE" w:rsidRPr="00874EFE" w:rsidRDefault="00D331EE" w:rsidP="00D331EE">
      <w:pPr>
        <w:rPr>
          <w:b/>
          <w:bCs/>
        </w:rPr>
      </w:pPr>
      <w:r w:rsidRPr="00874EFE">
        <w:rPr>
          <w:b/>
          <w:bCs/>
        </w:rPr>
        <w:t>Definición del Modelo Cliente-Servidor</w:t>
      </w:r>
    </w:p>
    <w:p w14:paraId="06710C56" w14:textId="77777777" w:rsidR="00D331EE" w:rsidRDefault="00D331EE" w:rsidP="00D331EE">
      <w:pPr>
        <w:jc w:val="both"/>
      </w:pPr>
      <w:r>
        <w:t>El modelo cliente-servidor es una arquitectura en la que un sistema se encuentra dividido en dos áreas: un cliente que es una aplicación o dispositivo que inicia una solicitud y un servidor que responde brindando un servicio. Este enfoque posibilita la distribución de procesos y la optimización de recursos, dado que múltiples clientes pueden interactuar con un solo servidor simultáneamente (Tanenbaum &amp; Van Steen, 2017)</w:t>
      </w:r>
    </w:p>
    <w:p w14:paraId="39F2E6CE" w14:textId="77777777" w:rsidR="00D331EE" w:rsidRDefault="00D331EE" w:rsidP="00D331EE">
      <w:pPr>
        <w:jc w:val="both"/>
      </w:pPr>
      <w:r>
        <w:t>El cliente generalmente utiliza la interfaz gráfica de usuario (GUI) y la conexión con el usuario final. Por otro lado, el servidor es responsable de procesar las solicitudes, llevar a cabo tareas complejas (tales como consultas de bases de datos) y devolver los resultados al cliente (Rago &amp; Ghosh, 2014)</w:t>
      </w:r>
    </w:p>
    <w:p w14:paraId="2E329867" w14:textId="77777777" w:rsidR="00D331EE" w:rsidRPr="00874EFE" w:rsidRDefault="00D331EE" w:rsidP="00D331EE">
      <w:pPr>
        <w:rPr>
          <w:b/>
          <w:bCs/>
        </w:rPr>
      </w:pPr>
      <w:r w:rsidRPr="00874EFE">
        <w:rPr>
          <w:b/>
          <w:bCs/>
        </w:rPr>
        <w:lastRenderedPageBreak/>
        <w:t>3.2. Frontend y UX</w:t>
      </w:r>
    </w:p>
    <w:p w14:paraId="15D8306A" w14:textId="75BCF86F" w:rsidR="00874EFE" w:rsidRDefault="00D331EE" w:rsidP="00C66E00">
      <w:pPr>
        <w:jc w:val="both"/>
      </w:pPr>
      <w:r>
        <w:t>Dentro del diseño de la interfaz de usuario y la experiencia de usuario (UX) se encuentran fundamentales para asegurar que la aplicación sea intuitiva y eficiente.</w:t>
      </w:r>
    </w:p>
    <w:p w14:paraId="307CA304" w14:textId="63FE7932" w:rsidR="00D331EE" w:rsidRPr="00874EFE" w:rsidRDefault="00D331EE" w:rsidP="00D331EE">
      <w:pPr>
        <w:rPr>
          <w:b/>
          <w:bCs/>
        </w:rPr>
      </w:pPr>
      <w:r w:rsidRPr="00874EFE">
        <w:rPr>
          <w:b/>
          <w:bCs/>
        </w:rPr>
        <w:t>3.3. Backend y Funcionalidades</w:t>
      </w:r>
    </w:p>
    <w:p w14:paraId="3886AD4A" w14:textId="77777777" w:rsidR="00D331EE" w:rsidRDefault="00D331EE" w:rsidP="00D331EE">
      <w:pPr>
        <w:jc w:val="both"/>
      </w:pPr>
      <w:r>
        <w:t>Se llevará a cabo un desarrollo en PHP con el propósito de administrar la lógica de la aplicación. Dentro de las funcionalidades fundamentales se incluirán la toma de pedidos, la generación de facturas y la gestión de inventarios. Según Ullman (2018), PHP se integra eficazmente con bases de datos como MySQL, lo cual posibilita la creación de aplicaciones robustas y dinámicas.</w:t>
      </w:r>
    </w:p>
    <w:p w14:paraId="0E1652B5" w14:textId="77777777" w:rsidR="00D331EE" w:rsidRPr="00874EFE" w:rsidRDefault="00D331EE" w:rsidP="00D331EE">
      <w:pPr>
        <w:rPr>
          <w:b/>
          <w:bCs/>
        </w:rPr>
      </w:pPr>
      <w:r w:rsidRPr="00874EFE">
        <w:rPr>
          <w:b/>
          <w:bCs/>
        </w:rPr>
        <w:t>3.4. Base de Datos MySQL</w:t>
      </w:r>
    </w:p>
    <w:p w14:paraId="096F9212" w14:textId="77777777" w:rsidR="00D331EE" w:rsidRDefault="00D331EE" w:rsidP="00D331EE">
      <w:pPr>
        <w:jc w:val="both"/>
      </w:pPr>
      <w:r>
        <w:t>Se empleará MySQL para almacenar la información relacionada con pedidos, clientes y productos. De acuerdo con DuBois (2019), MySQL es un sistema apropiado para aplicaciones que requieren una disponibilidad elevada y eficacia en la gestión de datos relacionales.</w:t>
      </w:r>
    </w:p>
    <w:p w14:paraId="1D1ED5CF" w14:textId="77777777" w:rsidR="00D331EE" w:rsidRPr="00874EFE" w:rsidRDefault="00D331EE" w:rsidP="00D331EE">
      <w:pPr>
        <w:rPr>
          <w:b/>
          <w:bCs/>
        </w:rPr>
      </w:pPr>
      <w:r w:rsidRPr="00874EFE">
        <w:rPr>
          <w:b/>
          <w:bCs/>
        </w:rPr>
        <w:t>4. Seguridad</w:t>
      </w:r>
    </w:p>
    <w:p w14:paraId="42FD3819" w14:textId="77777777" w:rsidR="00D331EE" w:rsidRDefault="00D331EE" w:rsidP="00D331EE">
      <w:pPr>
        <w:jc w:val="both"/>
      </w:pPr>
      <w:r>
        <w:t>La seguridad es un aspecto fundamental en el desarrollo de aplicaciones web. Se aplicarán medidas como el uso de HTTPS, la autenticación basada en roles, y la protección contra ataques de inyección SQL. Según Halfond et al. (2019), las vulnerabilidades en aplicaciones web pueden ser disminuidas mediante técnicas como la validación de entradas y la aplicación de datos preparadas.</w:t>
      </w:r>
    </w:p>
    <w:p w14:paraId="59C55C76" w14:textId="77777777" w:rsidR="00D331EE" w:rsidRPr="00874EFE" w:rsidRDefault="00D331EE" w:rsidP="00D331EE">
      <w:pPr>
        <w:rPr>
          <w:b/>
          <w:bCs/>
        </w:rPr>
      </w:pPr>
      <w:r w:rsidRPr="00874EFE">
        <w:rPr>
          <w:b/>
          <w:bCs/>
        </w:rPr>
        <w:t>5. Escalabilidad y Futuras Integraciones</w:t>
      </w:r>
    </w:p>
    <w:p w14:paraId="037906C5" w14:textId="77777777" w:rsidR="00D331EE" w:rsidRDefault="00D331EE" w:rsidP="00D331EE">
      <w:pPr>
        <w:jc w:val="both"/>
      </w:pPr>
      <w:r>
        <w:t>Dentro del diseño de la aplicación se contemplarán posibilidades de desarrollos futuros, como la integración con sistemas móviles o de pago, según Bass et al. (2013), las arquitecturas escalables son fundamentales para contrarrestar el crecimiento de los sistemas y gestionar una mayor demanda de usuarios.</w:t>
      </w:r>
    </w:p>
    <w:p w14:paraId="67686D29" w14:textId="77777777" w:rsidR="00D331EE" w:rsidRPr="00874EFE" w:rsidRDefault="00D331EE" w:rsidP="00D331EE">
      <w:pPr>
        <w:jc w:val="both"/>
        <w:rPr>
          <w:b/>
          <w:bCs/>
        </w:rPr>
      </w:pPr>
      <w:r w:rsidRPr="00874EFE">
        <w:rPr>
          <w:b/>
          <w:bCs/>
        </w:rPr>
        <w:t>6. Hosting y Despliegue</w:t>
      </w:r>
    </w:p>
    <w:p w14:paraId="2D466E33" w14:textId="2BD9B139" w:rsidR="00874EFE" w:rsidRDefault="00D331EE" w:rsidP="00D331EE">
      <w:pPr>
        <w:jc w:val="both"/>
      </w:pPr>
      <w:r w:rsidRPr="00A37573">
        <w:t>La instalación de la aplicación se realizará en un servidor que brindará asistencia a PHP y MySQL. Se podrían considerar alternativas como AWS, Azure en función de la escalabilidad y los costos (Kavis, 2020) la selección del host se ajustará a las necesidades de almacenamiento y rendimiento del restaurante.</w:t>
      </w:r>
    </w:p>
    <w:p w14:paraId="60DF02CE" w14:textId="77777777" w:rsidR="00D331EE" w:rsidRPr="00874EFE" w:rsidRDefault="00D331EE" w:rsidP="00D331EE">
      <w:pPr>
        <w:rPr>
          <w:b/>
          <w:bCs/>
        </w:rPr>
      </w:pPr>
      <w:r w:rsidRPr="00874EFE">
        <w:rPr>
          <w:b/>
          <w:bCs/>
        </w:rPr>
        <w:lastRenderedPageBreak/>
        <w:t>7. Conclusiones</w:t>
      </w:r>
    </w:p>
    <w:p w14:paraId="20A6DAB7" w14:textId="5C606F0B" w:rsidR="00D331EE" w:rsidRDefault="00D331EE" w:rsidP="00CC6A4D">
      <w:pPr>
        <w:jc w:val="both"/>
      </w:pPr>
      <w:r>
        <w:t>La creación de una aplicación web para la administración de facturación y pedidos en un restaurante se beneficiará del uso de tecnologías modernas y prácticas comprobadas en el ámbito del desarrollo de software. La elección adecuada de tecnologías y la adopción de buenas prácticas de desarrollo garantizarán un sistema eficiente, seguro y ágil</w:t>
      </w:r>
      <w:r w:rsidR="00634388">
        <w:t>.</w:t>
      </w:r>
    </w:p>
    <w:p w14:paraId="0551C8B4" w14:textId="4AA8EE5E" w:rsidR="00A17DF2" w:rsidRPr="00555DB5" w:rsidRDefault="00617732" w:rsidP="00A17DF2">
      <w:pPr>
        <w:pStyle w:val="Ttulo1"/>
        <w:rPr>
          <w:lang w:val="es-ES"/>
        </w:rPr>
      </w:pPr>
      <w:r w:rsidRPr="00555DB5">
        <w:rPr>
          <w:lang w:val="es-ES"/>
        </w:rPr>
        <w:t>7</w:t>
      </w:r>
      <w:r w:rsidR="00CD6882">
        <w:rPr>
          <w:lang w:val="es-ES"/>
        </w:rPr>
        <w:t>°</w:t>
      </w:r>
      <w:r w:rsidR="00A17DF2" w:rsidRPr="00555DB5">
        <w:rPr>
          <w:lang w:val="es-ES"/>
        </w:rPr>
        <w:tab/>
      </w:r>
      <w:r w:rsidR="005B22C0" w:rsidRPr="00555DB5">
        <w:rPr>
          <w:lang w:val="es-ES"/>
        </w:rPr>
        <w:t>Antecedentes</w:t>
      </w:r>
    </w:p>
    <w:p w14:paraId="5ED5EE02" w14:textId="77777777" w:rsidR="00A17DF2" w:rsidRPr="00600CEB" w:rsidRDefault="00A17DF2" w:rsidP="00A17DF2">
      <w:pPr>
        <w:jc w:val="both"/>
        <w:rPr>
          <w:iCs/>
          <w:color w:val="929292" w:themeColor="accent5" w:themeTint="80"/>
          <w:lang w:val="es-CO"/>
        </w:rPr>
      </w:pPr>
      <w:r w:rsidRPr="00600CEB">
        <w:rPr>
          <w:iCs/>
          <w:color w:val="262626" w:themeColor="text1" w:themeTint="D9"/>
          <w:lang w:val="es-ES"/>
        </w:rPr>
        <w:t>Se debe realizar una búsqueda bibliográfica exhaustiva y analizarla. Sirve para realizar una compilación crítica de trabajos, ideas, metodologías y conclusiones sobre el tema. El estado de arte sirve para ubicar el contexto de la propuesta, resaltando las motivaciones para la realización del proyecto</w:t>
      </w:r>
      <w:r w:rsidRPr="00600CEB">
        <w:rPr>
          <w:iCs/>
          <w:color w:val="929292" w:themeColor="accent5" w:themeTint="80"/>
          <w:lang w:val="es-ES"/>
        </w:rPr>
        <w:t>.</w:t>
      </w:r>
    </w:p>
    <w:p w14:paraId="2576000B" w14:textId="4DCD6251" w:rsidR="00A17DF2" w:rsidRDefault="00617732" w:rsidP="00A17DF2">
      <w:pPr>
        <w:pStyle w:val="Ttulo1"/>
        <w:rPr>
          <w:lang w:val="es-ES"/>
        </w:rPr>
      </w:pPr>
      <w:r w:rsidRPr="00555DB5">
        <w:rPr>
          <w:lang w:val="es-ES"/>
        </w:rPr>
        <w:t>8</w:t>
      </w:r>
      <w:r w:rsidR="00CD6882">
        <w:rPr>
          <w:lang w:val="es-ES"/>
        </w:rPr>
        <w:t>°</w:t>
      </w:r>
      <w:r w:rsidR="00A17DF2" w:rsidRPr="00555DB5">
        <w:rPr>
          <w:lang w:val="es-ES"/>
        </w:rPr>
        <w:tab/>
        <w:t>Metodología</w:t>
      </w:r>
    </w:p>
    <w:p w14:paraId="5080DA40" w14:textId="77777777" w:rsidR="00C66E00" w:rsidRPr="00C66E00" w:rsidRDefault="00C66E00" w:rsidP="00C66E00">
      <w:pPr>
        <w:rPr>
          <w:lang w:val="es-ES"/>
        </w:rPr>
      </w:pPr>
    </w:p>
    <w:p w14:paraId="227262FE" w14:textId="7C2A1F2E" w:rsidR="00A17DF2" w:rsidRDefault="00600CEB" w:rsidP="00A17DF2">
      <w:pPr>
        <w:jc w:val="both"/>
        <w:rPr>
          <w:iCs/>
          <w:color w:val="262626" w:themeColor="text1" w:themeTint="D9"/>
        </w:rPr>
      </w:pPr>
      <w:r w:rsidRPr="00600CEB">
        <w:rPr>
          <w:b/>
          <w:bCs/>
          <w:iCs/>
          <w:color w:val="262626" w:themeColor="text1" w:themeTint="D9"/>
          <w:lang w:val="es-ES"/>
        </w:rPr>
        <w:t>Análisis de Requerimientos</w:t>
      </w:r>
      <w:r w:rsidRPr="00600CEB">
        <w:rPr>
          <w:b/>
          <w:bCs/>
          <w:iCs/>
          <w:color w:val="262626" w:themeColor="text1" w:themeTint="D9"/>
          <w:lang w:val="es-ES"/>
        </w:rPr>
        <w:t>:</w:t>
      </w:r>
      <w:r w:rsidRPr="00600CEB">
        <w:rPr>
          <w:iCs/>
          <w:color w:val="262626" w:themeColor="text1" w:themeTint="D9"/>
          <w:lang w:val="es-ES"/>
        </w:rPr>
        <w:t xml:space="preserve"> </w:t>
      </w:r>
      <w:r>
        <w:rPr>
          <w:iCs/>
          <w:color w:val="262626" w:themeColor="text1" w:themeTint="D9"/>
        </w:rPr>
        <w:t>R</w:t>
      </w:r>
      <w:r w:rsidRPr="00600CEB">
        <w:rPr>
          <w:iCs/>
          <w:color w:val="262626" w:themeColor="text1" w:themeTint="D9"/>
        </w:rPr>
        <w:t>eunir</w:t>
      </w:r>
      <w:r w:rsidRPr="00600CEB">
        <w:rPr>
          <w:iCs/>
          <w:color w:val="262626" w:themeColor="text1" w:themeTint="D9"/>
        </w:rPr>
        <w:t xml:space="preserve"> a los integrantes </w:t>
      </w:r>
      <w:r w:rsidRPr="00600CEB">
        <w:rPr>
          <w:iCs/>
          <w:color w:val="262626" w:themeColor="text1" w:themeTint="D9"/>
        </w:rPr>
        <w:t>del proyecto para entender y documentar qué necesitan y esperan del proyecto.</w:t>
      </w:r>
    </w:p>
    <w:p w14:paraId="7FA6B3F7" w14:textId="6BFA9839" w:rsidR="00600CEB" w:rsidRDefault="00600CEB" w:rsidP="00A17DF2">
      <w:pPr>
        <w:jc w:val="both"/>
        <w:rPr>
          <w:iCs/>
          <w:color w:val="262626" w:themeColor="text1" w:themeTint="D9"/>
        </w:rPr>
      </w:pPr>
      <w:r w:rsidRPr="00600CEB">
        <w:rPr>
          <w:b/>
          <w:bCs/>
          <w:iCs/>
          <w:color w:val="262626" w:themeColor="text1" w:themeTint="D9"/>
        </w:rPr>
        <w:t>Desarrollo del Plan de Proyecto</w:t>
      </w:r>
      <w:r>
        <w:rPr>
          <w:b/>
          <w:bCs/>
          <w:iCs/>
          <w:color w:val="262626" w:themeColor="text1" w:themeTint="D9"/>
        </w:rPr>
        <w:t xml:space="preserve">: </w:t>
      </w:r>
      <w:r>
        <w:rPr>
          <w:iCs/>
          <w:color w:val="262626" w:themeColor="text1" w:themeTint="D9"/>
        </w:rPr>
        <w:t>E</w:t>
      </w:r>
      <w:r w:rsidRPr="00600CEB">
        <w:rPr>
          <w:iCs/>
          <w:color w:val="262626" w:themeColor="text1" w:themeTint="D9"/>
        </w:rPr>
        <w:t>labora</w:t>
      </w:r>
      <w:r>
        <w:rPr>
          <w:iCs/>
          <w:color w:val="262626" w:themeColor="text1" w:themeTint="D9"/>
        </w:rPr>
        <w:t>r</w:t>
      </w:r>
      <w:r w:rsidRPr="00600CEB">
        <w:rPr>
          <w:iCs/>
          <w:color w:val="262626" w:themeColor="text1" w:themeTint="D9"/>
        </w:rPr>
        <w:t xml:space="preserve"> un plan detallado que guiará la ejecución del proyecto. Esto incluye establecer un cronograma con fechas clave, asignar recursos humanos y financieros, definir el presupuesto y prever posibles riesgos.</w:t>
      </w:r>
    </w:p>
    <w:p w14:paraId="52F47EF2" w14:textId="254F1446" w:rsidR="00600CEB" w:rsidRDefault="00600CEB" w:rsidP="00A17DF2">
      <w:pPr>
        <w:jc w:val="both"/>
        <w:rPr>
          <w:iCs/>
          <w:color w:val="262626" w:themeColor="text1" w:themeTint="D9"/>
        </w:rPr>
      </w:pPr>
      <w:r w:rsidRPr="00600CEB">
        <w:rPr>
          <w:b/>
          <w:bCs/>
          <w:iCs/>
          <w:color w:val="262626" w:themeColor="text1" w:themeTint="D9"/>
        </w:rPr>
        <w:t>Diseño Conceptual</w:t>
      </w:r>
      <w:r>
        <w:rPr>
          <w:b/>
          <w:bCs/>
          <w:iCs/>
          <w:color w:val="262626" w:themeColor="text1" w:themeTint="D9"/>
        </w:rPr>
        <w:t xml:space="preserve">: </w:t>
      </w:r>
      <w:r w:rsidRPr="00600CEB">
        <w:rPr>
          <w:iCs/>
          <w:color w:val="262626" w:themeColor="text1" w:themeTint="D9"/>
        </w:rPr>
        <w:t>Se crea</w:t>
      </w:r>
      <w:r>
        <w:rPr>
          <w:iCs/>
          <w:color w:val="262626" w:themeColor="text1" w:themeTint="D9"/>
        </w:rPr>
        <w:t>ran</w:t>
      </w:r>
      <w:r w:rsidRPr="00600CEB">
        <w:rPr>
          <w:iCs/>
          <w:color w:val="262626" w:themeColor="text1" w:themeTint="D9"/>
        </w:rPr>
        <w:t xml:space="preserve"> esquemas, prototipos o modelos iniciales del proyecto basados en los requerimientos recogidos.</w:t>
      </w:r>
    </w:p>
    <w:p w14:paraId="002BB0B4" w14:textId="399267DB" w:rsidR="00600CEB" w:rsidRDefault="00600CEB" w:rsidP="00A17DF2">
      <w:pPr>
        <w:jc w:val="both"/>
        <w:rPr>
          <w:iCs/>
          <w:color w:val="262626" w:themeColor="text1" w:themeTint="D9"/>
        </w:rPr>
      </w:pPr>
      <w:r w:rsidRPr="00600CEB">
        <w:rPr>
          <w:b/>
          <w:bCs/>
          <w:iCs/>
          <w:color w:val="262626" w:themeColor="text1" w:themeTint="D9"/>
        </w:rPr>
        <w:t>Desarrollo y Construcción</w:t>
      </w:r>
      <w:r w:rsidRPr="00600CEB">
        <w:rPr>
          <w:b/>
          <w:bCs/>
          <w:iCs/>
          <w:color w:val="262626" w:themeColor="text1" w:themeTint="D9"/>
        </w:rPr>
        <w:t>:</w:t>
      </w:r>
      <w:r>
        <w:rPr>
          <w:b/>
          <w:bCs/>
          <w:iCs/>
          <w:color w:val="262626" w:themeColor="text1" w:themeTint="D9"/>
        </w:rPr>
        <w:t xml:space="preserve"> </w:t>
      </w:r>
      <w:r w:rsidR="0031508E">
        <w:rPr>
          <w:iCs/>
          <w:color w:val="262626" w:themeColor="text1" w:themeTint="D9"/>
        </w:rPr>
        <w:t>Se iniciara la construccion real del aplicativo y/o servicio.</w:t>
      </w:r>
    </w:p>
    <w:p w14:paraId="6A2CFFFB" w14:textId="06B57CB8" w:rsidR="0031508E" w:rsidRDefault="0031508E" w:rsidP="00A17DF2">
      <w:pPr>
        <w:jc w:val="both"/>
        <w:rPr>
          <w:iCs/>
          <w:color w:val="262626" w:themeColor="text1" w:themeTint="D9"/>
        </w:rPr>
      </w:pPr>
      <w:r w:rsidRPr="0031508E">
        <w:rPr>
          <w:b/>
          <w:bCs/>
          <w:iCs/>
          <w:color w:val="262626" w:themeColor="text1" w:themeTint="D9"/>
        </w:rPr>
        <w:t>Pruebas de Calidad</w:t>
      </w:r>
      <w:r>
        <w:rPr>
          <w:b/>
          <w:bCs/>
          <w:iCs/>
          <w:color w:val="262626" w:themeColor="text1" w:themeTint="D9"/>
        </w:rPr>
        <w:t xml:space="preserve">: </w:t>
      </w:r>
      <w:r w:rsidRPr="0031508E">
        <w:rPr>
          <w:iCs/>
          <w:color w:val="262626" w:themeColor="text1" w:themeTint="D9"/>
        </w:rPr>
        <w:t>Se realizan pruebas rigurosas para asegurar que el producto o servicio funcione como se espera y cumpla con los estándares de calidad establecidos</w:t>
      </w:r>
      <w:r w:rsidRPr="0031508E">
        <w:rPr>
          <w:iCs/>
          <w:color w:val="262626" w:themeColor="text1" w:themeTint="D9"/>
        </w:rPr>
        <w:t xml:space="preserve"> (pruebas de funcionalidad, rendimiento, </w:t>
      </w:r>
      <w:proofErr w:type="spellStart"/>
      <w:r w:rsidRPr="0031508E">
        <w:rPr>
          <w:iCs/>
          <w:color w:val="262626" w:themeColor="text1" w:themeTint="D9"/>
        </w:rPr>
        <w:t>etc</w:t>
      </w:r>
      <w:proofErr w:type="spellEnd"/>
      <w:r w:rsidRPr="0031508E">
        <w:rPr>
          <w:iCs/>
          <w:color w:val="262626" w:themeColor="text1" w:themeTint="D9"/>
        </w:rPr>
        <w:t>)</w:t>
      </w:r>
      <w:r w:rsidRPr="0031508E">
        <w:rPr>
          <w:iCs/>
          <w:color w:val="262626" w:themeColor="text1" w:themeTint="D9"/>
        </w:rPr>
        <w:t>.</w:t>
      </w:r>
    </w:p>
    <w:p w14:paraId="3870C23B" w14:textId="4474EA2D" w:rsidR="0031508E" w:rsidRDefault="0031508E" w:rsidP="00A17DF2">
      <w:pPr>
        <w:jc w:val="both"/>
        <w:rPr>
          <w:iCs/>
          <w:color w:val="262626" w:themeColor="text1" w:themeTint="D9"/>
        </w:rPr>
      </w:pPr>
      <w:r w:rsidRPr="0031508E">
        <w:rPr>
          <w:b/>
          <w:bCs/>
          <w:iCs/>
          <w:color w:val="262626" w:themeColor="text1" w:themeTint="D9"/>
        </w:rPr>
        <w:t>Implementación</w:t>
      </w:r>
      <w:r>
        <w:rPr>
          <w:b/>
          <w:bCs/>
          <w:iCs/>
          <w:color w:val="262626" w:themeColor="text1" w:themeTint="D9"/>
        </w:rPr>
        <w:t xml:space="preserve">: </w:t>
      </w:r>
      <w:r>
        <w:rPr>
          <w:iCs/>
          <w:color w:val="262626" w:themeColor="text1" w:themeTint="D9"/>
        </w:rPr>
        <w:t>Se pone en practica el aplicativo para saber su funcionalidad en un entorno de estres.</w:t>
      </w:r>
    </w:p>
    <w:p w14:paraId="497EECC3" w14:textId="7A41A974" w:rsidR="00CD6882" w:rsidRPr="00C66E00" w:rsidRDefault="00C66E00" w:rsidP="00C66E00">
      <w:pPr>
        <w:jc w:val="both"/>
        <w:rPr>
          <w:iCs/>
          <w:color w:val="262626" w:themeColor="text1" w:themeTint="D9"/>
          <w:lang w:val="es-ES"/>
        </w:rPr>
      </w:pPr>
      <w:r w:rsidRPr="00C66E00">
        <w:rPr>
          <w:b/>
          <w:bCs/>
          <w:iCs/>
          <w:color w:val="262626" w:themeColor="text1" w:themeTint="D9"/>
        </w:rPr>
        <w:t>Informe Final y Cierre</w:t>
      </w:r>
      <w:r>
        <w:rPr>
          <w:b/>
          <w:bCs/>
          <w:iCs/>
          <w:color w:val="262626" w:themeColor="text1" w:themeTint="D9"/>
        </w:rPr>
        <w:t xml:space="preserve">:  </w:t>
      </w:r>
      <w:r w:rsidRPr="00C66E00">
        <w:rPr>
          <w:iCs/>
          <w:color w:val="262626" w:themeColor="text1" w:themeTint="D9"/>
        </w:rPr>
        <w:t>Se elabora un informe final que resume los resultados del proyecto, incluyendo los logros</w:t>
      </w:r>
      <w:r>
        <w:rPr>
          <w:iCs/>
          <w:color w:val="262626" w:themeColor="text1" w:themeTint="D9"/>
        </w:rPr>
        <w:t xml:space="preserve"> y </w:t>
      </w:r>
      <w:r w:rsidRPr="00C66E00">
        <w:rPr>
          <w:iCs/>
          <w:color w:val="262626" w:themeColor="text1" w:themeTint="D9"/>
        </w:rPr>
        <w:t>problemas encontrados</w:t>
      </w:r>
      <w:r>
        <w:rPr>
          <w:iCs/>
          <w:color w:val="262626" w:themeColor="text1" w:themeTint="D9"/>
        </w:rPr>
        <w:t>.</w:t>
      </w:r>
    </w:p>
    <w:p w14:paraId="6B7767E4" w14:textId="074FBDB8" w:rsidR="00A17DF2" w:rsidRPr="00555DB5" w:rsidRDefault="00A17DF2" w:rsidP="00A17DF2">
      <w:pPr>
        <w:pStyle w:val="Ttulo1"/>
        <w:rPr>
          <w:lang w:val="es-ES"/>
        </w:rPr>
      </w:pPr>
      <w:r w:rsidRPr="00555DB5">
        <w:rPr>
          <w:lang w:val="es-ES"/>
        </w:rPr>
        <w:lastRenderedPageBreak/>
        <w:t>1</w:t>
      </w:r>
      <w:r w:rsidR="00C66E00">
        <w:rPr>
          <w:lang w:val="es-ES"/>
        </w:rPr>
        <w:t>0</w:t>
      </w:r>
      <w:r w:rsidR="00CD6882">
        <w:rPr>
          <w:lang w:val="es-ES"/>
        </w:rPr>
        <w:t>°</w:t>
      </w:r>
      <w:r w:rsidRPr="00555DB5">
        <w:rPr>
          <w:lang w:val="es-ES"/>
        </w:rPr>
        <w:tab/>
        <w:t>Impactos</w:t>
      </w:r>
    </w:p>
    <w:p w14:paraId="672A6659" w14:textId="77777777" w:rsidR="00A17DF2" w:rsidRPr="00555DB5" w:rsidRDefault="00A17DF2" w:rsidP="00A17DF2">
      <w:pPr>
        <w:rPr>
          <w:lang w:val="es-ES"/>
        </w:rPr>
      </w:pPr>
    </w:p>
    <w:p w14:paraId="3E3A0E8E" w14:textId="77777777" w:rsidR="00A17DF2" w:rsidRPr="00555DB5" w:rsidRDefault="00A17DF2" w:rsidP="00A17DF2">
      <w:pPr>
        <w:pStyle w:val="Ttulo2"/>
        <w:rPr>
          <w:rFonts w:ascii="Arial" w:hAnsi="Arial"/>
          <w:color w:val="497770" w:themeColor="text2"/>
          <w:sz w:val="24"/>
          <w:szCs w:val="28"/>
          <w:lang w:val="es-ES"/>
        </w:rPr>
      </w:pPr>
      <w:r w:rsidRPr="00555DB5">
        <w:rPr>
          <w:rFonts w:ascii="Arial" w:hAnsi="Arial"/>
          <w:color w:val="497770" w:themeColor="text2"/>
          <w:sz w:val="24"/>
          <w:szCs w:val="28"/>
          <w:lang w:val="es-ES"/>
        </w:rPr>
        <w:t>11.1</w:t>
      </w:r>
      <w:r w:rsidRPr="00555DB5">
        <w:rPr>
          <w:rFonts w:ascii="Arial" w:hAnsi="Arial"/>
          <w:color w:val="497770" w:themeColor="text2"/>
          <w:sz w:val="24"/>
          <w:szCs w:val="28"/>
          <w:lang w:val="es-ES"/>
        </w:rPr>
        <w:tab/>
        <w:t>Impacto social</w:t>
      </w:r>
    </w:p>
    <w:p w14:paraId="055F5F29" w14:textId="781B872C" w:rsidR="006407D5" w:rsidRPr="00634388" w:rsidRDefault="00634388" w:rsidP="00634388">
      <w:pPr>
        <w:widowControl/>
        <w:spacing w:after="0" w:line="240" w:lineRule="auto"/>
        <w:rPr>
          <w:rFonts w:eastAsia="Times New Roman" w:cs="Arial"/>
          <w:color w:val="000000"/>
          <w:lang w:val="es-CO" w:eastAsia="es-CO"/>
        </w:rPr>
      </w:pPr>
      <w:r w:rsidRPr="00634388">
        <w:rPr>
          <w:rFonts w:eastAsia="Times New Roman" w:cs="Arial"/>
          <w:color w:val="000000"/>
          <w:lang w:val="es-CO" w:eastAsia="es-CO"/>
        </w:rPr>
        <w:t xml:space="preserve">Importante impacto en la </w:t>
      </w:r>
      <w:r w:rsidRPr="00634388">
        <w:rPr>
          <w:rFonts w:eastAsia="Times New Roman" w:cs="Arial"/>
          <w:color w:val="000000"/>
          <w:lang w:val="es-CO" w:eastAsia="es-CO"/>
        </w:rPr>
        <w:t>reputación</w:t>
      </w:r>
      <w:r w:rsidRPr="00634388">
        <w:rPr>
          <w:rFonts w:eastAsia="Times New Roman" w:cs="Arial"/>
          <w:color w:val="000000"/>
          <w:lang w:val="es-CO" w:eastAsia="es-CO"/>
        </w:rPr>
        <w:t xml:space="preserve">, este </w:t>
      </w:r>
      <w:r w:rsidRPr="00634388">
        <w:rPr>
          <w:rFonts w:eastAsia="Times New Roman" w:cs="Arial"/>
          <w:color w:val="000000"/>
          <w:lang w:val="es-CO" w:eastAsia="es-CO"/>
        </w:rPr>
        <w:t>subirá</w:t>
      </w:r>
      <w:r w:rsidRPr="00634388">
        <w:rPr>
          <w:rFonts w:eastAsia="Times New Roman" w:cs="Arial"/>
          <w:color w:val="000000"/>
          <w:lang w:val="es-CO" w:eastAsia="es-CO"/>
        </w:rPr>
        <w:t xml:space="preserve"> y </w:t>
      </w:r>
      <w:r w:rsidRPr="00634388">
        <w:rPr>
          <w:rFonts w:eastAsia="Times New Roman" w:cs="Arial"/>
          <w:color w:val="000000"/>
          <w:lang w:val="es-CO" w:eastAsia="es-CO"/>
        </w:rPr>
        <w:t>garantizará</w:t>
      </w:r>
      <w:r w:rsidRPr="00634388">
        <w:rPr>
          <w:rFonts w:eastAsia="Times New Roman" w:cs="Arial"/>
          <w:color w:val="000000"/>
          <w:lang w:val="es-CO" w:eastAsia="es-CO"/>
        </w:rPr>
        <w:t xml:space="preserve"> mayor popularidad</w:t>
      </w:r>
    </w:p>
    <w:p w14:paraId="5482CE81" w14:textId="30995505" w:rsidR="00A17DF2" w:rsidRPr="00555DB5" w:rsidRDefault="00A17DF2" w:rsidP="00A17DF2">
      <w:pPr>
        <w:pStyle w:val="Ttulo2"/>
        <w:rPr>
          <w:rFonts w:ascii="Arial" w:hAnsi="Arial"/>
          <w:color w:val="497770" w:themeColor="text2"/>
          <w:sz w:val="24"/>
          <w:szCs w:val="28"/>
          <w:lang w:val="es-ES"/>
        </w:rPr>
      </w:pPr>
      <w:r w:rsidRPr="00555DB5">
        <w:rPr>
          <w:rFonts w:ascii="Arial" w:hAnsi="Arial"/>
          <w:color w:val="497770" w:themeColor="text2"/>
          <w:sz w:val="24"/>
          <w:szCs w:val="28"/>
          <w:lang w:val="es-ES"/>
        </w:rPr>
        <w:t>11.2</w:t>
      </w:r>
      <w:r w:rsidRPr="00555DB5">
        <w:rPr>
          <w:rFonts w:ascii="Arial" w:hAnsi="Arial"/>
          <w:color w:val="497770" w:themeColor="text2"/>
          <w:sz w:val="24"/>
          <w:szCs w:val="28"/>
          <w:lang w:val="es-ES"/>
        </w:rPr>
        <w:tab/>
        <w:t>Impacto económico</w:t>
      </w:r>
    </w:p>
    <w:p w14:paraId="2C6C8E0B" w14:textId="77777777" w:rsidR="00634388" w:rsidRPr="00634388" w:rsidRDefault="00634388" w:rsidP="00634388">
      <w:pPr>
        <w:widowControl/>
        <w:spacing w:after="0" w:line="240" w:lineRule="auto"/>
        <w:rPr>
          <w:rFonts w:eastAsia="Times New Roman" w:cs="Arial"/>
          <w:color w:val="000000"/>
          <w:lang w:val="es-CO" w:eastAsia="es-CO"/>
        </w:rPr>
      </w:pPr>
      <w:r w:rsidRPr="00634388">
        <w:rPr>
          <w:rFonts w:eastAsia="Times New Roman" w:cs="Arial"/>
          <w:color w:val="000000"/>
          <w:lang w:val="es-CO" w:eastAsia="es-CO"/>
        </w:rPr>
        <w:t>Al tener mayor popularidad, incrementara las ventas</w:t>
      </w:r>
    </w:p>
    <w:p w14:paraId="56463FEC" w14:textId="77777777" w:rsidR="00A17DF2" w:rsidRPr="00555DB5" w:rsidRDefault="00A17DF2" w:rsidP="00A17DF2">
      <w:pPr>
        <w:pStyle w:val="Ttulo2"/>
        <w:rPr>
          <w:rFonts w:ascii="Arial" w:hAnsi="Arial"/>
          <w:color w:val="497770" w:themeColor="text2"/>
          <w:sz w:val="24"/>
          <w:szCs w:val="28"/>
          <w:lang w:val="es-ES"/>
        </w:rPr>
      </w:pPr>
      <w:r w:rsidRPr="00555DB5">
        <w:rPr>
          <w:rFonts w:ascii="Arial" w:hAnsi="Arial"/>
          <w:color w:val="497770" w:themeColor="text2"/>
          <w:sz w:val="24"/>
          <w:szCs w:val="28"/>
          <w:lang w:val="es-ES"/>
        </w:rPr>
        <w:t>11.3</w:t>
      </w:r>
      <w:r w:rsidRPr="00555DB5">
        <w:rPr>
          <w:rFonts w:ascii="Arial" w:hAnsi="Arial"/>
          <w:color w:val="497770" w:themeColor="text2"/>
          <w:sz w:val="24"/>
          <w:szCs w:val="28"/>
          <w:lang w:val="es-ES"/>
        </w:rPr>
        <w:tab/>
        <w:t>Impacto ambiental</w:t>
      </w:r>
    </w:p>
    <w:p w14:paraId="7DAE4B0F" w14:textId="600D5451" w:rsidR="00E16983" w:rsidRPr="00634388" w:rsidRDefault="00634388" w:rsidP="00634388">
      <w:pPr>
        <w:widowControl/>
        <w:spacing w:after="0" w:line="240" w:lineRule="auto"/>
        <w:rPr>
          <w:rFonts w:eastAsia="Times New Roman" w:cs="Arial"/>
          <w:color w:val="000000"/>
          <w:lang w:val="es-CO" w:eastAsia="es-CO"/>
        </w:rPr>
      </w:pPr>
      <w:r w:rsidRPr="00634388">
        <w:rPr>
          <w:rFonts w:eastAsia="Times New Roman" w:cs="Arial"/>
          <w:color w:val="000000"/>
          <w:lang w:val="es-CO" w:eastAsia="es-CO"/>
        </w:rPr>
        <w:t xml:space="preserve">Disminuir el uso de papel (en el cual se toman las </w:t>
      </w:r>
      <w:r w:rsidRPr="00634388">
        <w:rPr>
          <w:rFonts w:eastAsia="Times New Roman" w:cs="Arial"/>
          <w:color w:val="000000"/>
          <w:lang w:val="es-CO" w:eastAsia="es-CO"/>
        </w:rPr>
        <w:t>órdenes</w:t>
      </w:r>
      <w:r w:rsidRPr="00634388">
        <w:rPr>
          <w:rFonts w:eastAsia="Times New Roman" w:cs="Arial"/>
          <w:color w:val="000000"/>
          <w:lang w:val="es-CO" w:eastAsia="es-CO"/>
        </w:rPr>
        <w:t xml:space="preserve"> y las impresiones de recibos)</w:t>
      </w:r>
    </w:p>
    <w:p w14:paraId="5DA093A2" w14:textId="489455D9" w:rsidR="59D6C665" w:rsidRPr="00555DB5" w:rsidRDefault="59D6C665" w:rsidP="29FD3826">
      <w:pPr>
        <w:pStyle w:val="Ttulo2"/>
        <w:rPr>
          <w:rFonts w:ascii="Arial" w:hAnsi="Arial"/>
          <w:color w:val="497770" w:themeColor="text2"/>
          <w:sz w:val="24"/>
          <w:szCs w:val="24"/>
          <w:lang w:val="es-ES"/>
        </w:rPr>
      </w:pPr>
      <w:r w:rsidRPr="00555DB5">
        <w:rPr>
          <w:rFonts w:ascii="Arial" w:hAnsi="Arial"/>
          <w:color w:val="497770" w:themeColor="text2"/>
          <w:sz w:val="24"/>
          <w:szCs w:val="24"/>
          <w:lang w:val="es-ES"/>
        </w:rPr>
        <w:t>11.4   Impacto Tecnológico</w:t>
      </w:r>
    </w:p>
    <w:p w14:paraId="30555C92" w14:textId="536668ED" w:rsidR="00634388" w:rsidRPr="00634388" w:rsidRDefault="00634388" w:rsidP="00634388">
      <w:pPr>
        <w:widowControl/>
        <w:spacing w:after="0" w:line="240" w:lineRule="auto"/>
        <w:rPr>
          <w:rFonts w:eastAsia="Times New Roman" w:cs="Arial"/>
          <w:color w:val="000000"/>
          <w:lang w:val="es-CO" w:eastAsia="es-CO"/>
        </w:rPr>
      </w:pPr>
      <w:r w:rsidRPr="00634388">
        <w:rPr>
          <w:rFonts w:eastAsia="Times New Roman" w:cs="Arial"/>
          <w:color w:val="000000"/>
          <w:lang w:val="es-CO" w:eastAsia="es-CO"/>
        </w:rPr>
        <w:t xml:space="preserve">Se busca hacer visible el uso de la </w:t>
      </w:r>
      <w:r w:rsidRPr="00634388">
        <w:rPr>
          <w:rFonts w:eastAsia="Times New Roman" w:cs="Arial"/>
          <w:color w:val="000000"/>
          <w:lang w:val="es-CO" w:eastAsia="es-CO"/>
        </w:rPr>
        <w:t>tecnología</w:t>
      </w:r>
      <w:r w:rsidRPr="00634388">
        <w:rPr>
          <w:rFonts w:eastAsia="Times New Roman" w:cs="Arial"/>
          <w:color w:val="000000"/>
          <w:lang w:val="es-CO" w:eastAsia="es-CO"/>
        </w:rPr>
        <w:t xml:space="preserve"> dentro del </w:t>
      </w:r>
      <w:r w:rsidRPr="00634388">
        <w:rPr>
          <w:rFonts w:eastAsia="Times New Roman" w:cs="Arial"/>
          <w:color w:val="000000"/>
          <w:lang w:val="es-CO" w:eastAsia="es-CO"/>
        </w:rPr>
        <w:t>restaurante</w:t>
      </w:r>
      <w:r w:rsidRPr="00634388">
        <w:rPr>
          <w:rFonts w:eastAsia="Times New Roman" w:cs="Arial"/>
          <w:color w:val="000000"/>
          <w:lang w:val="es-CO" w:eastAsia="es-CO"/>
        </w:rPr>
        <w:t xml:space="preserve"> para que, otras empresas usen este </w:t>
      </w:r>
      <w:r w:rsidRPr="00634388">
        <w:rPr>
          <w:rFonts w:eastAsia="Times New Roman" w:cs="Arial"/>
          <w:color w:val="000000"/>
          <w:lang w:val="es-CO" w:eastAsia="es-CO"/>
        </w:rPr>
        <w:t>método</w:t>
      </w:r>
      <w:r w:rsidRPr="00634388">
        <w:rPr>
          <w:rFonts w:eastAsia="Times New Roman" w:cs="Arial"/>
          <w:color w:val="000000"/>
          <w:lang w:val="es-CO" w:eastAsia="es-CO"/>
        </w:rPr>
        <w:t xml:space="preserve"> con el fin de mejorar su productividad</w:t>
      </w:r>
    </w:p>
    <w:p w14:paraId="666348FB" w14:textId="1096A1BC" w:rsidR="00A17DF2" w:rsidRPr="00555DB5" w:rsidRDefault="00A17DF2" w:rsidP="00A17DF2">
      <w:pPr>
        <w:pStyle w:val="Ttulo1"/>
        <w:rPr>
          <w:lang w:val="es-ES"/>
        </w:rPr>
      </w:pPr>
      <w:r w:rsidRPr="00555DB5">
        <w:rPr>
          <w:lang w:val="es-ES"/>
        </w:rPr>
        <w:t>1</w:t>
      </w:r>
      <w:r w:rsidR="00C66E00">
        <w:rPr>
          <w:lang w:val="es-ES"/>
        </w:rPr>
        <w:t>1</w:t>
      </w:r>
      <w:r w:rsidR="00CD6882">
        <w:rPr>
          <w:lang w:val="es-ES"/>
        </w:rPr>
        <w:t>°</w:t>
      </w:r>
      <w:r w:rsidRPr="00555DB5">
        <w:rPr>
          <w:lang w:val="es-ES"/>
        </w:rPr>
        <w:tab/>
        <w:t>Cronograma</w:t>
      </w:r>
    </w:p>
    <w:p w14:paraId="2ED21B6F" w14:textId="77777777" w:rsidR="00A17DF2" w:rsidRPr="00555DB5" w:rsidRDefault="00A17DF2" w:rsidP="00A17DF2">
      <w:pPr>
        <w:jc w:val="both"/>
        <w:rPr>
          <w:i/>
          <w:color w:val="929292" w:themeColor="accent5" w:themeTint="80"/>
          <w:sz w:val="18"/>
          <w:lang w:val="es-ES"/>
        </w:rPr>
      </w:pPr>
      <w:r w:rsidRPr="00555DB5">
        <w:rPr>
          <w:i/>
          <w:color w:val="262626" w:themeColor="text1" w:themeTint="D9"/>
          <w:sz w:val="18"/>
          <w:lang w:val="es-ES"/>
        </w:rPr>
        <w:t>Relaciona las actividades lisadas en la metodología con el tiempo en el que se van a desarrollar. Para su construcción se debe determinar las actividades, los recursos económicos, de personal y de tiempo. Ayuda a administrar el tiempo durante la ejecución del proyecto. Es recomendable utilizar diagramas de barras (Gantt), PERT, CPM</w:t>
      </w:r>
      <w:r w:rsidRPr="00555DB5">
        <w:rPr>
          <w:i/>
          <w:color w:val="929292" w:themeColor="accent5" w:themeTint="80"/>
          <w:sz w:val="18"/>
          <w:lang w:val="es-ES"/>
        </w:rPr>
        <w:t>.</w:t>
      </w:r>
    </w:p>
    <w:p w14:paraId="314D0CCC" w14:textId="643649FD" w:rsidR="00A17DF2" w:rsidRPr="00555DB5" w:rsidRDefault="00A17DF2" w:rsidP="00A17DF2">
      <w:pPr>
        <w:pStyle w:val="Ttulo1"/>
        <w:rPr>
          <w:lang w:val="es-ES"/>
        </w:rPr>
      </w:pPr>
      <w:r w:rsidRPr="00555DB5">
        <w:rPr>
          <w:lang w:val="es-ES"/>
        </w:rPr>
        <w:t>1</w:t>
      </w:r>
      <w:r w:rsidR="00C66E00">
        <w:rPr>
          <w:lang w:val="es-ES"/>
        </w:rPr>
        <w:t>2</w:t>
      </w:r>
      <w:r w:rsidR="00CD6882">
        <w:rPr>
          <w:lang w:val="es-ES"/>
        </w:rPr>
        <w:t>°</w:t>
      </w:r>
      <w:r w:rsidRPr="00555DB5">
        <w:rPr>
          <w:lang w:val="es-ES"/>
        </w:rPr>
        <w:tab/>
        <w:t>Presupuesto</w:t>
      </w:r>
    </w:p>
    <w:p w14:paraId="78E025E3" w14:textId="77777777" w:rsidR="00A17DF2" w:rsidRPr="00555DB5" w:rsidRDefault="00A17DF2" w:rsidP="00A17DF2">
      <w:pPr>
        <w:jc w:val="both"/>
        <w:rPr>
          <w:i/>
          <w:color w:val="262626" w:themeColor="text1" w:themeTint="D9"/>
          <w:sz w:val="18"/>
          <w:lang w:val="es-ES"/>
        </w:rPr>
      </w:pPr>
      <w:r w:rsidRPr="00555DB5">
        <w:rPr>
          <w:i/>
          <w:color w:val="262626" w:themeColor="text1" w:themeTint="D9"/>
          <w:sz w:val="18"/>
          <w:lang w:val="es-ES"/>
        </w:rPr>
        <w:t>Se debe presentar separando cada uno de los siguientes ítems en tablas diferentes, además de una tabla de presupuesto global.</w:t>
      </w:r>
    </w:p>
    <w:p w14:paraId="46EA27B3" w14:textId="77777777" w:rsidR="00A17DF2" w:rsidRPr="00555DB5" w:rsidRDefault="00A17DF2" w:rsidP="00A17DF2">
      <w:pPr>
        <w:jc w:val="both"/>
        <w:rPr>
          <w:i/>
          <w:color w:val="262626" w:themeColor="text1" w:themeTint="D9"/>
          <w:sz w:val="18"/>
          <w:lang w:val="es-ES"/>
        </w:rPr>
      </w:pPr>
      <w:r w:rsidRPr="00555DB5">
        <w:rPr>
          <w:i/>
          <w:color w:val="262626" w:themeColor="text1" w:themeTint="D9"/>
          <w:sz w:val="18"/>
          <w:lang w:val="es-ES"/>
        </w:rPr>
        <w:t>•</w:t>
      </w:r>
      <w:r w:rsidRPr="00555DB5">
        <w:rPr>
          <w:i/>
          <w:color w:val="262626" w:themeColor="text1" w:themeTint="D9"/>
          <w:sz w:val="18"/>
          <w:lang w:val="es-ES"/>
        </w:rPr>
        <w:tab/>
        <w:t>Presupuesto global</w:t>
      </w:r>
    </w:p>
    <w:p w14:paraId="04F1F017" w14:textId="77777777" w:rsidR="00A17DF2" w:rsidRPr="00555DB5" w:rsidRDefault="00A17DF2" w:rsidP="00A17DF2">
      <w:pPr>
        <w:jc w:val="both"/>
        <w:rPr>
          <w:i/>
          <w:color w:val="262626" w:themeColor="text1" w:themeTint="D9"/>
          <w:sz w:val="18"/>
          <w:lang w:val="es-ES"/>
        </w:rPr>
      </w:pPr>
      <w:r w:rsidRPr="00555DB5">
        <w:rPr>
          <w:i/>
          <w:color w:val="262626" w:themeColor="text1" w:themeTint="D9"/>
          <w:sz w:val="18"/>
          <w:lang w:val="es-ES"/>
        </w:rPr>
        <w:t>•</w:t>
      </w:r>
      <w:r w:rsidRPr="00555DB5">
        <w:rPr>
          <w:i/>
          <w:color w:val="262626" w:themeColor="text1" w:themeTint="D9"/>
          <w:sz w:val="18"/>
          <w:lang w:val="es-ES"/>
        </w:rPr>
        <w:tab/>
        <w:t>Recurso humano</w:t>
      </w:r>
    </w:p>
    <w:p w14:paraId="7F952B64" w14:textId="77777777" w:rsidR="00A17DF2" w:rsidRPr="00555DB5" w:rsidRDefault="00A17DF2" w:rsidP="00A17DF2">
      <w:pPr>
        <w:jc w:val="both"/>
        <w:rPr>
          <w:i/>
          <w:color w:val="262626" w:themeColor="text1" w:themeTint="D9"/>
          <w:sz w:val="18"/>
          <w:lang w:val="es-ES"/>
        </w:rPr>
      </w:pPr>
      <w:r w:rsidRPr="00555DB5">
        <w:rPr>
          <w:i/>
          <w:color w:val="262626" w:themeColor="text1" w:themeTint="D9"/>
          <w:sz w:val="18"/>
          <w:lang w:val="es-ES"/>
        </w:rPr>
        <w:t>•</w:t>
      </w:r>
      <w:r w:rsidRPr="00555DB5">
        <w:rPr>
          <w:i/>
          <w:color w:val="262626" w:themeColor="text1" w:themeTint="D9"/>
          <w:sz w:val="18"/>
          <w:lang w:val="es-ES"/>
        </w:rPr>
        <w:tab/>
        <w:t>Equipos-software</w:t>
      </w:r>
    </w:p>
    <w:p w14:paraId="5EDED075" w14:textId="77777777" w:rsidR="00A17DF2" w:rsidRPr="00555DB5" w:rsidRDefault="00A17DF2" w:rsidP="00A17DF2">
      <w:pPr>
        <w:jc w:val="both"/>
        <w:rPr>
          <w:i/>
          <w:color w:val="262626" w:themeColor="text1" w:themeTint="D9"/>
          <w:sz w:val="18"/>
          <w:lang w:val="es-ES"/>
        </w:rPr>
      </w:pPr>
      <w:r w:rsidRPr="00555DB5">
        <w:rPr>
          <w:i/>
          <w:color w:val="262626" w:themeColor="text1" w:themeTint="D9"/>
          <w:sz w:val="18"/>
          <w:lang w:val="es-ES"/>
        </w:rPr>
        <w:t>•</w:t>
      </w:r>
      <w:r w:rsidRPr="00555DB5">
        <w:rPr>
          <w:i/>
          <w:color w:val="262626" w:themeColor="text1" w:themeTint="D9"/>
          <w:sz w:val="18"/>
          <w:lang w:val="es-ES"/>
        </w:rPr>
        <w:tab/>
        <w:t>Servicios técnicos y tecnológicos</w:t>
      </w:r>
    </w:p>
    <w:p w14:paraId="2E970AF9" w14:textId="77777777" w:rsidR="00A17DF2" w:rsidRPr="00555DB5" w:rsidRDefault="00A17DF2" w:rsidP="00A17DF2">
      <w:pPr>
        <w:jc w:val="both"/>
        <w:rPr>
          <w:i/>
          <w:color w:val="262626" w:themeColor="text1" w:themeTint="D9"/>
          <w:sz w:val="18"/>
          <w:lang w:val="es-ES"/>
        </w:rPr>
      </w:pPr>
      <w:r w:rsidRPr="00555DB5">
        <w:rPr>
          <w:i/>
          <w:color w:val="262626" w:themeColor="text1" w:themeTint="D9"/>
          <w:sz w:val="18"/>
          <w:lang w:val="es-ES"/>
        </w:rPr>
        <w:t>•</w:t>
      </w:r>
      <w:r w:rsidRPr="00555DB5">
        <w:rPr>
          <w:i/>
          <w:color w:val="262626" w:themeColor="text1" w:themeTint="D9"/>
          <w:sz w:val="18"/>
          <w:lang w:val="es-ES"/>
        </w:rPr>
        <w:tab/>
        <w:t>Materiales e insumos</w:t>
      </w:r>
    </w:p>
    <w:p w14:paraId="6EE83B19" w14:textId="77777777" w:rsidR="00A17DF2" w:rsidRPr="00555DB5" w:rsidRDefault="00A17DF2" w:rsidP="00A17DF2">
      <w:pPr>
        <w:jc w:val="both"/>
        <w:rPr>
          <w:i/>
          <w:color w:val="262626" w:themeColor="text1" w:themeTint="D9"/>
          <w:sz w:val="18"/>
          <w:lang w:val="es-ES"/>
        </w:rPr>
      </w:pPr>
      <w:r w:rsidRPr="00555DB5">
        <w:rPr>
          <w:i/>
          <w:color w:val="262626" w:themeColor="text1" w:themeTint="D9"/>
          <w:sz w:val="18"/>
          <w:lang w:val="es-ES"/>
        </w:rPr>
        <w:t>•</w:t>
      </w:r>
      <w:r w:rsidRPr="00555DB5">
        <w:rPr>
          <w:i/>
          <w:color w:val="262626" w:themeColor="text1" w:themeTint="D9"/>
          <w:sz w:val="18"/>
          <w:lang w:val="es-ES"/>
        </w:rPr>
        <w:tab/>
        <w:t>Viajes</w:t>
      </w:r>
    </w:p>
    <w:p w14:paraId="7EB09880" w14:textId="77777777" w:rsidR="00A17DF2" w:rsidRPr="00555DB5" w:rsidRDefault="00A17DF2" w:rsidP="00A17DF2">
      <w:pPr>
        <w:jc w:val="both"/>
        <w:rPr>
          <w:i/>
          <w:color w:val="262626" w:themeColor="text1" w:themeTint="D9"/>
          <w:sz w:val="18"/>
          <w:lang w:val="es-ES"/>
        </w:rPr>
      </w:pPr>
      <w:r w:rsidRPr="00555DB5">
        <w:rPr>
          <w:i/>
          <w:color w:val="262626" w:themeColor="text1" w:themeTint="D9"/>
          <w:sz w:val="18"/>
          <w:lang w:val="es-ES"/>
        </w:rPr>
        <w:t>•</w:t>
      </w:r>
      <w:r w:rsidRPr="00555DB5">
        <w:rPr>
          <w:i/>
          <w:color w:val="262626" w:themeColor="text1" w:themeTint="D9"/>
          <w:sz w:val="18"/>
          <w:lang w:val="es-ES"/>
        </w:rPr>
        <w:tab/>
        <w:t>Infraestructura</w:t>
      </w:r>
    </w:p>
    <w:p w14:paraId="27E73625" w14:textId="77777777" w:rsidR="00A17DF2" w:rsidRPr="00555DB5" w:rsidRDefault="00A17DF2" w:rsidP="00A17DF2">
      <w:pPr>
        <w:jc w:val="both"/>
        <w:rPr>
          <w:i/>
          <w:color w:val="262626" w:themeColor="text1" w:themeTint="D9"/>
          <w:sz w:val="18"/>
          <w:lang w:val="es-ES"/>
        </w:rPr>
      </w:pPr>
      <w:r w:rsidRPr="00555DB5">
        <w:rPr>
          <w:i/>
          <w:color w:val="262626" w:themeColor="text1" w:themeTint="D9"/>
          <w:sz w:val="18"/>
          <w:lang w:val="es-ES"/>
        </w:rPr>
        <w:t>•</w:t>
      </w:r>
      <w:r w:rsidRPr="00555DB5">
        <w:rPr>
          <w:i/>
          <w:color w:val="262626" w:themeColor="text1" w:themeTint="D9"/>
          <w:sz w:val="18"/>
          <w:lang w:val="es-ES"/>
        </w:rPr>
        <w:tab/>
        <w:t>Tratamiento de desechos</w:t>
      </w:r>
    </w:p>
    <w:p w14:paraId="093E3218" w14:textId="40DCAABB" w:rsidR="00A17DF2" w:rsidRPr="00555DB5" w:rsidRDefault="00A17DF2" w:rsidP="00A17DF2">
      <w:pPr>
        <w:pStyle w:val="Ttulo1"/>
        <w:rPr>
          <w:lang w:val="es-ES"/>
        </w:rPr>
      </w:pPr>
      <w:r w:rsidRPr="00555DB5">
        <w:rPr>
          <w:lang w:val="es-ES"/>
        </w:rPr>
        <w:lastRenderedPageBreak/>
        <w:t>1</w:t>
      </w:r>
      <w:r w:rsidR="00C66E00">
        <w:rPr>
          <w:lang w:val="es-ES"/>
        </w:rPr>
        <w:t>3</w:t>
      </w:r>
      <w:r w:rsidR="00CD6882">
        <w:rPr>
          <w:lang w:val="es-ES"/>
        </w:rPr>
        <w:t>°</w:t>
      </w:r>
      <w:r w:rsidRPr="00555DB5">
        <w:rPr>
          <w:lang w:val="es-ES"/>
        </w:rPr>
        <w:tab/>
        <w:t>Referencias bibliográficas</w:t>
      </w:r>
    </w:p>
    <w:p w14:paraId="1960A171" w14:textId="77777777" w:rsidR="00634388" w:rsidRDefault="00634388" w:rsidP="00634388">
      <w:pPr>
        <w:jc w:val="both"/>
      </w:pPr>
      <w:r>
        <w:t>•</w:t>
      </w:r>
      <w:r>
        <w:tab/>
        <w:t>Angelini, M., Margara, A., &amp; Saia, S. (2019). A usability evaluation of three IDEs: Eclipse, IntelliJ IDEA, and Visual Studio Code. Journal of Software Engineering, 7(2), 1-13.</w:t>
      </w:r>
    </w:p>
    <w:p w14:paraId="2B1E2BF7" w14:textId="77777777" w:rsidR="00634388" w:rsidRDefault="00634388" w:rsidP="00634388">
      <w:pPr>
        <w:jc w:val="both"/>
      </w:pPr>
      <w:r>
        <w:t>•</w:t>
      </w:r>
      <w:r>
        <w:tab/>
        <w:t>Microsoft (2022). Visual Studio Code Documentation. Recuperado de https://code.visualstudio.com/docs</w:t>
      </w:r>
    </w:p>
    <w:p w14:paraId="3F897A3F" w14:textId="77777777" w:rsidR="00634388" w:rsidRDefault="00634388" w:rsidP="00634388">
      <w:pPr>
        <w:jc w:val="both"/>
      </w:pPr>
      <w:r>
        <w:t>•</w:t>
      </w:r>
      <w:r>
        <w:tab/>
        <w:t>Bierman, G., Abadi, M., &amp; Torgersen, M. (2014). Everything old is new again: TypeScript and JavaScript. Proceedings of the ACM on Programming Languages, 1(1), 1-15.</w:t>
      </w:r>
    </w:p>
    <w:p w14:paraId="1823A2B9" w14:textId="77777777" w:rsidR="00634388" w:rsidRDefault="00634388" w:rsidP="00634388">
      <w:pPr>
        <w:jc w:val="both"/>
      </w:pPr>
      <w:r>
        <w:t>•</w:t>
      </w:r>
      <w:r>
        <w:tab/>
        <w:t>W3C (2021). HTML &amp; CSS Standards Overview. Recuperado de https://www.w3.org/standards/webdesign/htmlcss</w:t>
      </w:r>
    </w:p>
    <w:p w14:paraId="2A2652E6" w14:textId="77777777" w:rsidR="00634388" w:rsidRDefault="00634388" w:rsidP="00634388">
      <w:pPr>
        <w:jc w:val="both"/>
      </w:pPr>
      <w:r>
        <w:t>•</w:t>
      </w:r>
      <w:r>
        <w:tab/>
        <w:t>Malavolta, I., Ghezzi, C., &amp; Tamburri, D. A. (2019). Typescript vs JavaScript: An empirical study on developer productivity. Proceedings of the 41st International Conference on Software Engineering, 1245-1255.</w:t>
      </w:r>
    </w:p>
    <w:p w14:paraId="1B47042B" w14:textId="77777777" w:rsidR="00634388" w:rsidRDefault="00634388" w:rsidP="00634388">
      <w:pPr>
        <w:jc w:val="both"/>
      </w:pPr>
      <w:r>
        <w:t>•</w:t>
      </w:r>
      <w:r>
        <w:tab/>
        <w:t>Stolz, M., &amp; Garzotto, F. (2019). PHP: Performance analysis in server-side web development. International Journal of Web and Mobile Technologies, 13(2), 45-60.</w:t>
      </w:r>
    </w:p>
    <w:p w14:paraId="0E77AB75" w14:textId="77777777" w:rsidR="00634388" w:rsidRDefault="00634388" w:rsidP="00634388">
      <w:pPr>
        <w:jc w:val="both"/>
      </w:pPr>
      <w:r>
        <w:t>•</w:t>
      </w:r>
      <w:r>
        <w:tab/>
        <w:t>DuBois, P. (2019). MySQL: The definitive guide to using, programming, and administrating MySQL databases. Addison-Wesley.</w:t>
      </w:r>
    </w:p>
    <w:p w14:paraId="1FF96612" w14:textId="77777777" w:rsidR="00634388" w:rsidRDefault="00634388" w:rsidP="00634388">
      <w:pPr>
        <w:jc w:val="both"/>
      </w:pPr>
      <w:r>
        <w:t>•</w:t>
      </w:r>
      <w:r>
        <w:tab/>
        <w:t>Peretti, P. (2021). Client-Server Architecture: Principles and Applications. Journal of Computer Science and Engineering, 15(3), 213-223</w:t>
      </w:r>
    </w:p>
    <w:p w14:paraId="3DCD8DB7" w14:textId="77777777" w:rsidR="00634388" w:rsidRDefault="00634388" w:rsidP="00634388">
      <w:pPr>
        <w:jc w:val="both"/>
      </w:pPr>
      <w:r>
        <w:t>•</w:t>
      </w:r>
      <w:r>
        <w:tab/>
        <w:t>Garrett, J. J. (2011). The elements of user experience: User-centered design for the web and beyond New Riders</w:t>
      </w:r>
    </w:p>
    <w:p w14:paraId="11C282C5" w14:textId="77777777" w:rsidR="00634388" w:rsidRDefault="00634388" w:rsidP="00634388">
      <w:pPr>
        <w:jc w:val="both"/>
      </w:pPr>
      <w:r>
        <w:t>•</w:t>
      </w:r>
      <w:r>
        <w:tab/>
        <w:t>Ullman, L. (2018). PHP and MySQL Web Development. Addison-Wesley</w:t>
      </w:r>
    </w:p>
    <w:p w14:paraId="6E1F7882" w14:textId="77777777" w:rsidR="00634388" w:rsidRDefault="00634388" w:rsidP="00634388">
      <w:pPr>
        <w:jc w:val="both"/>
      </w:pPr>
      <w:r>
        <w:t>•</w:t>
      </w:r>
      <w:r>
        <w:tab/>
        <w:t>DuBois, P. (2019). MySQL: The definitive guide to using, programming, and administrating MySQL databases Addison-Wesley</w:t>
      </w:r>
    </w:p>
    <w:p w14:paraId="485F153A" w14:textId="77777777" w:rsidR="00634388" w:rsidRDefault="00634388" w:rsidP="00634388">
      <w:pPr>
        <w:jc w:val="both"/>
      </w:pPr>
      <w:r>
        <w:t>•</w:t>
      </w:r>
      <w:r>
        <w:tab/>
        <w:t>Halfond, W. G., Viegas, J., &amp; Orso, A. (2019). A classification of SQL-injection attacks and countermeasures. Journal of Software Security, 9(2), 167-193</w:t>
      </w:r>
    </w:p>
    <w:p w14:paraId="02BE319C" w14:textId="77777777" w:rsidR="00634388" w:rsidRDefault="00634388" w:rsidP="00634388">
      <w:pPr>
        <w:jc w:val="both"/>
      </w:pPr>
      <w:r>
        <w:t>•</w:t>
      </w:r>
      <w:r>
        <w:tab/>
        <w:t xml:space="preserve">Bass, L., Clements, P., &amp; Kazman, R. (2013). Software Architecture in </w:t>
      </w:r>
      <w:r>
        <w:lastRenderedPageBreak/>
        <w:t>Practice Addison-Wesley</w:t>
      </w:r>
    </w:p>
    <w:p w14:paraId="5581D17D" w14:textId="77777777" w:rsidR="00634388" w:rsidRDefault="00634388" w:rsidP="00634388">
      <w:pPr>
        <w:jc w:val="both"/>
      </w:pPr>
      <w:r>
        <w:t>•</w:t>
      </w:r>
      <w:r>
        <w:tab/>
        <w:t>Kavis, M. J. (2020). Architecting the Cloud: Design Decisions for Cloud Computing Service Models (SaaS, PaaS, and IaaS) Wiley</w:t>
      </w:r>
    </w:p>
    <w:p w14:paraId="6C2E693F" w14:textId="35BBC7CB" w:rsidR="00A17DF2" w:rsidRPr="00555DB5" w:rsidRDefault="00A17DF2" w:rsidP="00A17DF2">
      <w:pPr>
        <w:pStyle w:val="Ttulo1"/>
        <w:rPr>
          <w:lang w:val="es-ES"/>
        </w:rPr>
      </w:pPr>
      <w:r w:rsidRPr="00555DB5">
        <w:rPr>
          <w:lang w:val="es-ES"/>
        </w:rPr>
        <w:t>1</w:t>
      </w:r>
      <w:r w:rsidR="00C66E00">
        <w:rPr>
          <w:lang w:val="es-ES"/>
        </w:rPr>
        <w:t>4</w:t>
      </w:r>
      <w:r w:rsidR="00CD6882">
        <w:rPr>
          <w:lang w:val="es-ES"/>
        </w:rPr>
        <w:t>°</w:t>
      </w:r>
      <w:r w:rsidRPr="00555DB5">
        <w:rPr>
          <w:lang w:val="es-ES"/>
        </w:rPr>
        <w:tab/>
      </w:r>
      <w:proofErr w:type="gramStart"/>
      <w:r w:rsidRPr="00555DB5">
        <w:rPr>
          <w:lang w:val="es-ES"/>
        </w:rPr>
        <w:t>Responsable</w:t>
      </w:r>
      <w:proofErr w:type="gramEnd"/>
      <w:r w:rsidRPr="00555DB5">
        <w:rPr>
          <w:lang w:val="es-ES"/>
        </w:rPr>
        <w:t>(s) de la propuesta</w:t>
      </w:r>
    </w:p>
    <w:p w14:paraId="29D6B04F" w14:textId="51897B37" w:rsidR="00A17DF2" w:rsidRPr="00555DB5" w:rsidRDefault="00A17DF2" w:rsidP="00A17DF2">
      <w:pPr>
        <w:jc w:val="both"/>
        <w:rPr>
          <w:lang w:val="es-ES"/>
        </w:rPr>
      </w:pPr>
    </w:p>
    <w:p w14:paraId="7C887C9F" w14:textId="77777777" w:rsidR="00A17DF2" w:rsidRPr="00555DB5" w:rsidRDefault="00A17DF2" w:rsidP="00A17DF2">
      <w:pPr>
        <w:jc w:val="both"/>
        <w:rPr>
          <w:lang w:val="es-ES"/>
        </w:rPr>
      </w:pPr>
      <w:r w:rsidRPr="00555DB5">
        <w:rPr>
          <w:lang w:val="es-ES"/>
        </w:rPr>
        <w:t>__________________________</w:t>
      </w:r>
    </w:p>
    <w:p w14:paraId="412B133C" w14:textId="65571CBE" w:rsidR="00A17DF2" w:rsidRPr="00555DB5" w:rsidRDefault="00A17DF2" w:rsidP="00A17DF2">
      <w:pPr>
        <w:jc w:val="both"/>
        <w:rPr>
          <w:lang w:val="es-ES"/>
        </w:rPr>
      </w:pPr>
      <w:r w:rsidRPr="00555DB5">
        <w:rPr>
          <w:lang w:val="es-ES"/>
        </w:rPr>
        <w:t>Nombre:</w:t>
      </w:r>
      <w:r w:rsidR="00D3258B">
        <w:rPr>
          <w:lang w:val="es-ES"/>
        </w:rPr>
        <w:t xml:space="preserve"> Felipe Velásquez</w:t>
      </w:r>
    </w:p>
    <w:p w14:paraId="5DAB6C7B" w14:textId="0D2B4F2F" w:rsidR="00A17DF2" w:rsidRPr="00555DB5" w:rsidRDefault="00A17DF2" w:rsidP="00A17DF2">
      <w:pPr>
        <w:jc w:val="both"/>
        <w:rPr>
          <w:lang w:val="es-ES"/>
        </w:rPr>
      </w:pPr>
      <w:r w:rsidRPr="00555DB5">
        <w:rPr>
          <w:lang w:val="es-ES"/>
        </w:rPr>
        <w:t>Cargo:</w:t>
      </w:r>
      <w:r w:rsidR="00D3258B">
        <w:rPr>
          <w:lang w:val="es-ES"/>
        </w:rPr>
        <w:t xml:space="preserve"> Estudiante</w:t>
      </w:r>
    </w:p>
    <w:p w14:paraId="737C408D" w14:textId="77777777" w:rsidR="00A17DF2" w:rsidRPr="00555DB5" w:rsidRDefault="00A17DF2" w:rsidP="00A17DF2">
      <w:pPr>
        <w:jc w:val="both"/>
        <w:rPr>
          <w:lang w:val="es-ES"/>
        </w:rPr>
      </w:pPr>
      <w:r w:rsidRPr="00555DB5">
        <w:rPr>
          <w:lang w:val="es-ES"/>
        </w:rPr>
        <w:t>__________________________</w:t>
      </w:r>
    </w:p>
    <w:p w14:paraId="0199BBA3" w14:textId="7307FF25" w:rsidR="00A17DF2" w:rsidRPr="00555DB5" w:rsidRDefault="00A17DF2" w:rsidP="00A17DF2">
      <w:pPr>
        <w:jc w:val="both"/>
        <w:rPr>
          <w:lang w:val="es-ES"/>
        </w:rPr>
      </w:pPr>
      <w:r w:rsidRPr="00555DB5">
        <w:rPr>
          <w:lang w:val="es-ES"/>
        </w:rPr>
        <w:t>Nombre:</w:t>
      </w:r>
      <w:r w:rsidR="00D3258B">
        <w:rPr>
          <w:lang w:val="es-ES"/>
        </w:rPr>
        <w:t xml:space="preserve"> Miguel Sánchez</w:t>
      </w:r>
    </w:p>
    <w:p w14:paraId="3CB2DAC8" w14:textId="09E76571" w:rsidR="00D3258B" w:rsidRDefault="00A17DF2" w:rsidP="00A17DF2">
      <w:pPr>
        <w:jc w:val="both"/>
        <w:rPr>
          <w:lang w:val="es-ES"/>
        </w:rPr>
      </w:pPr>
      <w:r w:rsidRPr="00555DB5">
        <w:rPr>
          <w:lang w:val="es-ES"/>
        </w:rPr>
        <w:t>Cargo:</w:t>
      </w:r>
      <w:r w:rsidR="00D3258B">
        <w:rPr>
          <w:lang w:val="es-ES"/>
        </w:rPr>
        <w:t xml:space="preserve"> Estudiante</w:t>
      </w:r>
    </w:p>
    <w:p w14:paraId="67A911CD" w14:textId="77777777" w:rsidR="00D3258B" w:rsidRPr="00555DB5" w:rsidRDefault="00D3258B" w:rsidP="00D3258B">
      <w:pPr>
        <w:jc w:val="both"/>
        <w:rPr>
          <w:lang w:val="es-ES"/>
        </w:rPr>
      </w:pPr>
      <w:r w:rsidRPr="00555DB5">
        <w:rPr>
          <w:lang w:val="es-ES"/>
        </w:rPr>
        <w:t>__________________________</w:t>
      </w:r>
    </w:p>
    <w:p w14:paraId="5C1CCFB8" w14:textId="50F715A3" w:rsidR="00D3258B" w:rsidRPr="00555DB5" w:rsidRDefault="00D3258B" w:rsidP="00D3258B">
      <w:pPr>
        <w:jc w:val="both"/>
        <w:rPr>
          <w:lang w:val="es-ES"/>
        </w:rPr>
      </w:pPr>
      <w:r w:rsidRPr="00555DB5">
        <w:rPr>
          <w:lang w:val="es-ES"/>
        </w:rPr>
        <w:t>Nombre:</w:t>
      </w:r>
      <w:r>
        <w:rPr>
          <w:lang w:val="es-ES"/>
        </w:rPr>
        <w:t xml:space="preserve"> Gabriel Durango</w:t>
      </w:r>
    </w:p>
    <w:p w14:paraId="5859B569" w14:textId="0F7EAE0A" w:rsidR="00D3258B" w:rsidRPr="00555DB5" w:rsidRDefault="00D3258B" w:rsidP="00D3258B">
      <w:pPr>
        <w:jc w:val="both"/>
        <w:rPr>
          <w:lang w:val="es-ES"/>
        </w:rPr>
      </w:pPr>
      <w:r w:rsidRPr="00555DB5">
        <w:rPr>
          <w:lang w:val="es-ES"/>
        </w:rPr>
        <w:t>Cargo:</w:t>
      </w:r>
      <w:r>
        <w:rPr>
          <w:lang w:val="es-ES"/>
        </w:rPr>
        <w:t xml:space="preserve"> Estudiante</w:t>
      </w:r>
    </w:p>
    <w:p w14:paraId="2CC39E9F" w14:textId="77777777" w:rsidR="00D3258B" w:rsidRPr="00A17DF2" w:rsidRDefault="00D3258B" w:rsidP="00A17DF2">
      <w:pPr>
        <w:jc w:val="both"/>
        <w:rPr>
          <w:lang w:val="es-ES"/>
        </w:rPr>
      </w:pPr>
    </w:p>
    <w:p w14:paraId="02EB378F" w14:textId="77777777" w:rsidR="00AF2026" w:rsidRPr="00A17DF2" w:rsidRDefault="00AF2026" w:rsidP="00A17DF2">
      <w:pPr>
        <w:jc w:val="both"/>
        <w:rPr>
          <w:lang w:val="es-ES"/>
        </w:rPr>
      </w:pPr>
    </w:p>
    <w:sectPr w:rsidR="00AF2026" w:rsidRPr="00A17DF2" w:rsidSect="00185DF2">
      <w:headerReference w:type="even" r:id="rId8"/>
      <w:headerReference w:type="default" r:id="rId9"/>
      <w:headerReference w:type="first" r:id="rId10"/>
      <w:pgSz w:w="12240" w:h="15840" w:code="1"/>
      <w:pgMar w:top="1240" w:right="1720" w:bottom="2694" w:left="1600" w:header="708"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B06289" w14:textId="77777777" w:rsidR="00344C50" w:rsidRDefault="00344C50">
      <w:pPr>
        <w:spacing w:after="0" w:line="240" w:lineRule="auto"/>
      </w:pPr>
      <w:r>
        <w:separator/>
      </w:r>
    </w:p>
  </w:endnote>
  <w:endnote w:type="continuationSeparator" w:id="0">
    <w:p w14:paraId="53C352DC" w14:textId="77777777" w:rsidR="00344C50" w:rsidRDefault="00344C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yriad Pro">
    <w:altName w:val="Segoe UI"/>
    <w:panose1 w:val="00000000000000000000"/>
    <w:charset w:val="00"/>
    <w:family w:val="swiss"/>
    <w:notTrueType/>
    <w:pitch w:val="variable"/>
    <w:sig w:usb0="20000287" w:usb1="00000001"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7DEB3D" w14:textId="77777777" w:rsidR="00344C50" w:rsidRDefault="00344C50">
      <w:pPr>
        <w:spacing w:after="0" w:line="240" w:lineRule="auto"/>
      </w:pPr>
      <w:r>
        <w:separator/>
      </w:r>
    </w:p>
  </w:footnote>
  <w:footnote w:type="continuationSeparator" w:id="0">
    <w:p w14:paraId="13173846" w14:textId="77777777" w:rsidR="00344C50" w:rsidRDefault="00344C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61E4C" w14:textId="77777777" w:rsidR="00BE0E36" w:rsidRDefault="00000000">
    <w:pPr>
      <w:pStyle w:val="Encabezado"/>
    </w:pPr>
    <w:r>
      <w:rPr>
        <w:noProof/>
        <w:lang w:val="es-ES" w:eastAsia="es-ES"/>
      </w:rPr>
      <w:pict w14:anchorId="30C2A5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709755" o:spid="_x0000_s1032" type="#_x0000_t75" style="position:absolute;margin-left:0;margin-top:0;width:396.45pt;height:266.4pt;z-index:-251654656;mso-position-horizontal:center;mso-position-horizontal-relative:margin;mso-position-vertical:center;mso-position-vertical-relative:margin" o:allowincell="f">
          <v:imagedata r:id="rId1" o:title="Centro Matermob Cart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57DBD" w14:textId="3DDBA89C" w:rsidR="00DF2AF6" w:rsidRPr="00A17DF2" w:rsidRDefault="00D3258B" w:rsidP="00AF2026">
    <w:pPr>
      <w:spacing w:after="0" w:line="200" w:lineRule="exact"/>
      <w:jc w:val="right"/>
      <w:rPr>
        <w:i/>
        <w:color w:val="929292" w:themeColor="accent5" w:themeTint="80"/>
        <w:sz w:val="20"/>
        <w:szCs w:val="20"/>
        <w:lang w:val="es-ES"/>
      </w:rPr>
    </w:pPr>
    <w:sdt>
      <w:sdtPr>
        <w:rPr>
          <w:i/>
          <w:color w:val="929292" w:themeColor="accent5" w:themeTint="80"/>
          <w:sz w:val="20"/>
          <w:szCs w:val="20"/>
          <w:lang w:val="es-ES"/>
        </w:rPr>
        <w:id w:val="-783416626"/>
        <w:docPartObj>
          <w:docPartGallery w:val="Page Numbers (Top of Page)"/>
          <w:docPartUnique/>
        </w:docPartObj>
      </w:sdtPr>
      <w:sdtContent>
        <w:r w:rsidRPr="00D3258B">
          <w:rPr>
            <w:i/>
            <w:noProof/>
            <w:color w:val="929292" w:themeColor="accent5" w:themeTint="80"/>
            <w:sz w:val="20"/>
            <w:szCs w:val="20"/>
            <w:lang w:val="es-ES"/>
          </w:rPr>
          <mc:AlternateContent>
            <mc:Choice Requires="wps">
              <w:drawing>
                <wp:anchor distT="0" distB="0" distL="114300" distR="114300" simplePos="0" relativeHeight="251664896" behindDoc="0" locked="0" layoutInCell="0" allowOverlap="1" wp14:anchorId="5B5CEC5E" wp14:editId="77B092A9">
                  <wp:simplePos x="0" y="0"/>
                  <wp:positionH relativeFrom="margin">
                    <wp:align>center</wp:align>
                  </wp:positionH>
                  <wp:positionV relativeFrom="topMargin">
                    <wp:align>center</wp:align>
                  </wp:positionV>
                  <wp:extent cx="626745" cy="626745"/>
                  <wp:effectExtent l="0" t="0" r="1905" b="1905"/>
                  <wp:wrapNone/>
                  <wp:docPr id="1" name="Elips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16E4B4C2" w14:textId="77777777" w:rsidR="00D3258B" w:rsidRDefault="00D3258B">
                              <w:pPr>
                                <w:pStyle w:val="Piedepgina"/>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lang w:val="es-ES"/>
                                </w:rPr>
                                <w:t>2</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B5CEC5E" id="Elipse 1" o:spid="_x0000_s1026" style="position:absolute;left:0;text-align:left;margin-left:0;margin-top:0;width:49.35pt;height:49.35pt;z-index:251664896;visibility:visible;mso-wrap-style:square;mso-width-percent:0;mso-height-percent:0;mso-wrap-distance-left:9pt;mso-wrap-distance-top:0;mso-wrap-distance-right:9pt;mso-wrap-distance-bottom:0;mso-position-horizontal:center;mso-position-horizontal-relative:margin;mso-position-vertical:center;mso-position-vertical-relative:top-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" o:allowincell="f" fillcolor="#40618b" stroked="f">
                  <v:textbox>
                    <w:txbxContent>
                      <w:p w14:paraId="16E4B4C2" w14:textId="77777777" w:rsidR="00D3258B" w:rsidRDefault="00D3258B">
                        <w:pPr>
                          <w:pStyle w:val="Piedepgina"/>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lang w:val="es-ES"/>
                          </w:rPr>
                          <w:t>2</w:t>
                        </w:r>
                        <w:r>
                          <w:rPr>
                            <w:b/>
                            <w:bCs/>
                            <w:color w:val="FFFFFF" w:themeColor="background1"/>
                            <w:sz w:val="32"/>
                            <w:szCs w:val="32"/>
                          </w:rPr>
                          <w:fldChar w:fldCharType="end"/>
                        </w:r>
                      </w:p>
                    </w:txbxContent>
                  </v:textbox>
                  <w10:wrap anchorx="margin" anchory="margin"/>
                </v:oval>
              </w:pict>
            </mc:Fallback>
          </mc:AlternateContent>
        </w:r>
      </w:sdtContent>
    </w:sdt>
    <w:r w:rsidR="00000000">
      <w:rPr>
        <w:i/>
        <w:noProof/>
        <w:color w:val="929292" w:themeColor="accent5" w:themeTint="80"/>
        <w:sz w:val="20"/>
        <w:szCs w:val="20"/>
        <w:lang w:val="es-ES" w:eastAsia="es-ES"/>
      </w:rPr>
      <w:pict w14:anchorId="7C2B22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709756" o:spid="_x0000_s1033" type="#_x0000_t75" style="position:absolute;left:0;text-align:left;margin-left:-80.8pt;margin-top:114.95pt;width:609.8pt;height:364.9pt;z-index:-251653632;mso-position-horizontal-relative:margin;mso-position-vertical-relative:margin" o:allowincell="f">
          <v:imagedata r:id="rId1" o:title="Centro Matermob Carta"/>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8F396" w14:textId="77777777" w:rsidR="00BE0E36" w:rsidRDefault="00000000">
    <w:pPr>
      <w:pStyle w:val="Encabezado"/>
    </w:pPr>
    <w:r>
      <w:rPr>
        <w:noProof/>
        <w:lang w:val="es-ES" w:eastAsia="es-ES"/>
      </w:rPr>
      <w:pict w14:anchorId="5F0521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709754" o:spid="_x0000_s1031" type="#_x0000_t75" style="position:absolute;margin-left:0;margin-top:0;width:396.45pt;height:266.4pt;z-index:-251655680;mso-position-horizontal:center;mso-position-horizontal-relative:margin;mso-position-vertical:center;mso-position-vertical-relative:margin" o:allowincell="f">
          <v:imagedata r:id="rId1" o:title="Centro Matermob Carta"/>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91A1E"/>
    <w:multiLevelType w:val="hybridMultilevel"/>
    <w:tmpl w:val="B3763C3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B360001"/>
    <w:multiLevelType w:val="hybridMultilevel"/>
    <w:tmpl w:val="9636FF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A714F48"/>
    <w:multiLevelType w:val="hybridMultilevel"/>
    <w:tmpl w:val="7B40EAB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4261F39"/>
    <w:multiLevelType w:val="hybridMultilevel"/>
    <w:tmpl w:val="F90AAA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372920317">
    <w:abstractNumId w:val="1"/>
  </w:num>
  <w:num w:numId="2" w16cid:durableId="450783706">
    <w:abstractNumId w:val="2"/>
  </w:num>
  <w:num w:numId="3" w16cid:durableId="1798640413">
    <w:abstractNumId w:val="3"/>
  </w:num>
  <w:num w:numId="4" w16cid:durableId="387731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5F0"/>
    <w:rsid w:val="00036015"/>
    <w:rsid w:val="000814E0"/>
    <w:rsid w:val="00096087"/>
    <w:rsid w:val="000D523B"/>
    <w:rsid w:val="00165A7E"/>
    <w:rsid w:val="00185DF2"/>
    <w:rsid w:val="001C1203"/>
    <w:rsid w:val="00205F42"/>
    <w:rsid w:val="00233C84"/>
    <w:rsid w:val="00235866"/>
    <w:rsid w:val="00240D24"/>
    <w:rsid w:val="0027474E"/>
    <w:rsid w:val="00277865"/>
    <w:rsid w:val="00291E43"/>
    <w:rsid w:val="0029743F"/>
    <w:rsid w:val="002C33FA"/>
    <w:rsid w:val="002F0D3A"/>
    <w:rsid w:val="00314CE9"/>
    <w:rsid w:val="0031508E"/>
    <w:rsid w:val="0031770B"/>
    <w:rsid w:val="00344C50"/>
    <w:rsid w:val="00384CB9"/>
    <w:rsid w:val="003A3889"/>
    <w:rsid w:val="004022E2"/>
    <w:rsid w:val="004113AD"/>
    <w:rsid w:val="00460956"/>
    <w:rsid w:val="004E3CED"/>
    <w:rsid w:val="0051706E"/>
    <w:rsid w:val="00555DB5"/>
    <w:rsid w:val="005829F5"/>
    <w:rsid w:val="00582D5E"/>
    <w:rsid w:val="005B22C0"/>
    <w:rsid w:val="005C40A1"/>
    <w:rsid w:val="005C50F8"/>
    <w:rsid w:val="005F423B"/>
    <w:rsid w:val="00600CEB"/>
    <w:rsid w:val="00617732"/>
    <w:rsid w:val="00632C6D"/>
    <w:rsid w:val="00634388"/>
    <w:rsid w:val="006407D5"/>
    <w:rsid w:val="00652298"/>
    <w:rsid w:val="00674C19"/>
    <w:rsid w:val="006C2A4C"/>
    <w:rsid w:val="006C76E1"/>
    <w:rsid w:val="006E5B8C"/>
    <w:rsid w:val="00707A8A"/>
    <w:rsid w:val="00752DA0"/>
    <w:rsid w:val="007A1F8A"/>
    <w:rsid w:val="007D7A6B"/>
    <w:rsid w:val="008123D0"/>
    <w:rsid w:val="00866A48"/>
    <w:rsid w:val="00874EFE"/>
    <w:rsid w:val="00884CEF"/>
    <w:rsid w:val="008B673F"/>
    <w:rsid w:val="008C795F"/>
    <w:rsid w:val="008E6A76"/>
    <w:rsid w:val="008E7024"/>
    <w:rsid w:val="00916F8A"/>
    <w:rsid w:val="00955E3B"/>
    <w:rsid w:val="00962E0B"/>
    <w:rsid w:val="00963084"/>
    <w:rsid w:val="009C0E80"/>
    <w:rsid w:val="00A17DF2"/>
    <w:rsid w:val="00AF2026"/>
    <w:rsid w:val="00B841F8"/>
    <w:rsid w:val="00BA7D5D"/>
    <w:rsid w:val="00BC250D"/>
    <w:rsid w:val="00BE0E36"/>
    <w:rsid w:val="00BE6837"/>
    <w:rsid w:val="00C1045E"/>
    <w:rsid w:val="00C205C1"/>
    <w:rsid w:val="00C220B9"/>
    <w:rsid w:val="00C66528"/>
    <w:rsid w:val="00C66850"/>
    <w:rsid w:val="00C66E00"/>
    <w:rsid w:val="00C7352E"/>
    <w:rsid w:val="00C75538"/>
    <w:rsid w:val="00CB0844"/>
    <w:rsid w:val="00CC6A4D"/>
    <w:rsid w:val="00CD6882"/>
    <w:rsid w:val="00CE00FF"/>
    <w:rsid w:val="00CE7557"/>
    <w:rsid w:val="00CF52F0"/>
    <w:rsid w:val="00D3258B"/>
    <w:rsid w:val="00D331EE"/>
    <w:rsid w:val="00D506BD"/>
    <w:rsid w:val="00DD65F0"/>
    <w:rsid w:val="00DF2AF6"/>
    <w:rsid w:val="00E16983"/>
    <w:rsid w:val="00E41378"/>
    <w:rsid w:val="00E80BFD"/>
    <w:rsid w:val="00E87435"/>
    <w:rsid w:val="00E94C79"/>
    <w:rsid w:val="00EC6532"/>
    <w:rsid w:val="00ED16FA"/>
    <w:rsid w:val="00ED64B6"/>
    <w:rsid w:val="00F00F71"/>
    <w:rsid w:val="00F53DA7"/>
    <w:rsid w:val="00FB51BC"/>
    <w:rsid w:val="00FD0549"/>
    <w:rsid w:val="00FF0729"/>
    <w:rsid w:val="29FD3826"/>
    <w:rsid w:val="59D6C665"/>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EE4479"/>
  <w15:docId w15:val="{BFD4CB35-BAB7-4292-A7E2-B9CDD0F14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02B"/>
  </w:style>
  <w:style w:type="paragraph" w:styleId="Ttulo1">
    <w:name w:val="heading 1"/>
    <w:basedOn w:val="Normal"/>
    <w:next w:val="Normal"/>
    <w:link w:val="Ttulo1Car"/>
    <w:uiPriority w:val="9"/>
    <w:qFormat/>
    <w:rsid w:val="007D7A6B"/>
    <w:pPr>
      <w:keepNext/>
      <w:keepLines/>
      <w:spacing w:before="480" w:after="0"/>
      <w:outlineLvl w:val="0"/>
    </w:pPr>
    <w:rPr>
      <w:rFonts w:ascii="Arial" w:eastAsiaTheme="majorEastAsia" w:hAnsi="Arial" w:cstheme="majorBidi"/>
      <w:b/>
      <w:bCs/>
      <w:color w:val="497770" w:themeColor="text2"/>
      <w:sz w:val="28"/>
      <w:szCs w:val="28"/>
    </w:rPr>
  </w:style>
  <w:style w:type="paragraph" w:styleId="Ttulo2">
    <w:name w:val="heading 2"/>
    <w:basedOn w:val="Normal"/>
    <w:next w:val="Normal"/>
    <w:link w:val="Ttulo2Car"/>
    <w:uiPriority w:val="9"/>
    <w:unhideWhenUsed/>
    <w:qFormat/>
    <w:rsid w:val="00A17DF2"/>
    <w:pPr>
      <w:keepNext/>
      <w:keepLines/>
      <w:spacing w:before="200" w:after="0"/>
      <w:outlineLvl w:val="1"/>
    </w:pPr>
    <w:rPr>
      <w:rFonts w:asciiTheme="majorHAnsi" w:eastAsiaTheme="majorEastAsia" w:hAnsiTheme="majorHAnsi" w:cstheme="majorBidi"/>
      <w:b/>
      <w:bCs/>
      <w:color w:val="80B04E" w:themeColor="accent1"/>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D7A6B"/>
    <w:rPr>
      <w:rFonts w:ascii="Arial" w:eastAsiaTheme="majorEastAsia" w:hAnsi="Arial" w:cstheme="majorBidi"/>
      <w:b/>
      <w:bCs/>
      <w:color w:val="497770" w:themeColor="text2"/>
      <w:sz w:val="28"/>
      <w:szCs w:val="28"/>
    </w:rPr>
  </w:style>
  <w:style w:type="paragraph" w:styleId="Encabezado">
    <w:name w:val="header"/>
    <w:basedOn w:val="Normal"/>
    <w:link w:val="EncabezadoCar"/>
    <w:uiPriority w:val="99"/>
    <w:unhideWhenUsed/>
    <w:rsid w:val="00C6652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66528"/>
  </w:style>
  <w:style w:type="paragraph" w:styleId="Piedepgina">
    <w:name w:val="footer"/>
    <w:basedOn w:val="Normal"/>
    <w:link w:val="PiedepginaCar"/>
    <w:uiPriority w:val="99"/>
    <w:unhideWhenUsed/>
    <w:rsid w:val="00C6652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66528"/>
  </w:style>
  <w:style w:type="paragraph" w:styleId="Prrafodelista">
    <w:name w:val="List Paragraph"/>
    <w:basedOn w:val="Normal"/>
    <w:uiPriority w:val="34"/>
    <w:qFormat/>
    <w:rsid w:val="00C66528"/>
    <w:pPr>
      <w:ind w:left="720"/>
      <w:contextualSpacing/>
    </w:pPr>
  </w:style>
  <w:style w:type="paragraph" w:styleId="Subttulo">
    <w:name w:val="Subtitle"/>
    <w:basedOn w:val="Normal"/>
    <w:next w:val="Normal"/>
    <w:link w:val="SubttuloCar"/>
    <w:uiPriority w:val="11"/>
    <w:qFormat/>
    <w:rsid w:val="007D7A6B"/>
    <w:pPr>
      <w:numPr>
        <w:ilvl w:val="1"/>
      </w:numPr>
    </w:pPr>
    <w:rPr>
      <w:rFonts w:asciiTheme="majorHAnsi" w:eastAsiaTheme="majorEastAsia" w:hAnsiTheme="majorHAnsi" w:cstheme="majorBidi"/>
      <w:i/>
      <w:iCs/>
      <w:color w:val="80B04E" w:themeColor="accent1"/>
      <w:spacing w:val="15"/>
      <w:sz w:val="24"/>
      <w:szCs w:val="24"/>
    </w:rPr>
  </w:style>
  <w:style w:type="character" w:customStyle="1" w:styleId="SubttuloCar">
    <w:name w:val="Subtítulo Car"/>
    <w:basedOn w:val="Fuentedeprrafopredeter"/>
    <w:link w:val="Subttulo"/>
    <w:uiPriority w:val="11"/>
    <w:rsid w:val="007D7A6B"/>
    <w:rPr>
      <w:rFonts w:asciiTheme="majorHAnsi" w:eastAsiaTheme="majorEastAsia" w:hAnsiTheme="majorHAnsi" w:cstheme="majorBidi"/>
      <w:i/>
      <w:iCs/>
      <w:color w:val="80B04E" w:themeColor="accent1"/>
      <w:spacing w:val="15"/>
      <w:sz w:val="24"/>
      <w:szCs w:val="24"/>
    </w:rPr>
  </w:style>
  <w:style w:type="paragraph" w:styleId="Descripcin">
    <w:name w:val="caption"/>
    <w:basedOn w:val="Normal"/>
    <w:next w:val="Normal"/>
    <w:uiPriority w:val="35"/>
    <w:unhideWhenUsed/>
    <w:qFormat/>
    <w:rsid w:val="00F53DA7"/>
    <w:pPr>
      <w:spacing w:line="240" w:lineRule="auto"/>
    </w:pPr>
    <w:rPr>
      <w:rFonts w:ascii="Arial" w:hAnsi="Arial"/>
      <w:b/>
      <w:bCs/>
      <w:sz w:val="18"/>
      <w:szCs w:val="18"/>
    </w:rPr>
  </w:style>
  <w:style w:type="table" w:styleId="Listaclara-nfasis6">
    <w:name w:val="Light List Accent 6"/>
    <w:basedOn w:val="Tablanormal"/>
    <w:uiPriority w:val="61"/>
    <w:rsid w:val="00916F8A"/>
    <w:pPr>
      <w:spacing w:after="0" w:line="240" w:lineRule="auto"/>
    </w:pPr>
    <w:tblPr>
      <w:tblStyleRowBandSize w:val="1"/>
      <w:tblStyleColBandSize w:val="1"/>
      <w:tblBorders>
        <w:top w:val="single" w:sz="8" w:space="0" w:color="205867" w:themeColor="accent6"/>
        <w:left w:val="single" w:sz="8" w:space="0" w:color="205867" w:themeColor="accent6"/>
        <w:bottom w:val="single" w:sz="8" w:space="0" w:color="205867" w:themeColor="accent6"/>
        <w:right w:val="single" w:sz="8" w:space="0" w:color="205867" w:themeColor="accent6"/>
      </w:tblBorders>
    </w:tblPr>
    <w:tblStylePr w:type="firstRow">
      <w:pPr>
        <w:spacing w:before="0" w:after="0" w:line="240" w:lineRule="auto"/>
      </w:pPr>
      <w:rPr>
        <w:b/>
        <w:bCs/>
        <w:color w:val="FFFFFF" w:themeColor="background1"/>
      </w:rPr>
      <w:tblPr/>
      <w:tcPr>
        <w:shd w:val="clear" w:color="auto" w:fill="205867" w:themeFill="accent6"/>
      </w:tcPr>
    </w:tblStylePr>
    <w:tblStylePr w:type="lastRow">
      <w:pPr>
        <w:spacing w:before="0" w:after="0" w:line="240" w:lineRule="auto"/>
      </w:pPr>
      <w:rPr>
        <w:b/>
        <w:bCs/>
      </w:rPr>
      <w:tblPr/>
      <w:tcPr>
        <w:tcBorders>
          <w:top w:val="double" w:sz="6" w:space="0" w:color="205867" w:themeColor="accent6"/>
          <w:left w:val="single" w:sz="8" w:space="0" w:color="205867" w:themeColor="accent6"/>
          <w:bottom w:val="single" w:sz="8" w:space="0" w:color="205867" w:themeColor="accent6"/>
          <w:right w:val="single" w:sz="8" w:space="0" w:color="205867" w:themeColor="accent6"/>
        </w:tcBorders>
      </w:tcPr>
    </w:tblStylePr>
    <w:tblStylePr w:type="firstCol">
      <w:rPr>
        <w:b/>
        <w:bCs/>
      </w:rPr>
    </w:tblStylePr>
    <w:tblStylePr w:type="lastCol">
      <w:rPr>
        <w:b/>
        <w:bCs/>
      </w:rPr>
    </w:tblStylePr>
    <w:tblStylePr w:type="band1Vert">
      <w:tblPr/>
      <w:tcPr>
        <w:tcBorders>
          <w:top w:val="single" w:sz="8" w:space="0" w:color="205867" w:themeColor="accent6"/>
          <w:left w:val="single" w:sz="8" w:space="0" w:color="205867" w:themeColor="accent6"/>
          <w:bottom w:val="single" w:sz="8" w:space="0" w:color="205867" w:themeColor="accent6"/>
          <w:right w:val="single" w:sz="8" w:space="0" w:color="205867" w:themeColor="accent6"/>
        </w:tcBorders>
      </w:tcPr>
    </w:tblStylePr>
    <w:tblStylePr w:type="band1Horz">
      <w:tblPr/>
      <w:tcPr>
        <w:tcBorders>
          <w:top w:val="single" w:sz="8" w:space="0" w:color="205867" w:themeColor="accent6"/>
          <w:left w:val="single" w:sz="8" w:space="0" w:color="205867" w:themeColor="accent6"/>
          <w:bottom w:val="single" w:sz="8" w:space="0" w:color="205867" w:themeColor="accent6"/>
          <w:right w:val="single" w:sz="8" w:space="0" w:color="205867" w:themeColor="accent6"/>
        </w:tcBorders>
      </w:tcPr>
    </w:tblStylePr>
  </w:style>
  <w:style w:type="paragraph" w:styleId="Textodeglobo">
    <w:name w:val="Balloon Text"/>
    <w:basedOn w:val="Normal"/>
    <w:link w:val="TextodegloboCar"/>
    <w:uiPriority w:val="99"/>
    <w:semiHidden/>
    <w:unhideWhenUsed/>
    <w:rsid w:val="00FB51B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B51BC"/>
    <w:rPr>
      <w:rFonts w:ascii="Tahoma" w:hAnsi="Tahoma" w:cs="Tahoma"/>
      <w:sz w:val="16"/>
      <w:szCs w:val="16"/>
    </w:rPr>
  </w:style>
  <w:style w:type="paragraph" w:styleId="Textonotaalfinal">
    <w:name w:val="endnote text"/>
    <w:basedOn w:val="Normal"/>
    <w:link w:val="TextonotaalfinalCar"/>
    <w:uiPriority w:val="99"/>
    <w:semiHidden/>
    <w:unhideWhenUsed/>
    <w:rsid w:val="00BC250D"/>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BC250D"/>
    <w:rPr>
      <w:sz w:val="20"/>
      <w:szCs w:val="20"/>
    </w:rPr>
  </w:style>
  <w:style w:type="character" w:styleId="Refdenotaalfinal">
    <w:name w:val="endnote reference"/>
    <w:basedOn w:val="Fuentedeprrafopredeter"/>
    <w:uiPriority w:val="99"/>
    <w:semiHidden/>
    <w:unhideWhenUsed/>
    <w:rsid w:val="00BC250D"/>
    <w:rPr>
      <w:vertAlign w:val="superscript"/>
    </w:rPr>
  </w:style>
  <w:style w:type="paragraph" w:styleId="Textonotapie">
    <w:name w:val="footnote text"/>
    <w:basedOn w:val="Normal"/>
    <w:link w:val="TextonotapieCar"/>
    <w:uiPriority w:val="99"/>
    <w:semiHidden/>
    <w:unhideWhenUsed/>
    <w:rsid w:val="00BC250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C250D"/>
    <w:rPr>
      <w:sz w:val="20"/>
      <w:szCs w:val="20"/>
    </w:rPr>
  </w:style>
  <w:style w:type="character" w:styleId="Refdenotaalpie">
    <w:name w:val="footnote reference"/>
    <w:basedOn w:val="Fuentedeprrafopredeter"/>
    <w:uiPriority w:val="99"/>
    <w:semiHidden/>
    <w:unhideWhenUsed/>
    <w:rsid w:val="00BC250D"/>
    <w:rPr>
      <w:vertAlign w:val="superscript"/>
    </w:rPr>
  </w:style>
  <w:style w:type="table" w:styleId="Listaclara-nfasis2">
    <w:name w:val="Light List Accent 2"/>
    <w:basedOn w:val="Tablanormal"/>
    <w:uiPriority w:val="61"/>
    <w:rsid w:val="00AF2026"/>
    <w:pPr>
      <w:spacing w:after="0" w:line="240" w:lineRule="auto"/>
    </w:pPr>
    <w:tblPr>
      <w:tblStyleRowBandSize w:val="1"/>
      <w:tblStyleColBandSize w:val="1"/>
      <w:tblBorders>
        <w:top w:val="single" w:sz="8" w:space="0" w:color="4C7B74" w:themeColor="accent2"/>
        <w:left w:val="single" w:sz="8" w:space="0" w:color="4C7B74" w:themeColor="accent2"/>
        <w:bottom w:val="single" w:sz="8" w:space="0" w:color="4C7B74" w:themeColor="accent2"/>
        <w:right w:val="single" w:sz="8" w:space="0" w:color="4C7B74" w:themeColor="accent2"/>
      </w:tblBorders>
    </w:tblPr>
    <w:tblStylePr w:type="firstRow">
      <w:pPr>
        <w:spacing w:before="0" w:after="0" w:line="240" w:lineRule="auto"/>
      </w:pPr>
      <w:rPr>
        <w:b/>
        <w:bCs/>
        <w:color w:val="FFFFFF" w:themeColor="background1"/>
      </w:rPr>
      <w:tblPr/>
      <w:tcPr>
        <w:shd w:val="clear" w:color="auto" w:fill="4C7B74" w:themeFill="accent2"/>
      </w:tcPr>
    </w:tblStylePr>
    <w:tblStylePr w:type="lastRow">
      <w:pPr>
        <w:spacing w:before="0" w:after="0" w:line="240" w:lineRule="auto"/>
      </w:pPr>
      <w:rPr>
        <w:b/>
        <w:bCs/>
      </w:rPr>
      <w:tblPr/>
      <w:tcPr>
        <w:tcBorders>
          <w:top w:val="double" w:sz="6" w:space="0" w:color="4C7B74" w:themeColor="accent2"/>
          <w:left w:val="single" w:sz="8" w:space="0" w:color="4C7B74" w:themeColor="accent2"/>
          <w:bottom w:val="single" w:sz="8" w:space="0" w:color="4C7B74" w:themeColor="accent2"/>
          <w:right w:val="single" w:sz="8" w:space="0" w:color="4C7B74" w:themeColor="accent2"/>
        </w:tcBorders>
      </w:tcPr>
    </w:tblStylePr>
    <w:tblStylePr w:type="firstCol">
      <w:rPr>
        <w:b/>
        <w:bCs/>
      </w:rPr>
    </w:tblStylePr>
    <w:tblStylePr w:type="lastCol">
      <w:rPr>
        <w:b/>
        <w:bCs/>
      </w:rPr>
    </w:tblStylePr>
    <w:tblStylePr w:type="band1Vert">
      <w:tblPr/>
      <w:tcPr>
        <w:tcBorders>
          <w:top w:val="single" w:sz="8" w:space="0" w:color="4C7B74" w:themeColor="accent2"/>
          <w:left w:val="single" w:sz="8" w:space="0" w:color="4C7B74" w:themeColor="accent2"/>
          <w:bottom w:val="single" w:sz="8" w:space="0" w:color="4C7B74" w:themeColor="accent2"/>
          <w:right w:val="single" w:sz="8" w:space="0" w:color="4C7B74" w:themeColor="accent2"/>
        </w:tcBorders>
      </w:tcPr>
    </w:tblStylePr>
    <w:tblStylePr w:type="band1Horz">
      <w:tblPr/>
      <w:tcPr>
        <w:tcBorders>
          <w:top w:val="single" w:sz="8" w:space="0" w:color="4C7B74" w:themeColor="accent2"/>
          <w:left w:val="single" w:sz="8" w:space="0" w:color="4C7B74" w:themeColor="accent2"/>
          <w:bottom w:val="single" w:sz="8" w:space="0" w:color="4C7B74" w:themeColor="accent2"/>
          <w:right w:val="single" w:sz="8" w:space="0" w:color="4C7B74" w:themeColor="accent2"/>
        </w:tcBorders>
      </w:tcPr>
    </w:tblStylePr>
  </w:style>
  <w:style w:type="character" w:customStyle="1" w:styleId="Ttulo2Car">
    <w:name w:val="Título 2 Car"/>
    <w:basedOn w:val="Fuentedeprrafopredeter"/>
    <w:link w:val="Ttulo2"/>
    <w:uiPriority w:val="9"/>
    <w:rsid w:val="00A17DF2"/>
    <w:rPr>
      <w:rFonts w:asciiTheme="majorHAnsi" w:eastAsiaTheme="majorEastAsia" w:hAnsiTheme="majorHAnsi" w:cstheme="majorBidi"/>
      <w:b/>
      <w:bCs/>
      <w:color w:val="80B04E"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6878">
      <w:bodyDiv w:val="1"/>
      <w:marLeft w:val="0"/>
      <w:marRight w:val="0"/>
      <w:marTop w:val="0"/>
      <w:marBottom w:val="0"/>
      <w:divBdr>
        <w:top w:val="none" w:sz="0" w:space="0" w:color="auto"/>
        <w:left w:val="none" w:sz="0" w:space="0" w:color="auto"/>
        <w:bottom w:val="none" w:sz="0" w:space="0" w:color="auto"/>
        <w:right w:val="none" w:sz="0" w:space="0" w:color="auto"/>
      </w:divBdr>
    </w:div>
    <w:div w:id="795491366">
      <w:bodyDiv w:val="1"/>
      <w:marLeft w:val="0"/>
      <w:marRight w:val="0"/>
      <w:marTop w:val="0"/>
      <w:marBottom w:val="0"/>
      <w:divBdr>
        <w:top w:val="none" w:sz="0" w:space="0" w:color="auto"/>
        <w:left w:val="none" w:sz="0" w:space="0" w:color="auto"/>
        <w:bottom w:val="none" w:sz="0" w:space="0" w:color="auto"/>
        <w:right w:val="none" w:sz="0" w:space="0" w:color="auto"/>
      </w:divBdr>
    </w:div>
    <w:div w:id="983656922">
      <w:bodyDiv w:val="1"/>
      <w:marLeft w:val="0"/>
      <w:marRight w:val="0"/>
      <w:marTop w:val="0"/>
      <w:marBottom w:val="0"/>
      <w:divBdr>
        <w:top w:val="none" w:sz="0" w:space="0" w:color="auto"/>
        <w:left w:val="none" w:sz="0" w:space="0" w:color="auto"/>
        <w:bottom w:val="none" w:sz="0" w:space="0" w:color="auto"/>
        <w:right w:val="none" w:sz="0" w:space="0" w:color="auto"/>
      </w:divBdr>
    </w:div>
    <w:div w:id="1523519178">
      <w:bodyDiv w:val="1"/>
      <w:marLeft w:val="0"/>
      <w:marRight w:val="0"/>
      <w:marTop w:val="0"/>
      <w:marBottom w:val="0"/>
      <w:divBdr>
        <w:top w:val="none" w:sz="0" w:space="0" w:color="auto"/>
        <w:left w:val="none" w:sz="0" w:space="0" w:color="auto"/>
        <w:bottom w:val="none" w:sz="0" w:space="0" w:color="auto"/>
        <w:right w:val="none" w:sz="0" w:space="0" w:color="auto"/>
      </w:divBdr>
    </w:div>
    <w:div w:id="1574394590">
      <w:bodyDiv w:val="1"/>
      <w:marLeft w:val="0"/>
      <w:marRight w:val="0"/>
      <w:marTop w:val="0"/>
      <w:marBottom w:val="0"/>
      <w:divBdr>
        <w:top w:val="none" w:sz="0" w:space="0" w:color="auto"/>
        <w:left w:val="none" w:sz="0" w:space="0" w:color="auto"/>
        <w:bottom w:val="none" w:sz="0" w:space="0" w:color="auto"/>
        <w:right w:val="none" w:sz="0" w:space="0" w:color="auto"/>
      </w:divBdr>
    </w:div>
    <w:div w:id="1693720589">
      <w:bodyDiv w:val="1"/>
      <w:marLeft w:val="0"/>
      <w:marRight w:val="0"/>
      <w:marTop w:val="0"/>
      <w:marBottom w:val="0"/>
      <w:divBdr>
        <w:top w:val="none" w:sz="0" w:space="0" w:color="auto"/>
        <w:left w:val="none" w:sz="0" w:space="0" w:color="auto"/>
        <w:bottom w:val="none" w:sz="0" w:space="0" w:color="auto"/>
        <w:right w:val="none" w:sz="0" w:space="0" w:color="auto"/>
      </w:divBdr>
    </w:div>
    <w:div w:id="1869102443">
      <w:bodyDiv w:val="1"/>
      <w:marLeft w:val="0"/>
      <w:marRight w:val="0"/>
      <w:marTop w:val="0"/>
      <w:marBottom w:val="0"/>
      <w:divBdr>
        <w:top w:val="none" w:sz="0" w:space="0" w:color="auto"/>
        <w:left w:val="none" w:sz="0" w:space="0" w:color="auto"/>
        <w:bottom w:val="none" w:sz="0" w:space="0" w:color="auto"/>
        <w:right w:val="none" w:sz="0" w:space="0" w:color="auto"/>
      </w:divBdr>
    </w:div>
    <w:div w:id="20739670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1">
  <a:themeElements>
    <a:clrScheme name="Matermob">
      <a:dk1>
        <a:sysClr val="windowText" lastClr="000000"/>
      </a:dk1>
      <a:lt1>
        <a:sysClr val="window" lastClr="FFFFFF"/>
      </a:lt1>
      <a:dk2>
        <a:srgbClr val="497770"/>
      </a:dk2>
      <a:lt2>
        <a:srgbClr val="EEECE1"/>
      </a:lt2>
      <a:accent1>
        <a:srgbClr val="80B04E"/>
      </a:accent1>
      <a:accent2>
        <a:srgbClr val="4C7B74"/>
      </a:accent2>
      <a:accent3>
        <a:srgbClr val="D17700"/>
      </a:accent3>
      <a:accent4>
        <a:srgbClr val="A5A5A5"/>
      </a:accent4>
      <a:accent5>
        <a:srgbClr val="262626"/>
      </a:accent5>
      <a:accent6>
        <a:srgbClr val="205867"/>
      </a:accent6>
      <a:hlink>
        <a:srgbClr val="A5A5A5"/>
      </a:hlink>
      <a:folHlink>
        <a:srgbClr val="3F3F3F"/>
      </a:folHlink>
    </a:clrScheme>
    <a:fontScheme name="Matermob">
      <a:majorFont>
        <a:latin typeface="Myriad Pro"/>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289F5D-62CB-4A9D-BC19-869C3076C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8</Pages>
  <Words>1911</Words>
  <Characters>10512</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Valencia Escobar  Andres</dc:creator>
  <cp:lastModifiedBy>Gabriel Durango morales</cp:lastModifiedBy>
  <cp:revision>2</cp:revision>
  <cp:lastPrinted>2024-09-17T20:25:00Z</cp:lastPrinted>
  <dcterms:created xsi:type="dcterms:W3CDTF">2024-09-17T20:29:00Z</dcterms:created>
  <dcterms:modified xsi:type="dcterms:W3CDTF">2024-09-17T20:29:00Z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2016-02-08T00:00:00Z</vt:filetime>
  </property>
  <property fmtid="{D5CDD505-2E9C-101B-9397-08002B2CF9AE}" pid="3" name="LastSaved">
    <vt:filetime>2016-02-15T00:00:00Z</vt:filetime>
  </property>
  <property fmtid="{D5CDD505-2E9C-101B-9397-08002B2CF9AE}" pid="4" name="MSIP_Label_1299739c-ad3d-4908-806e-4d91151a6e13_Enabled">
    <vt:lpwstr>true</vt:lpwstr>
  </property>
  <property fmtid="{D5CDD505-2E9C-101B-9397-08002B2CF9AE}" pid="5" name="MSIP_Label_1299739c-ad3d-4908-806e-4d91151a6e13_SetDate">
    <vt:lpwstr>2022-09-06T13:20:42Z</vt:lpwstr>
  </property>
  <property fmtid="{D5CDD505-2E9C-101B-9397-08002B2CF9AE}" pid="6" name="MSIP_Label_1299739c-ad3d-4908-806e-4d91151a6e13_Method">
    <vt:lpwstr>Standard</vt:lpwstr>
  </property>
  <property fmtid="{D5CDD505-2E9C-101B-9397-08002B2CF9AE}" pid="7" name="MSIP_Label_1299739c-ad3d-4908-806e-4d91151a6e13_Name">
    <vt:lpwstr>All Employees (Unrestricted)</vt:lpwstr>
  </property>
  <property fmtid="{D5CDD505-2E9C-101B-9397-08002B2CF9AE}" pid="8" name="MSIP_Label_1299739c-ad3d-4908-806e-4d91151a6e13_SiteId">
    <vt:lpwstr>cbc2c381-2f2e-4d93-91d1-506c9316ace7</vt:lpwstr>
  </property>
  <property fmtid="{D5CDD505-2E9C-101B-9397-08002B2CF9AE}" pid="9" name="MSIP_Label_1299739c-ad3d-4908-806e-4d91151a6e13_ActionId">
    <vt:lpwstr>dc1aa56e-095d-43f2-b55e-8e06a81d3478</vt:lpwstr>
  </property>
  <property fmtid="{D5CDD505-2E9C-101B-9397-08002B2CF9AE}" pid="10" name="MSIP_Label_1299739c-ad3d-4908-806e-4d91151a6e13_ContentBits">
    <vt:lpwstr>0</vt:lpwstr>
  </property>
</Properties>
</file>