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DD048" w14:textId="67A2C7A8" w:rsidR="009263C3" w:rsidRDefault="00FA7EE2">
      <w:r>
        <w:t>Miguel Angelo Bautista C++ A2 Design Document</w:t>
      </w:r>
    </w:p>
    <w:p w14:paraId="276CA6B2" w14:textId="1CD9274C" w:rsidR="00FA7EE2" w:rsidRDefault="00FA7EE2">
      <w:r>
        <w:t>Baumy007</w:t>
      </w:r>
    </w:p>
    <w:p w14:paraId="66F22E59" w14:textId="77777777" w:rsidR="0023226C" w:rsidRDefault="0023226C" w:rsidP="00FA7EE2">
      <w:pPr>
        <w:pStyle w:val="Heading2"/>
      </w:pPr>
    </w:p>
    <w:p w14:paraId="1ABE128D" w14:textId="75393565" w:rsidR="00FA7EE2" w:rsidRDefault="00FA7EE2" w:rsidP="00FA7EE2">
      <w:pPr>
        <w:pStyle w:val="Heading2"/>
      </w:pPr>
      <w:r>
        <w:t>Design Diagram</w:t>
      </w:r>
    </w:p>
    <w:p w14:paraId="7B8A8FFB" w14:textId="733ADD36" w:rsidR="00182875" w:rsidRPr="00272435" w:rsidRDefault="002A510D" w:rsidP="00182875">
      <w:pPr>
        <w:rPr>
          <w:sz w:val="18"/>
          <w:szCs w:val="18"/>
        </w:rPr>
      </w:pPr>
      <w:r w:rsidRPr="004840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CDBAB" wp14:editId="4D7DF28D">
                <wp:simplePos x="0" y="0"/>
                <wp:positionH relativeFrom="column">
                  <wp:posOffset>0</wp:posOffset>
                </wp:positionH>
                <wp:positionV relativeFrom="paragraph">
                  <wp:posOffset>261224</wp:posOffset>
                </wp:positionV>
                <wp:extent cx="5729605" cy="1812011"/>
                <wp:effectExtent l="0" t="0" r="4445" b="0"/>
                <wp:wrapNone/>
                <wp:docPr id="10941275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605" cy="1812011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48C84" id="Rectangle 6" o:spid="_x0000_s1026" style="position:absolute;margin-left:0;margin-top:20.55pt;width:451.15pt;height:14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" fillcolor="#47d45a" stroked="f" strokeweight="1pt">
                <v:fill opacity="19789f"/>
              </v:rect>
            </w:pict>
          </mc:Fallback>
        </mc:AlternateContent>
      </w:r>
      <w:r w:rsidR="00182875" w:rsidRPr="00484075">
        <w:rPr>
          <w:sz w:val="20"/>
          <w:szCs w:val="20"/>
        </w:rPr>
        <w:t xml:space="preserve">Note: Those in green </w:t>
      </w:r>
      <w:r w:rsidR="00EC3086" w:rsidRPr="00484075">
        <w:rPr>
          <w:sz w:val="20"/>
          <w:szCs w:val="20"/>
        </w:rPr>
        <w:t xml:space="preserve">are the additional parts to the system </w:t>
      </w:r>
    </w:p>
    <w:p w14:paraId="2B06C6F8" w14:textId="37A47668" w:rsidR="00225301" w:rsidRDefault="00444EBA" w:rsidP="002253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DCA9C" wp14:editId="5AC9DB99">
                <wp:simplePos x="0" y="0"/>
                <wp:positionH relativeFrom="column">
                  <wp:posOffset>274320</wp:posOffset>
                </wp:positionH>
                <wp:positionV relativeFrom="paragraph">
                  <wp:posOffset>1810156</wp:posOffset>
                </wp:positionV>
                <wp:extent cx="3241751" cy="708025"/>
                <wp:effectExtent l="0" t="0" r="0" b="0"/>
                <wp:wrapNone/>
                <wp:docPr id="21120433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751" cy="708025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8B1AB" id="Rectangle 6" o:spid="_x0000_s1026" style="position:absolute;margin-left:21.6pt;margin-top:142.55pt;width:255.25pt;height:5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" fillcolor="#47d45a" stroked="f" strokeweight="1pt">
                <v:fill opacity="19789f"/>
              </v:rect>
            </w:pict>
          </mc:Fallback>
        </mc:AlternateContent>
      </w:r>
      <w:r w:rsidR="00A308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2D609" wp14:editId="7651D6DE">
                <wp:simplePos x="0" y="0"/>
                <wp:positionH relativeFrom="column">
                  <wp:posOffset>3335412</wp:posOffset>
                </wp:positionH>
                <wp:positionV relativeFrom="paragraph">
                  <wp:posOffset>2521155</wp:posOffset>
                </wp:positionV>
                <wp:extent cx="180915" cy="476199"/>
                <wp:effectExtent l="0" t="0" r="0" b="635"/>
                <wp:wrapNone/>
                <wp:docPr id="20056033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5" cy="476199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BCCF5" id="Rectangle 6" o:spid="_x0000_s1026" style="position:absolute;margin-left:262.65pt;margin-top:198.5pt;width:14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" fillcolor="#47d45a" stroked="f" strokeweight="1pt">
                <v:fill opacity="19789f"/>
              </v:rect>
            </w:pict>
          </mc:Fallback>
        </mc:AlternateContent>
      </w:r>
      <w:r w:rsidR="002A51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FC3BD" wp14:editId="66AF1735">
                <wp:simplePos x="0" y="0"/>
                <wp:positionH relativeFrom="column">
                  <wp:posOffset>1060101</wp:posOffset>
                </wp:positionH>
                <wp:positionV relativeFrom="paragraph">
                  <wp:posOffset>3902263</wp:posOffset>
                </wp:positionV>
                <wp:extent cx="1205802" cy="888812"/>
                <wp:effectExtent l="0" t="0" r="0" b="6985"/>
                <wp:wrapNone/>
                <wp:docPr id="181124065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02" cy="888812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976A" id="Rectangle 6" o:spid="_x0000_s1026" style="position:absolute;margin-left:83.45pt;margin-top:307.25pt;width:94.95pt;height: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" fillcolor="#47d45a" stroked="f" strokeweight="1pt">
                <v:fill opacity="19789f"/>
              </v:rect>
            </w:pict>
          </mc:Fallback>
        </mc:AlternateContent>
      </w:r>
      <w:r w:rsidR="001638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07083" wp14:editId="224644D8">
                <wp:simplePos x="0" y="0"/>
                <wp:positionH relativeFrom="column">
                  <wp:posOffset>274849</wp:posOffset>
                </wp:positionH>
                <wp:positionV relativeFrom="paragraph">
                  <wp:posOffset>2519541</wp:posOffset>
                </wp:positionV>
                <wp:extent cx="406987" cy="961969"/>
                <wp:effectExtent l="0" t="0" r="0" b="0"/>
                <wp:wrapNone/>
                <wp:docPr id="21399723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87" cy="961969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B6A44" id="Rectangle 6" o:spid="_x0000_s1026" style="position:absolute;margin-left:21.65pt;margin-top:198.4pt;width:32.0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" fillcolor="#47d45a" stroked="f" strokeweight="1pt">
                <v:fill opacity="19789f"/>
              </v:rect>
            </w:pict>
          </mc:Fallback>
        </mc:AlternateContent>
      </w:r>
      <w:r w:rsidR="0008711A">
        <w:rPr>
          <w:noProof/>
        </w:rPr>
        <w:drawing>
          <wp:inline distT="0" distB="0" distL="0" distR="0" wp14:anchorId="2551BB32" wp14:editId="52B8B85B">
            <wp:extent cx="5730875" cy="4827270"/>
            <wp:effectExtent l="0" t="0" r="3175" b="0"/>
            <wp:docPr id="19896045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7092" w14:textId="77777777" w:rsidR="00FC176C" w:rsidRDefault="00FC176C" w:rsidP="00225301"/>
    <w:p w14:paraId="436F6665" w14:textId="77777777" w:rsidR="00183C90" w:rsidRDefault="00183C90" w:rsidP="00225301">
      <w:pPr>
        <w:sectPr w:rsidR="00183C9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328E9D" w14:textId="743DEBF2" w:rsidR="004654FF" w:rsidRDefault="00183C90" w:rsidP="00A84B44">
      <w:pPr>
        <w:pStyle w:val="Heading2"/>
      </w:pPr>
      <w:r>
        <w:lastRenderedPageBreak/>
        <w:t>FR1</w:t>
      </w:r>
      <w:r w:rsidR="003C4043">
        <w:t xml:space="preserve">: </w:t>
      </w:r>
      <w:r w:rsidR="003C4043">
        <w:t>Calculate the patient alert levels</w:t>
      </w:r>
    </w:p>
    <w:p w14:paraId="61CC5F54" w14:textId="4AEFFF50" w:rsidR="00B06CAB" w:rsidRDefault="00EE1DC1" w:rsidP="003C404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1F8AC90D" wp14:editId="46B5435F">
                <wp:simplePos x="0" y="0"/>
                <wp:positionH relativeFrom="column">
                  <wp:posOffset>295991</wp:posOffset>
                </wp:positionH>
                <wp:positionV relativeFrom="paragraph">
                  <wp:posOffset>592437</wp:posOffset>
                </wp:positionV>
                <wp:extent cx="2558206" cy="433415"/>
                <wp:effectExtent l="0" t="0" r="0" b="5080"/>
                <wp:wrapNone/>
                <wp:docPr id="122519936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206" cy="433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1F8B1" id="Rectangle 10" o:spid="_x0000_s1026" style="position:absolute;margin-left:23.3pt;margin-top:46.65pt;width:201.45pt;height:34.1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" fillcolor="white [3212]" stroked="f" strokeweight="1pt"/>
            </w:pict>
          </mc:Fallback>
        </mc:AlternateContent>
      </w:r>
      <w:r w:rsidR="004654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69388" wp14:editId="698E0AE3">
                <wp:simplePos x="0" y="0"/>
                <wp:positionH relativeFrom="column">
                  <wp:posOffset>50800</wp:posOffset>
                </wp:positionH>
                <wp:positionV relativeFrom="paragraph">
                  <wp:posOffset>30480</wp:posOffset>
                </wp:positionV>
                <wp:extent cx="5632450" cy="1676400"/>
                <wp:effectExtent l="0" t="0" r="6350" b="0"/>
                <wp:wrapNone/>
                <wp:docPr id="20830706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676400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D6B3" id="Rectangle 6" o:spid="_x0000_s1026" style="position:absolute;margin-left:4pt;margin-top:2.4pt;width:443.5pt;height:1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" fillcolor="#47d45a" stroked="f" strokeweight="1pt">
                <v:fill opacity="19789f"/>
              </v:rect>
            </w:pict>
          </mc:Fallback>
        </mc:AlternateContent>
      </w:r>
      <w:r w:rsidR="004654FF">
        <w:rPr>
          <w:noProof/>
        </w:rPr>
        <w:drawing>
          <wp:inline distT="0" distB="0" distL="0" distR="0" wp14:anchorId="713C45CC" wp14:editId="0DEFF5AB">
            <wp:extent cx="5727700" cy="1913369"/>
            <wp:effectExtent l="0" t="0" r="6350" b="0"/>
            <wp:docPr id="1843593932" name="Picture 9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93932" name="Picture 9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0339"/>
                    <a:stretch/>
                  </pic:blipFill>
                  <pic:spPr bwMode="auto">
                    <a:xfrm>
                      <a:off x="0" y="0"/>
                      <a:ext cx="5729605" cy="1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20B86" w14:textId="2B194FEE" w:rsidR="003C4043" w:rsidRDefault="0046067B" w:rsidP="004654FF">
      <w:pPr>
        <w:rPr>
          <w:sz w:val="22"/>
          <w:szCs w:val="22"/>
        </w:rPr>
      </w:pPr>
      <w:r w:rsidRPr="009935D1">
        <w:rPr>
          <w:b/>
          <w:bCs/>
          <w:sz w:val="22"/>
          <w:szCs w:val="22"/>
        </w:rPr>
        <w:t>Design Pattern</w:t>
      </w:r>
      <w:r w:rsidR="009935D1">
        <w:rPr>
          <w:b/>
          <w:bCs/>
          <w:sz w:val="22"/>
          <w:szCs w:val="22"/>
        </w:rPr>
        <w:t xml:space="preserve">: </w:t>
      </w:r>
      <w:r w:rsidR="00817A90">
        <w:rPr>
          <w:sz w:val="22"/>
          <w:szCs w:val="22"/>
        </w:rPr>
        <w:t>Strategy</w:t>
      </w:r>
    </w:p>
    <w:p w14:paraId="6E67EA48" w14:textId="6D525E22" w:rsidR="00EB29FC" w:rsidRDefault="00EB29FC" w:rsidP="004654FF">
      <w:pPr>
        <w:rPr>
          <w:sz w:val="22"/>
          <w:szCs w:val="22"/>
        </w:rPr>
      </w:pPr>
      <w:r>
        <w:rPr>
          <w:sz w:val="22"/>
          <w:szCs w:val="22"/>
        </w:rPr>
        <w:t>The system must calculate</w:t>
      </w:r>
      <w:r w:rsidR="00941D16">
        <w:rPr>
          <w:sz w:val="22"/>
          <w:szCs w:val="22"/>
        </w:rPr>
        <w:t xml:space="preserve"> the alert level of the patient for their primary disease</w:t>
      </w:r>
      <w:r w:rsidR="00F04C3B">
        <w:rPr>
          <w:sz w:val="22"/>
          <w:szCs w:val="22"/>
        </w:rPr>
        <w:t xml:space="preserve">. To help implement this, I </w:t>
      </w:r>
      <w:r w:rsidR="00803E21">
        <w:rPr>
          <w:sz w:val="22"/>
          <w:szCs w:val="22"/>
        </w:rPr>
        <w:t xml:space="preserve">used a strategy pattern where the class AlertLevelStrategy acts as the </w:t>
      </w:r>
      <w:r w:rsidR="00452012">
        <w:rPr>
          <w:sz w:val="22"/>
          <w:szCs w:val="22"/>
        </w:rPr>
        <w:t>Abstract strategy class</w:t>
      </w:r>
      <w:r w:rsidR="008E2E44">
        <w:rPr>
          <w:sz w:val="22"/>
          <w:szCs w:val="22"/>
        </w:rPr>
        <w:t>.</w:t>
      </w:r>
      <w:r w:rsidR="00D6714C">
        <w:rPr>
          <w:sz w:val="22"/>
          <w:szCs w:val="22"/>
        </w:rPr>
        <w:t xml:space="preserve"> This creates a common interface to be used by all diseases for calculating Alert Levels</w:t>
      </w:r>
      <w:r w:rsidR="00E44B13">
        <w:rPr>
          <w:sz w:val="22"/>
          <w:szCs w:val="22"/>
        </w:rPr>
        <w:t>, allowing easy extensibility for future diseases</w:t>
      </w:r>
      <w:r w:rsidR="009077A1">
        <w:rPr>
          <w:sz w:val="22"/>
          <w:szCs w:val="22"/>
        </w:rPr>
        <w:t>,</w:t>
      </w:r>
      <w:r w:rsidR="002343FF">
        <w:rPr>
          <w:sz w:val="22"/>
          <w:szCs w:val="22"/>
        </w:rPr>
        <w:t xml:space="preserve"> as well as better programming</w:t>
      </w:r>
      <w:r w:rsidR="009077A1">
        <w:rPr>
          <w:sz w:val="22"/>
          <w:szCs w:val="22"/>
        </w:rPr>
        <w:t xml:space="preserve"> experience</w:t>
      </w:r>
      <w:r w:rsidR="002343FF">
        <w:rPr>
          <w:sz w:val="22"/>
          <w:szCs w:val="22"/>
        </w:rPr>
        <w:t xml:space="preserve"> </w:t>
      </w:r>
      <w:r w:rsidR="00920F82">
        <w:rPr>
          <w:sz w:val="22"/>
          <w:szCs w:val="22"/>
        </w:rPr>
        <w:t xml:space="preserve">by encapsulating each disease </w:t>
      </w:r>
      <w:r w:rsidR="001573FE">
        <w:rPr>
          <w:sz w:val="22"/>
          <w:szCs w:val="22"/>
        </w:rPr>
        <w:t>class</w:t>
      </w:r>
      <w:r w:rsidR="00920F82">
        <w:rPr>
          <w:sz w:val="22"/>
          <w:szCs w:val="22"/>
        </w:rPr>
        <w:t xml:space="preserve"> into one common parent class</w:t>
      </w:r>
      <w:r w:rsidR="00E44B13">
        <w:rPr>
          <w:sz w:val="22"/>
          <w:szCs w:val="22"/>
        </w:rPr>
        <w:t>.</w:t>
      </w:r>
      <w:r w:rsidR="00A45353">
        <w:rPr>
          <w:sz w:val="22"/>
          <w:szCs w:val="22"/>
        </w:rPr>
        <w:t xml:space="preserve"> The AlertLevelStrategy</w:t>
      </w:r>
      <w:r w:rsidR="0088050D">
        <w:rPr>
          <w:sz w:val="22"/>
          <w:szCs w:val="22"/>
        </w:rPr>
        <w:t xml:space="preserve"> is called by the VitalsObserver so that whenever new vitals have been recorded, </w:t>
      </w:r>
      <w:r w:rsidR="009D57F3">
        <w:rPr>
          <w:sz w:val="22"/>
          <w:szCs w:val="22"/>
        </w:rPr>
        <w:t>The strategy is called.</w:t>
      </w:r>
    </w:p>
    <w:p w14:paraId="756ADFEF" w14:textId="77777777" w:rsidR="008F249B" w:rsidRDefault="008F249B" w:rsidP="004654FF">
      <w:pPr>
        <w:rPr>
          <w:sz w:val="22"/>
          <w:szCs w:val="22"/>
        </w:rPr>
      </w:pPr>
      <w:r w:rsidRPr="003F69EC">
        <w:rPr>
          <w:b/>
          <w:bCs/>
          <w:sz w:val="22"/>
          <w:szCs w:val="22"/>
        </w:rPr>
        <w:t>How it works:</w:t>
      </w:r>
      <w:r w:rsidRPr="003F69EC">
        <w:rPr>
          <w:sz w:val="22"/>
          <w:szCs w:val="22"/>
        </w:rPr>
        <w:t xml:space="preserve"> </w:t>
      </w:r>
    </w:p>
    <w:p w14:paraId="3185107F" w14:textId="4D07AB33" w:rsidR="00DF48DC" w:rsidRPr="00DF48DC" w:rsidRDefault="00DF48DC" w:rsidP="00DF48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F48DC">
        <w:rPr>
          <w:sz w:val="22"/>
          <w:szCs w:val="22"/>
        </w:rPr>
        <w:t>VitalsObserver</w:t>
      </w:r>
      <w:r w:rsidR="006B16BC">
        <w:rPr>
          <w:sz w:val="22"/>
          <w:szCs w:val="22"/>
        </w:rPr>
        <w:t xml:space="preserve"> initialises and</w:t>
      </w:r>
      <w:r w:rsidRPr="00DF48DC">
        <w:rPr>
          <w:sz w:val="22"/>
          <w:szCs w:val="22"/>
        </w:rPr>
        <w:t xml:space="preserve"> calls a specific AlertLevelStrategy based on the patient’s primary disease</w:t>
      </w:r>
    </w:p>
    <w:p w14:paraId="77108CC9" w14:textId="4FC3D4AD" w:rsidR="00E912EF" w:rsidRDefault="00E912EF" w:rsidP="00E912E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</w:t>
      </w:r>
      <w:r w:rsidR="008219CE">
        <w:rPr>
          <w:sz w:val="22"/>
          <w:szCs w:val="22"/>
        </w:rPr>
        <w:t xml:space="preserve"> specific strategy is then run and will </w:t>
      </w:r>
      <w:r w:rsidR="00E437A2">
        <w:rPr>
          <w:sz w:val="22"/>
          <w:szCs w:val="22"/>
        </w:rPr>
        <w:t>calculate what alert level to give the patient based on the disease</w:t>
      </w:r>
    </w:p>
    <w:p w14:paraId="6DFA7636" w14:textId="77B8A017" w:rsidR="0064044F" w:rsidRPr="00E912EF" w:rsidRDefault="00C73F27" w:rsidP="00E912E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Finally, t</w:t>
      </w:r>
      <w:r w:rsidR="0064044F">
        <w:rPr>
          <w:sz w:val="22"/>
          <w:szCs w:val="22"/>
        </w:rPr>
        <w:t>he strategy returns the appropriate alert level back to VitalsObserver</w:t>
      </w:r>
    </w:p>
    <w:p w14:paraId="736C13B6" w14:textId="77777777" w:rsidR="008F249B" w:rsidRPr="003F69EC" w:rsidRDefault="008F249B" w:rsidP="004654FF">
      <w:pPr>
        <w:rPr>
          <w:b/>
          <w:bCs/>
          <w:sz w:val="22"/>
          <w:szCs w:val="22"/>
        </w:rPr>
      </w:pPr>
      <w:r w:rsidRPr="003F69EC">
        <w:rPr>
          <w:b/>
          <w:bCs/>
          <w:sz w:val="22"/>
          <w:szCs w:val="22"/>
        </w:rPr>
        <w:t xml:space="preserve">Git commits: </w:t>
      </w:r>
    </w:p>
    <w:p w14:paraId="6FEED30C" w14:textId="14C99F32" w:rsidR="007E732F" w:rsidRDefault="008F249B" w:rsidP="007E732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E732F">
        <w:rPr>
          <w:sz w:val="22"/>
          <w:szCs w:val="22"/>
        </w:rPr>
        <w:t xml:space="preserve">I </w:t>
      </w:r>
      <w:r w:rsidR="00C66D22" w:rsidRPr="007E732F">
        <w:rPr>
          <w:sz w:val="22"/>
          <w:szCs w:val="22"/>
        </w:rPr>
        <w:t xml:space="preserve">first added the strategies in commit </w:t>
      </w:r>
      <w:r w:rsidR="00C66D22" w:rsidRPr="007E732F">
        <w:rPr>
          <w:sz w:val="22"/>
          <w:szCs w:val="22"/>
        </w:rPr>
        <w:t>2829ec</w:t>
      </w:r>
      <w:r w:rsidR="00C66D22" w:rsidRPr="007E732F">
        <w:rPr>
          <w:sz w:val="22"/>
          <w:szCs w:val="22"/>
        </w:rPr>
        <w:t>.</w:t>
      </w:r>
    </w:p>
    <w:p w14:paraId="04AE606E" w14:textId="76FE8838" w:rsidR="001273FF" w:rsidRPr="00E525A7" w:rsidRDefault="007E732F" w:rsidP="00E525A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then refactored the strategies to have two implementations of calculateAlertLevel</w:t>
      </w:r>
      <w:r w:rsidR="001273FF">
        <w:rPr>
          <w:sz w:val="22"/>
          <w:szCs w:val="22"/>
        </w:rPr>
        <w:t xml:space="preserve"> as two diseases require the patient’s age</w:t>
      </w:r>
      <w:r w:rsidR="007B42AB">
        <w:rPr>
          <w:sz w:val="22"/>
          <w:szCs w:val="22"/>
        </w:rPr>
        <w:t xml:space="preserve"> in commit </w:t>
      </w:r>
      <w:r w:rsidR="007B42AB" w:rsidRPr="007B42AB">
        <w:rPr>
          <w:sz w:val="22"/>
          <w:szCs w:val="22"/>
        </w:rPr>
        <w:t>6da76d</w:t>
      </w:r>
      <w:r w:rsidR="007B42AB">
        <w:rPr>
          <w:sz w:val="22"/>
          <w:szCs w:val="22"/>
        </w:rPr>
        <w:t xml:space="preserve">, and </w:t>
      </w:r>
      <w:r w:rsidR="002178DB" w:rsidRPr="002178DB">
        <w:rPr>
          <w:sz w:val="22"/>
          <w:szCs w:val="22"/>
        </w:rPr>
        <w:t>993653</w:t>
      </w:r>
    </w:p>
    <w:p w14:paraId="57F60924" w14:textId="77777777" w:rsidR="007E732F" w:rsidRDefault="007E732F" w:rsidP="007E732F">
      <w:pPr>
        <w:rPr>
          <w:sz w:val="22"/>
          <w:szCs w:val="22"/>
        </w:rPr>
      </w:pPr>
    </w:p>
    <w:p w14:paraId="6CAD227B" w14:textId="77777777" w:rsidR="001739E8" w:rsidRDefault="001739E8" w:rsidP="007E732F">
      <w:pPr>
        <w:rPr>
          <w:sz w:val="22"/>
          <w:szCs w:val="22"/>
        </w:rPr>
      </w:pPr>
    </w:p>
    <w:p w14:paraId="0B8575C1" w14:textId="4A421B2F" w:rsidR="001739E8" w:rsidRDefault="001739E8" w:rsidP="007E732F">
      <w:pPr>
        <w:rPr>
          <w:noProof/>
        </w:rPr>
      </w:pPr>
    </w:p>
    <w:p w14:paraId="04C9F9A0" w14:textId="45084C9C" w:rsidR="002D295C" w:rsidRDefault="002D295C" w:rsidP="007E732F">
      <w:pPr>
        <w:rPr>
          <w:noProof/>
        </w:rPr>
      </w:pPr>
    </w:p>
    <w:p w14:paraId="5F228D08" w14:textId="77777777" w:rsidR="002D295C" w:rsidRDefault="002D295C" w:rsidP="007E732F">
      <w:pPr>
        <w:rPr>
          <w:noProof/>
        </w:rPr>
      </w:pPr>
    </w:p>
    <w:p w14:paraId="7331B110" w14:textId="7F251FBF" w:rsidR="001739E8" w:rsidRDefault="006100C0" w:rsidP="007E732F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D5564" wp14:editId="4B8E5A65">
                <wp:simplePos x="0" y="0"/>
                <wp:positionH relativeFrom="column">
                  <wp:posOffset>157670</wp:posOffset>
                </wp:positionH>
                <wp:positionV relativeFrom="paragraph">
                  <wp:posOffset>1185649</wp:posOffset>
                </wp:positionV>
                <wp:extent cx="2200275" cy="1076325"/>
                <wp:effectExtent l="0" t="0" r="9525" b="9525"/>
                <wp:wrapNone/>
                <wp:docPr id="2120910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76325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721AB" id="Rectangle 6" o:spid="_x0000_s1026" style="position:absolute;margin-left:12.4pt;margin-top:93.35pt;width:173.25pt;height:8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" fillcolor="#47d45a" stroked="f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47DC895E" wp14:editId="64FE4B3E">
                <wp:simplePos x="0" y="0"/>
                <wp:positionH relativeFrom="column">
                  <wp:posOffset>245660</wp:posOffset>
                </wp:positionH>
                <wp:positionV relativeFrom="paragraph">
                  <wp:posOffset>1405719</wp:posOffset>
                </wp:positionV>
                <wp:extent cx="1740089" cy="95098"/>
                <wp:effectExtent l="0" t="0" r="0" b="635"/>
                <wp:wrapNone/>
                <wp:docPr id="211215774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089" cy="95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3AA40" id="Rectangle 11" o:spid="_x0000_s1026" style="position:absolute;margin-left:19.35pt;margin-top:110.7pt;width:137pt;height:7.5pt;z-index:2516705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" fillcolor="white [3212]" stroked="f" strokeweight="1pt"/>
            </w:pict>
          </mc:Fallback>
        </mc:AlternateContent>
      </w:r>
      <w:r w:rsidR="001739E8">
        <w:rPr>
          <w:noProof/>
        </w:rPr>
        <w:drawing>
          <wp:inline distT="0" distB="0" distL="0" distR="0" wp14:anchorId="6A748705" wp14:editId="5DF32C57">
            <wp:extent cx="2222592" cy="4114800"/>
            <wp:effectExtent l="0" t="0" r="6350" b="0"/>
            <wp:docPr id="1500943186" name="Picture 9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93932" name="Picture 9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6" t="22385" r="40009" b="27006"/>
                    <a:stretch/>
                  </pic:blipFill>
                  <pic:spPr bwMode="auto">
                    <a:xfrm>
                      <a:off x="0" y="0"/>
                      <a:ext cx="2236385" cy="4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77684" w14:textId="6E332A80" w:rsidR="001739E8" w:rsidRDefault="001739E8" w:rsidP="007E732F">
      <w:pPr>
        <w:rPr>
          <w:sz w:val="22"/>
          <w:szCs w:val="22"/>
        </w:rPr>
      </w:pPr>
      <w:r w:rsidRPr="001739E8">
        <w:rPr>
          <w:b/>
          <w:bCs/>
          <w:sz w:val="22"/>
          <w:szCs w:val="22"/>
        </w:rPr>
        <w:t>Design Pattern:</w:t>
      </w:r>
      <w:r>
        <w:rPr>
          <w:sz w:val="22"/>
          <w:szCs w:val="22"/>
        </w:rPr>
        <w:t xml:space="preserve"> Observer</w:t>
      </w:r>
    </w:p>
    <w:p w14:paraId="68FEA256" w14:textId="17C8A801" w:rsidR="001A0E7D" w:rsidRDefault="00BD1A3C" w:rsidP="007E732F">
      <w:pPr>
        <w:rPr>
          <w:sz w:val="22"/>
          <w:szCs w:val="22"/>
        </w:rPr>
      </w:pPr>
      <w:r>
        <w:rPr>
          <w:sz w:val="22"/>
          <w:szCs w:val="22"/>
        </w:rPr>
        <w:t xml:space="preserve">In order to know when to calculate the patient’s alert level, A new, non-historical vitals data needs to be created. </w:t>
      </w:r>
      <w:r w:rsidR="002D295C">
        <w:rPr>
          <w:sz w:val="22"/>
          <w:szCs w:val="22"/>
        </w:rPr>
        <w:t>In order to determine when new vitals data has been recorded, The VitalsObserver is notified by the PatientManagementSystem</w:t>
      </w:r>
      <w:r w:rsidR="00F1226B">
        <w:rPr>
          <w:sz w:val="22"/>
          <w:szCs w:val="22"/>
        </w:rPr>
        <w:t xml:space="preserve"> whenever the user</w:t>
      </w:r>
      <w:r w:rsidR="00647094">
        <w:rPr>
          <w:sz w:val="22"/>
          <w:szCs w:val="22"/>
        </w:rPr>
        <w:t xml:space="preserve"> selects ‘record new vitals’.</w:t>
      </w:r>
      <w:r w:rsidR="00D75B0E">
        <w:rPr>
          <w:sz w:val="22"/>
          <w:szCs w:val="22"/>
        </w:rPr>
        <w:t xml:space="preserve"> This releases PatientManagementSystem from further </w:t>
      </w:r>
      <w:r w:rsidR="00E4253F">
        <w:rPr>
          <w:sz w:val="22"/>
          <w:szCs w:val="22"/>
        </w:rPr>
        <w:t>unrelated functionality</w:t>
      </w:r>
      <w:r w:rsidR="00CB4B92">
        <w:rPr>
          <w:sz w:val="22"/>
          <w:szCs w:val="22"/>
        </w:rPr>
        <w:t>, creating a separation of concern</w:t>
      </w:r>
      <w:r w:rsidR="006D34A0">
        <w:rPr>
          <w:sz w:val="22"/>
          <w:szCs w:val="22"/>
        </w:rPr>
        <w:t>s.</w:t>
      </w:r>
    </w:p>
    <w:p w14:paraId="130FBA82" w14:textId="108D55C3" w:rsidR="001A0E7D" w:rsidRDefault="000C690F" w:rsidP="007E732F">
      <w:pPr>
        <w:rPr>
          <w:sz w:val="22"/>
          <w:szCs w:val="22"/>
        </w:rPr>
      </w:pPr>
      <w:r>
        <w:rPr>
          <w:b/>
          <w:bCs/>
          <w:sz w:val="22"/>
          <w:szCs w:val="22"/>
        </w:rPr>
        <w:t>How it works:</w:t>
      </w:r>
    </w:p>
    <w:p w14:paraId="74E084EA" w14:textId="46A1E529" w:rsidR="000C690F" w:rsidRDefault="000C690F" w:rsidP="000C690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User selects the “Record new Vitals” option and creates new vitals for a certain patient</w:t>
      </w:r>
    </w:p>
    <w:p w14:paraId="19F3C555" w14:textId="69A6A67D" w:rsidR="000C690F" w:rsidRDefault="000C690F" w:rsidP="000C690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PatientManagementSystem then notifies VitalsObserver that a new set of vitals has been created for the patient and will run </w:t>
      </w:r>
      <w:r w:rsidR="009666D2">
        <w:rPr>
          <w:sz w:val="22"/>
          <w:szCs w:val="22"/>
        </w:rPr>
        <w:t>the patient’s primary disease’s strategy to calculate the alert level</w:t>
      </w:r>
    </w:p>
    <w:p w14:paraId="7ED1405D" w14:textId="016EE8E5" w:rsidR="009666D2" w:rsidRPr="000C690F" w:rsidRDefault="00CF40BC" w:rsidP="000C690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The VitalsObserver then </w:t>
      </w:r>
      <w:r w:rsidR="00B20EC9">
        <w:rPr>
          <w:sz w:val="22"/>
          <w:szCs w:val="22"/>
        </w:rPr>
        <w:t>receives the new alert level of the patient from the strategy, then sets that new Alert Level for the patient</w:t>
      </w:r>
    </w:p>
    <w:p w14:paraId="3A6A4C84" w14:textId="4073A1B5" w:rsidR="00F61CB7" w:rsidRDefault="00BD1A3C" w:rsidP="007E732F">
      <w:pPr>
        <w:rPr>
          <w:sz w:val="22"/>
          <w:szCs w:val="22"/>
        </w:rPr>
      </w:pPr>
      <w:r>
        <w:rPr>
          <w:sz w:val="22"/>
          <w:szCs w:val="22"/>
        </w:rPr>
        <w:t xml:space="preserve">The job of the VitalsObserver </w:t>
      </w:r>
      <w:r w:rsidR="00874200">
        <w:rPr>
          <w:sz w:val="22"/>
          <w:szCs w:val="22"/>
        </w:rPr>
        <w:t>is to be notified when the ‘record new vitals’ command in the UI is called by the user</w:t>
      </w:r>
      <w:r w:rsidR="00EB0082">
        <w:rPr>
          <w:sz w:val="22"/>
          <w:szCs w:val="22"/>
        </w:rPr>
        <w:t>, which then subsequently calls the calculateAlertLevel on the strategy pattern that was discussed earlier.</w:t>
      </w:r>
    </w:p>
    <w:p w14:paraId="012B410A" w14:textId="2A56C91F" w:rsidR="00F61CB7" w:rsidRDefault="00F61CB7" w:rsidP="007E732F">
      <w:pPr>
        <w:rPr>
          <w:sz w:val="22"/>
          <w:szCs w:val="22"/>
        </w:rPr>
      </w:pPr>
      <w:r>
        <w:rPr>
          <w:b/>
          <w:bCs/>
          <w:sz w:val="22"/>
          <w:szCs w:val="22"/>
        </w:rPr>
        <w:t>Git Commits:</w:t>
      </w:r>
    </w:p>
    <w:p w14:paraId="4CC9996A" w14:textId="1A3E65D9" w:rsidR="00F61CB7" w:rsidRDefault="00C4072F" w:rsidP="00F61CB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The VitalsObserver was implemented in commit </w:t>
      </w:r>
      <w:r w:rsidRPr="00C4072F">
        <w:rPr>
          <w:sz w:val="22"/>
          <w:szCs w:val="22"/>
        </w:rPr>
        <w:t>88b15a</w:t>
      </w:r>
    </w:p>
    <w:p w14:paraId="255BF484" w14:textId="58DEF31E" w:rsidR="00E61542" w:rsidRDefault="008F3B49" w:rsidP="008F3B49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Then</w:t>
      </w:r>
      <w:r w:rsidR="003B375E">
        <w:rPr>
          <w:sz w:val="22"/>
          <w:szCs w:val="22"/>
        </w:rPr>
        <w:t xml:space="preserve"> in</w:t>
      </w:r>
      <w:r w:rsidRPr="008F3B49">
        <w:rPr>
          <w:sz w:val="22"/>
          <w:szCs w:val="22"/>
        </w:rPr>
        <w:t xml:space="preserve"> commit</w:t>
      </w:r>
      <w:r>
        <w:rPr>
          <w:sz w:val="22"/>
          <w:szCs w:val="22"/>
        </w:rPr>
        <w:t xml:space="preserve"> </w:t>
      </w:r>
      <w:r w:rsidRPr="002178DB">
        <w:rPr>
          <w:sz w:val="22"/>
          <w:szCs w:val="22"/>
        </w:rPr>
        <w:t>993653</w:t>
      </w:r>
      <w:r w:rsidR="003B375E">
        <w:rPr>
          <w:sz w:val="22"/>
          <w:szCs w:val="22"/>
        </w:rPr>
        <w:t>,</w:t>
      </w:r>
      <w:r>
        <w:rPr>
          <w:sz w:val="22"/>
          <w:szCs w:val="22"/>
        </w:rPr>
        <w:t xml:space="preserve"> I </w:t>
      </w:r>
      <w:r w:rsidR="00E61542" w:rsidRPr="008F3B49">
        <w:rPr>
          <w:sz w:val="22"/>
          <w:szCs w:val="22"/>
        </w:rPr>
        <w:t>refactored VitalsObserver to allow the new change</w:t>
      </w:r>
      <w:r w:rsidR="004D1E14" w:rsidRPr="008F3B49">
        <w:rPr>
          <w:sz w:val="22"/>
          <w:szCs w:val="22"/>
        </w:rPr>
        <w:t xml:space="preserve"> for the strategies</w:t>
      </w:r>
      <w:r w:rsidR="00E61542" w:rsidRPr="008F3B49">
        <w:rPr>
          <w:sz w:val="22"/>
          <w:szCs w:val="22"/>
        </w:rPr>
        <w:t xml:space="preserve"> </w:t>
      </w:r>
      <w:r w:rsidR="00E953A1">
        <w:rPr>
          <w:sz w:val="22"/>
          <w:szCs w:val="22"/>
        </w:rPr>
        <w:t>in</w:t>
      </w:r>
      <w:r w:rsidR="00E61542" w:rsidRPr="008F3B49">
        <w:rPr>
          <w:sz w:val="22"/>
          <w:szCs w:val="22"/>
        </w:rPr>
        <w:t xml:space="preserve"> </w:t>
      </w:r>
      <w:r w:rsidR="00E61542" w:rsidRPr="008F3B49">
        <w:rPr>
          <w:sz w:val="22"/>
          <w:szCs w:val="22"/>
        </w:rPr>
        <w:t>commit 6da76d, and 993653</w:t>
      </w:r>
      <w:r w:rsidR="00DA1485" w:rsidRPr="008F3B49">
        <w:rPr>
          <w:sz w:val="22"/>
          <w:szCs w:val="22"/>
        </w:rPr>
        <w:t>, as well as removed some debugging code</w:t>
      </w:r>
    </w:p>
    <w:p w14:paraId="5BA45900" w14:textId="7A5E1F14" w:rsidR="00E31E15" w:rsidRDefault="00E31E15" w:rsidP="00E31E15">
      <w:pPr>
        <w:pStyle w:val="Heading2"/>
      </w:pPr>
      <w:r>
        <w:t>FR2</w:t>
      </w:r>
      <w:r w:rsidR="002A4B32">
        <w:t xml:space="preserve">: </w:t>
      </w:r>
      <w:r w:rsidR="002A4B32" w:rsidRPr="002A4B32">
        <w:t>Calculate the alert level for all diseases a patient has</w:t>
      </w:r>
    </w:p>
    <w:p w14:paraId="2DE3924F" w14:textId="3099E687" w:rsidR="00F932B9" w:rsidRDefault="006100C0" w:rsidP="002A4B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7F36A0" wp14:editId="0659D0BA">
                <wp:simplePos x="0" y="0"/>
                <wp:positionH relativeFrom="column">
                  <wp:posOffset>-34119</wp:posOffset>
                </wp:positionH>
                <wp:positionV relativeFrom="paragraph">
                  <wp:posOffset>160322</wp:posOffset>
                </wp:positionV>
                <wp:extent cx="5761184" cy="1876567"/>
                <wp:effectExtent l="0" t="0" r="0" b="9525"/>
                <wp:wrapNone/>
                <wp:docPr id="4911427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184" cy="1876567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F9F5B" id="Rectangle 6" o:spid="_x0000_s1026" style="position:absolute;margin-left:-2.7pt;margin-top:12.6pt;width:453.65pt;height:14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" fillcolor="#47d45a" stroked="f" strokeweight="1pt">
                <v:fill opacity="19789f"/>
              </v:rect>
            </w:pict>
          </mc:Fallback>
        </mc:AlternateContent>
      </w:r>
    </w:p>
    <w:p w14:paraId="7E8C8A33" w14:textId="78E97E29" w:rsidR="002A4B32" w:rsidRDefault="00CE1CE2" w:rsidP="002A4B32">
      <w:r>
        <w:rPr>
          <w:noProof/>
        </w:rPr>
        <w:drawing>
          <wp:inline distT="0" distB="0" distL="0" distR="0" wp14:anchorId="070E9FA2" wp14:editId="02385C80">
            <wp:extent cx="5727360" cy="1985749"/>
            <wp:effectExtent l="0" t="0" r="6985" b="0"/>
            <wp:docPr id="2032804716" name="Picture 9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93932" name="Picture 9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8836"/>
                    <a:stretch/>
                  </pic:blipFill>
                  <pic:spPr bwMode="auto">
                    <a:xfrm>
                      <a:off x="0" y="0"/>
                      <a:ext cx="5729605" cy="198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7215E" w14:textId="35572B57" w:rsidR="00CE1CE2" w:rsidRDefault="00CE1CE2" w:rsidP="00CE1CE2">
      <w:pPr>
        <w:rPr>
          <w:sz w:val="22"/>
          <w:szCs w:val="22"/>
        </w:rPr>
      </w:pPr>
      <w:r w:rsidRPr="009935D1">
        <w:rPr>
          <w:b/>
          <w:bCs/>
          <w:sz w:val="22"/>
          <w:szCs w:val="22"/>
        </w:rPr>
        <w:t>Design Pattern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Strategy</w:t>
      </w:r>
      <w:r>
        <w:rPr>
          <w:sz w:val="22"/>
          <w:szCs w:val="22"/>
        </w:rPr>
        <w:t xml:space="preserve"> + Composite Pattern</w:t>
      </w:r>
    </w:p>
    <w:p w14:paraId="0122E860" w14:textId="41977519" w:rsidR="00F932B9" w:rsidRDefault="00F932B9" w:rsidP="00CE1CE2">
      <w:pPr>
        <w:rPr>
          <w:sz w:val="22"/>
          <w:szCs w:val="22"/>
        </w:rPr>
      </w:pPr>
      <w:r>
        <w:rPr>
          <w:sz w:val="22"/>
          <w:szCs w:val="22"/>
        </w:rPr>
        <w:t>Because the calculation is now being done for each disease a patient has instead of just the primary disease, I implemented a Composite Pattern with the name AlertLevelStrategyComposite to help ease the calculation of each strategy</w:t>
      </w:r>
      <w:r w:rsidR="00643F5C">
        <w:rPr>
          <w:sz w:val="22"/>
          <w:szCs w:val="22"/>
        </w:rPr>
        <w:t>.</w:t>
      </w:r>
      <w:r w:rsidR="00AC500A">
        <w:rPr>
          <w:sz w:val="22"/>
          <w:szCs w:val="22"/>
        </w:rPr>
        <w:t xml:space="preserve"> Each strategy is still working the same way as before, just that it is now being done through the composite class</w:t>
      </w:r>
      <w:r w:rsidR="00E074DE">
        <w:rPr>
          <w:sz w:val="22"/>
          <w:szCs w:val="22"/>
        </w:rPr>
        <w:t>.</w:t>
      </w:r>
    </w:p>
    <w:p w14:paraId="20AF3B68" w14:textId="77777777" w:rsidR="00CE1CE2" w:rsidRDefault="00CE1CE2" w:rsidP="00CE1CE2">
      <w:pPr>
        <w:rPr>
          <w:sz w:val="22"/>
          <w:szCs w:val="22"/>
        </w:rPr>
      </w:pPr>
      <w:r w:rsidRPr="003F69EC">
        <w:rPr>
          <w:b/>
          <w:bCs/>
          <w:sz w:val="22"/>
          <w:szCs w:val="22"/>
        </w:rPr>
        <w:t>How it works:</w:t>
      </w:r>
      <w:r w:rsidRPr="003F69EC">
        <w:rPr>
          <w:sz w:val="22"/>
          <w:szCs w:val="22"/>
        </w:rPr>
        <w:t xml:space="preserve"> </w:t>
      </w:r>
    </w:p>
    <w:p w14:paraId="4AC8A89F" w14:textId="75C60703" w:rsidR="00CE1CE2" w:rsidRDefault="00B26F4A" w:rsidP="00CE1CE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VitalsObserver initialises the AlertLevelStrategyComposite</w:t>
      </w:r>
      <w:r w:rsidR="00252C53">
        <w:rPr>
          <w:sz w:val="22"/>
          <w:szCs w:val="22"/>
        </w:rPr>
        <w:t>, then It calls the addStrategy of the class and adds each disease that the patient has.</w:t>
      </w:r>
    </w:p>
    <w:p w14:paraId="5115679D" w14:textId="70C00B86" w:rsidR="00252C53" w:rsidRDefault="00252C53" w:rsidP="00CE1CE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Then, the VitalsObserver calls the composite class’ </w:t>
      </w:r>
      <w:r w:rsidR="00CE34E6">
        <w:rPr>
          <w:sz w:val="22"/>
          <w:szCs w:val="22"/>
        </w:rPr>
        <w:t>calculateAlertLevel which goes through each of the added strategies’ calculateAlertLevel functions</w:t>
      </w:r>
      <w:r w:rsidR="00865D02">
        <w:rPr>
          <w:sz w:val="22"/>
          <w:szCs w:val="22"/>
        </w:rPr>
        <w:t>.</w:t>
      </w:r>
    </w:p>
    <w:p w14:paraId="616EE9BA" w14:textId="3818549F" w:rsidR="00865D02" w:rsidRPr="00CE1CE2" w:rsidRDefault="00865D02" w:rsidP="00CE1CE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It checks which AlertLevel is the highest and returns that AlertLevel back to the Vitals Observer</w:t>
      </w:r>
    </w:p>
    <w:p w14:paraId="68BEA203" w14:textId="786160BA" w:rsidR="00CE1CE2" w:rsidRPr="003F69EC" w:rsidRDefault="00CE1CE2" w:rsidP="00CE1CE2">
      <w:pPr>
        <w:rPr>
          <w:b/>
          <w:bCs/>
          <w:sz w:val="22"/>
          <w:szCs w:val="22"/>
        </w:rPr>
      </w:pPr>
      <w:r w:rsidRPr="003F69EC">
        <w:rPr>
          <w:b/>
          <w:bCs/>
          <w:sz w:val="22"/>
          <w:szCs w:val="22"/>
        </w:rPr>
        <w:t xml:space="preserve">Git commits: </w:t>
      </w:r>
    </w:p>
    <w:p w14:paraId="3746E25F" w14:textId="25099EF2" w:rsidR="00CE1CE2" w:rsidRDefault="007F300A" w:rsidP="002A4B3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AlertLevelStrategyComposite was first introduced in commit </w:t>
      </w:r>
      <w:r w:rsidRPr="007F300A">
        <w:rPr>
          <w:sz w:val="22"/>
          <w:szCs w:val="22"/>
        </w:rPr>
        <w:t>6da76d</w:t>
      </w:r>
    </w:p>
    <w:p w14:paraId="3CFB3C09" w14:textId="115DD32E" w:rsidR="00510042" w:rsidRDefault="00510042" w:rsidP="002A4B3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It was then refactored in commit </w:t>
      </w:r>
      <w:r w:rsidR="00E5634F" w:rsidRPr="00E5634F">
        <w:rPr>
          <w:sz w:val="22"/>
          <w:szCs w:val="22"/>
        </w:rPr>
        <w:t>993653</w:t>
      </w:r>
      <w:r w:rsidR="00E5634F">
        <w:rPr>
          <w:sz w:val="22"/>
          <w:szCs w:val="22"/>
        </w:rPr>
        <w:t xml:space="preserve"> </w:t>
      </w:r>
      <w:r w:rsidR="00221A58">
        <w:rPr>
          <w:sz w:val="22"/>
          <w:szCs w:val="22"/>
        </w:rPr>
        <w:t>to implement the two implementations of calculateAlertLevels</w:t>
      </w:r>
    </w:p>
    <w:p w14:paraId="7F8EE37A" w14:textId="77777777" w:rsidR="008E04D5" w:rsidRDefault="008E04D5" w:rsidP="008E04D5">
      <w:pPr>
        <w:rPr>
          <w:sz w:val="22"/>
          <w:szCs w:val="22"/>
        </w:rPr>
        <w:sectPr w:rsidR="008E04D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FA891A" w14:textId="068D25B3" w:rsidR="00691886" w:rsidRDefault="008E04D5" w:rsidP="00B645E5">
      <w:pPr>
        <w:pStyle w:val="Heading2"/>
      </w:pPr>
      <w:r>
        <w:t xml:space="preserve">FR3: </w:t>
      </w:r>
      <w:r>
        <w:t>Load patients from file</w:t>
      </w:r>
    </w:p>
    <w:p w14:paraId="09FC565C" w14:textId="31E4C0B2" w:rsidR="004F5324" w:rsidRDefault="00691886" w:rsidP="004F532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120891" wp14:editId="26907502">
                <wp:simplePos x="0" y="0"/>
                <wp:positionH relativeFrom="column">
                  <wp:posOffset>74428</wp:posOffset>
                </wp:positionH>
                <wp:positionV relativeFrom="paragraph">
                  <wp:posOffset>367517</wp:posOffset>
                </wp:positionV>
                <wp:extent cx="2254102" cy="2275087"/>
                <wp:effectExtent l="0" t="0" r="0" b="0"/>
                <wp:wrapNone/>
                <wp:docPr id="107657166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2275087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1A18B" id="Rectangle 6" o:spid="_x0000_s1026" style="position:absolute;margin-left:5.85pt;margin-top:28.95pt;width:177.5pt;height:17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" fillcolor="#47d45a" stroked="f" strokeweight="1pt">
                <v:fill opacity="19789f"/>
              </v:rect>
            </w:pict>
          </mc:Fallback>
        </mc:AlternateContent>
      </w:r>
      <w:r w:rsidR="0008711A">
        <w:rPr>
          <w:noProof/>
        </w:rPr>
        <w:drawing>
          <wp:inline distT="0" distB="0" distL="0" distR="0" wp14:anchorId="48C1AE2C" wp14:editId="031A6BAE">
            <wp:extent cx="4933507" cy="2740482"/>
            <wp:effectExtent l="0" t="0" r="635" b="3175"/>
            <wp:docPr id="49497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9" t="76871" r="46928"/>
                    <a:stretch/>
                  </pic:blipFill>
                  <pic:spPr bwMode="auto">
                    <a:xfrm>
                      <a:off x="0" y="0"/>
                      <a:ext cx="4955216" cy="275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E4039" w14:textId="43C2B61C" w:rsidR="00DD29FD" w:rsidRPr="00706AEA" w:rsidRDefault="00DD29FD" w:rsidP="004F5324">
      <w:pPr>
        <w:rPr>
          <w:sz w:val="22"/>
          <w:szCs w:val="22"/>
        </w:rPr>
      </w:pPr>
      <w:r w:rsidRPr="00706AEA">
        <w:rPr>
          <w:b/>
          <w:bCs/>
          <w:sz w:val="22"/>
          <w:szCs w:val="22"/>
        </w:rPr>
        <w:t xml:space="preserve">Design Pattern: </w:t>
      </w:r>
      <w:r w:rsidRPr="00706AEA">
        <w:rPr>
          <w:sz w:val="22"/>
          <w:szCs w:val="22"/>
        </w:rPr>
        <w:t>Adapter Pattern</w:t>
      </w:r>
    </w:p>
    <w:p w14:paraId="1E887EA6" w14:textId="09041C08" w:rsidR="006C4737" w:rsidRPr="00706AEA" w:rsidRDefault="00B86289" w:rsidP="004F5324">
      <w:pPr>
        <w:rPr>
          <w:sz w:val="22"/>
          <w:szCs w:val="22"/>
        </w:rPr>
      </w:pPr>
      <w:r w:rsidRPr="00706AEA">
        <w:rPr>
          <w:sz w:val="22"/>
          <w:szCs w:val="22"/>
        </w:rPr>
        <w:t xml:space="preserve">Loading </w:t>
      </w:r>
      <w:r w:rsidR="004179BD" w:rsidRPr="00706AEA">
        <w:rPr>
          <w:sz w:val="22"/>
          <w:szCs w:val="22"/>
        </w:rPr>
        <w:t xml:space="preserve">patients </w:t>
      </w:r>
      <w:r w:rsidRPr="00706AEA">
        <w:rPr>
          <w:sz w:val="22"/>
          <w:szCs w:val="22"/>
        </w:rPr>
        <w:t>from</w:t>
      </w:r>
      <w:r w:rsidR="006B7FDA" w:rsidRPr="00706AEA">
        <w:rPr>
          <w:sz w:val="22"/>
          <w:szCs w:val="22"/>
        </w:rPr>
        <w:t xml:space="preserve"> a database and loading from </w:t>
      </w:r>
      <w:r w:rsidR="0069479B" w:rsidRPr="00706AEA">
        <w:rPr>
          <w:sz w:val="22"/>
          <w:szCs w:val="22"/>
        </w:rPr>
        <w:t>a</w:t>
      </w:r>
      <w:r w:rsidR="007B657F" w:rsidRPr="00706AEA">
        <w:rPr>
          <w:sz w:val="22"/>
          <w:szCs w:val="22"/>
        </w:rPr>
        <w:t xml:space="preserve"> .txt</w:t>
      </w:r>
      <w:r w:rsidR="006B7FDA" w:rsidRPr="00706AEA">
        <w:rPr>
          <w:sz w:val="22"/>
          <w:szCs w:val="22"/>
        </w:rPr>
        <w:t xml:space="preserve"> file </w:t>
      </w:r>
      <w:r w:rsidR="00D82AF2" w:rsidRPr="00706AEA">
        <w:rPr>
          <w:sz w:val="22"/>
          <w:szCs w:val="22"/>
        </w:rPr>
        <w:t xml:space="preserve">requires vastly different </w:t>
      </w:r>
      <w:r w:rsidR="00E2172C" w:rsidRPr="00706AEA">
        <w:rPr>
          <w:sz w:val="22"/>
          <w:szCs w:val="22"/>
        </w:rPr>
        <w:t>logic</w:t>
      </w:r>
      <w:r w:rsidR="00D82AF2" w:rsidRPr="00706AEA">
        <w:rPr>
          <w:sz w:val="22"/>
          <w:szCs w:val="22"/>
        </w:rPr>
        <w:t>.</w:t>
      </w:r>
      <w:r w:rsidR="00B10219" w:rsidRPr="00706AEA">
        <w:rPr>
          <w:sz w:val="22"/>
          <w:szCs w:val="22"/>
        </w:rPr>
        <w:t xml:space="preserve"> Loading from text files requires string manipulation with string streams.</w:t>
      </w:r>
      <w:r w:rsidR="00032BFD" w:rsidRPr="00706AEA">
        <w:rPr>
          <w:sz w:val="22"/>
          <w:szCs w:val="22"/>
        </w:rPr>
        <w:t xml:space="preserve"> As well as a different implementation of loadPatients()</w:t>
      </w:r>
      <w:r w:rsidR="001B3294" w:rsidRPr="00706AEA">
        <w:rPr>
          <w:sz w:val="22"/>
          <w:szCs w:val="22"/>
        </w:rPr>
        <w:t>. The PatientFileLoaderAdapter will take care of added the patients into the system, while the PatientFileLoader is in charge of parsing the .txt file</w:t>
      </w:r>
      <w:r w:rsidR="009031FF" w:rsidRPr="00706AEA">
        <w:rPr>
          <w:sz w:val="22"/>
          <w:szCs w:val="22"/>
        </w:rPr>
        <w:t xml:space="preserve"> and </w:t>
      </w:r>
      <w:r w:rsidR="006B4208" w:rsidRPr="00706AEA">
        <w:rPr>
          <w:sz w:val="22"/>
          <w:szCs w:val="22"/>
        </w:rPr>
        <w:t>returning a vector of Patient objects back to the PatientFileLoaderAdapter.</w:t>
      </w:r>
    </w:p>
    <w:p w14:paraId="65C4C0F1" w14:textId="27514F05" w:rsidR="00706AEA" w:rsidRDefault="00706AEA" w:rsidP="004F5324">
      <w:pPr>
        <w:rPr>
          <w:b/>
          <w:bCs/>
          <w:sz w:val="22"/>
          <w:szCs w:val="22"/>
        </w:rPr>
      </w:pPr>
      <w:r w:rsidRPr="00706AEA">
        <w:rPr>
          <w:b/>
          <w:bCs/>
          <w:sz w:val="22"/>
          <w:szCs w:val="22"/>
        </w:rPr>
        <w:t>How it Works:</w:t>
      </w:r>
    </w:p>
    <w:p w14:paraId="6FDADB2E" w14:textId="258F2693" w:rsidR="00CA5AEA" w:rsidRDefault="00E479A7" w:rsidP="00CA5AE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PatientManagementSystem </w:t>
      </w:r>
      <w:r w:rsidR="004F7CE5">
        <w:rPr>
          <w:sz w:val="22"/>
          <w:szCs w:val="22"/>
        </w:rPr>
        <w:t>calls the loadPatients() function of PatientFileLoaderAdapter</w:t>
      </w:r>
      <w:r w:rsidR="00835F8B">
        <w:rPr>
          <w:sz w:val="22"/>
          <w:szCs w:val="22"/>
        </w:rPr>
        <w:t>.</w:t>
      </w:r>
    </w:p>
    <w:p w14:paraId="39B36EF4" w14:textId="7FC7947D" w:rsidR="004F7CE5" w:rsidRDefault="004F7CE5" w:rsidP="00CA5AE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PatientFileLoaderAdapter then initialises PatientFileLoader with the file’s name</w:t>
      </w:r>
      <w:r w:rsidR="00835F8B">
        <w:rPr>
          <w:sz w:val="22"/>
          <w:szCs w:val="22"/>
        </w:rPr>
        <w:t>.</w:t>
      </w:r>
    </w:p>
    <w:p w14:paraId="5C3C9402" w14:textId="7AE8EFA4" w:rsidR="00560C8F" w:rsidRDefault="00560C8F" w:rsidP="00CA5AE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Next, PatientFileLoaderAdapter calls the loadPatientFile() of PatientFileLoader</w:t>
      </w:r>
      <w:r w:rsidR="00397775">
        <w:rPr>
          <w:sz w:val="22"/>
          <w:szCs w:val="22"/>
        </w:rPr>
        <w:t xml:space="preserve"> which parses the contents of the file and creates a vector </w:t>
      </w:r>
      <w:r w:rsidR="00CB376A">
        <w:rPr>
          <w:sz w:val="22"/>
          <w:szCs w:val="22"/>
        </w:rPr>
        <w:t>of patients which will be returned to the Adapter</w:t>
      </w:r>
    </w:p>
    <w:p w14:paraId="529B7F33" w14:textId="236104C0" w:rsidR="00CB376A" w:rsidRDefault="002573A5" w:rsidP="00CA5AE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Finally, </w:t>
      </w:r>
      <w:r w:rsidR="00CB376A">
        <w:rPr>
          <w:sz w:val="22"/>
          <w:szCs w:val="22"/>
        </w:rPr>
        <w:t>PatientFileLoaderAdapter</w:t>
      </w:r>
      <w:r w:rsidR="00A03808">
        <w:rPr>
          <w:sz w:val="22"/>
          <w:szCs w:val="22"/>
        </w:rPr>
        <w:t xml:space="preserve"> </w:t>
      </w:r>
      <w:r w:rsidR="00CB376A">
        <w:rPr>
          <w:sz w:val="22"/>
          <w:szCs w:val="22"/>
        </w:rPr>
        <w:t xml:space="preserve">takes the returned vector and </w:t>
      </w:r>
      <w:r w:rsidR="00EB1877">
        <w:rPr>
          <w:sz w:val="22"/>
          <w:szCs w:val="22"/>
        </w:rPr>
        <w:t>adds each Patient data in the vector to the _patients</w:t>
      </w:r>
      <w:r w:rsidR="000A431B">
        <w:rPr>
          <w:sz w:val="22"/>
          <w:szCs w:val="22"/>
        </w:rPr>
        <w:t xml:space="preserve"> </w:t>
      </w:r>
      <w:r w:rsidR="00FF4DE8">
        <w:rPr>
          <w:sz w:val="22"/>
          <w:szCs w:val="22"/>
        </w:rPr>
        <w:t>(patientsIn)</w:t>
      </w:r>
      <w:r w:rsidR="00EB1877">
        <w:rPr>
          <w:sz w:val="22"/>
          <w:szCs w:val="22"/>
        </w:rPr>
        <w:t xml:space="preserve"> member variable of PatientManagementSystem</w:t>
      </w:r>
      <w:r w:rsidR="00EB7316">
        <w:rPr>
          <w:sz w:val="22"/>
          <w:szCs w:val="22"/>
        </w:rPr>
        <w:t>.</w:t>
      </w:r>
    </w:p>
    <w:p w14:paraId="0F0FDB20" w14:textId="702B9E31" w:rsidR="005452F1" w:rsidRDefault="005452F1" w:rsidP="005452F1">
      <w:pPr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>Git Commits:</w:t>
      </w:r>
    </w:p>
    <w:p w14:paraId="199D7535" w14:textId="62C26137" w:rsidR="005452F1" w:rsidRDefault="005452F1" w:rsidP="005452F1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The PatientFileLoaderAdapter and PatientFileLoader was implemented in commit </w:t>
      </w:r>
      <w:r w:rsidRPr="005452F1">
        <w:rPr>
          <w:sz w:val="22"/>
          <w:szCs w:val="22"/>
        </w:rPr>
        <w:t>babfcb</w:t>
      </w:r>
    </w:p>
    <w:p w14:paraId="5C25DF44" w14:textId="77777777" w:rsidR="00ED4E09" w:rsidRDefault="00ED4E09" w:rsidP="00ED4E09">
      <w:pPr>
        <w:ind w:left="720"/>
        <w:rPr>
          <w:sz w:val="22"/>
          <w:szCs w:val="22"/>
        </w:rPr>
        <w:sectPr w:rsidR="00ED4E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F20FFE" w14:textId="4E799A0F" w:rsidR="00ED4E09" w:rsidRDefault="00ED4E09" w:rsidP="00ED4E09">
      <w:pPr>
        <w:pStyle w:val="Heading2"/>
      </w:pPr>
      <w:r>
        <w:t xml:space="preserve">FR4: </w:t>
      </w:r>
      <w:r>
        <w:t>Alert the hospitals and GPs</w:t>
      </w:r>
    </w:p>
    <w:p w14:paraId="3F68A56D" w14:textId="7E44CA8F" w:rsidR="00E30E8F" w:rsidRDefault="00C268C8" w:rsidP="00ED4E0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DE6583" wp14:editId="2C7AEEF5">
                <wp:simplePos x="0" y="0"/>
                <wp:positionH relativeFrom="column">
                  <wp:posOffset>-124358</wp:posOffset>
                </wp:positionH>
                <wp:positionV relativeFrom="paragraph">
                  <wp:posOffset>320548</wp:posOffset>
                </wp:positionV>
                <wp:extent cx="1038758" cy="1052195"/>
                <wp:effectExtent l="0" t="0" r="9525" b="0"/>
                <wp:wrapNone/>
                <wp:docPr id="70362772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1052195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1614" id="Rectangle 6" o:spid="_x0000_s1026" style="position:absolute;margin-left:-9.8pt;margin-top:25.25pt;width:81.8pt;height:8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" fillcolor="#47d45a" stroked="f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5834E" wp14:editId="0079B23B">
                <wp:simplePos x="0" y="0"/>
                <wp:positionH relativeFrom="column">
                  <wp:posOffset>914400</wp:posOffset>
                </wp:positionH>
                <wp:positionV relativeFrom="paragraph">
                  <wp:posOffset>321399</wp:posOffset>
                </wp:positionV>
                <wp:extent cx="2254102" cy="1052623"/>
                <wp:effectExtent l="0" t="0" r="0" b="0"/>
                <wp:wrapNone/>
                <wp:docPr id="1477534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1052623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2373" id="Rectangle 6" o:spid="_x0000_s1026" style="position:absolute;margin-left:1in;margin-top:25.3pt;width:177.5pt;height:8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" fillcolor="#47d45a" stroked="f" strokeweight="1pt">
                <v:fill opacity="19789f"/>
              </v:rect>
            </w:pict>
          </mc:Fallback>
        </mc:AlternateContent>
      </w:r>
    </w:p>
    <w:p w14:paraId="3744B0EB" w14:textId="301BD446" w:rsidR="00ED4E09" w:rsidRDefault="00C57797" w:rsidP="00ED4E0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5CDEB" wp14:editId="6D679BEE">
                <wp:simplePos x="0" y="0"/>
                <wp:positionH relativeFrom="column">
                  <wp:posOffset>-124358</wp:posOffset>
                </wp:positionH>
                <wp:positionV relativeFrom="paragraph">
                  <wp:posOffset>1056437</wp:posOffset>
                </wp:positionV>
                <wp:extent cx="907084" cy="2040941"/>
                <wp:effectExtent l="0" t="0" r="7620" b="0"/>
                <wp:wrapNone/>
                <wp:docPr id="990336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4" cy="2040941"/>
                        </a:xfrm>
                        <a:prstGeom prst="rect">
                          <a:avLst/>
                        </a:prstGeom>
                        <a:solidFill>
                          <a:srgbClr val="47D45A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377F5" id="Rectangle 6" o:spid="_x0000_s1026" style="position:absolute;margin-left:-9.8pt;margin-top:83.2pt;width:71.4pt;height:16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" fillcolor="#47d45a" stroked="f" strokeweight="1pt">
                <v:fill opacity="19789f"/>
              </v:rect>
            </w:pict>
          </mc:Fallback>
        </mc:AlternateContent>
      </w:r>
      <w:r w:rsidR="00E30E8F">
        <w:rPr>
          <w:noProof/>
        </w:rPr>
        <w:drawing>
          <wp:inline distT="0" distB="0" distL="0" distR="0" wp14:anchorId="78669E04" wp14:editId="5DE9CCD6">
            <wp:extent cx="5805377" cy="3558555"/>
            <wp:effectExtent l="0" t="0" r="5080" b="3810"/>
            <wp:docPr id="359632761" name="Picture 1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32761" name="Picture 12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0" t="37274" r="40677" b="22671"/>
                    <a:stretch/>
                  </pic:blipFill>
                  <pic:spPr bwMode="auto">
                    <a:xfrm>
                      <a:off x="0" y="0"/>
                      <a:ext cx="5841510" cy="358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11942" w14:textId="48AFB4DB" w:rsidR="006B4929" w:rsidRDefault="002227C4" w:rsidP="00ED4E09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Design Pattern: </w:t>
      </w:r>
      <w:r>
        <w:rPr>
          <w:sz w:val="22"/>
          <w:szCs w:val="22"/>
        </w:rPr>
        <w:t>Observer</w:t>
      </w:r>
    </w:p>
    <w:p w14:paraId="5A4372D3" w14:textId="466899F1" w:rsidR="002227C4" w:rsidRDefault="002227C4" w:rsidP="00ED4E09">
      <w:pPr>
        <w:rPr>
          <w:sz w:val="22"/>
          <w:szCs w:val="22"/>
        </w:rPr>
      </w:pPr>
      <w:r>
        <w:rPr>
          <w:sz w:val="22"/>
          <w:szCs w:val="22"/>
        </w:rPr>
        <w:t xml:space="preserve">The criteria for </w:t>
      </w:r>
      <w:r w:rsidR="00121D75">
        <w:rPr>
          <w:sz w:val="22"/>
          <w:szCs w:val="22"/>
        </w:rPr>
        <w:t>sending an alert to the hospital and the GP is that the patient must have an Alert Level of Red</w:t>
      </w:r>
      <w:r w:rsidR="00517907">
        <w:rPr>
          <w:sz w:val="22"/>
          <w:szCs w:val="22"/>
        </w:rPr>
        <w:t>. To do so, I implemented an observer class</w:t>
      </w:r>
      <w:r w:rsidR="00A564A2">
        <w:rPr>
          <w:sz w:val="22"/>
          <w:szCs w:val="22"/>
        </w:rPr>
        <w:t xml:space="preserve"> named AlertLevelObserver</w:t>
      </w:r>
      <w:r w:rsidR="00517907">
        <w:rPr>
          <w:sz w:val="22"/>
          <w:szCs w:val="22"/>
        </w:rPr>
        <w:t xml:space="preserve"> that is notified whenever VitalsObserver (another observer class) </w:t>
      </w:r>
      <w:r w:rsidR="00DC47F9">
        <w:rPr>
          <w:sz w:val="22"/>
          <w:szCs w:val="22"/>
        </w:rPr>
        <w:t>was returned an Alert Level of red when it called calculateAlertLevel on the composite strategy</w:t>
      </w:r>
    </w:p>
    <w:p w14:paraId="75EE854B" w14:textId="1738D785" w:rsidR="00D65DC1" w:rsidRDefault="00D65DC1" w:rsidP="00ED4E0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How it works:</w:t>
      </w:r>
    </w:p>
    <w:p w14:paraId="1B7DC19E" w14:textId="14166379" w:rsidR="00D65DC1" w:rsidRDefault="00D97E0C" w:rsidP="00D97E0C">
      <w:pPr>
        <w:pStyle w:val="ListParagraph"/>
        <w:numPr>
          <w:ilvl w:val="0"/>
          <w:numId w:val="10"/>
        </w:numPr>
        <w:tabs>
          <w:tab w:val="left" w:pos="1141"/>
        </w:tabs>
        <w:rPr>
          <w:sz w:val="22"/>
          <w:szCs w:val="22"/>
        </w:rPr>
      </w:pPr>
      <w:r>
        <w:rPr>
          <w:sz w:val="22"/>
          <w:szCs w:val="22"/>
        </w:rPr>
        <w:t>VitalsObserver is returned a</w:t>
      </w:r>
      <w:r w:rsidR="00BF3726">
        <w:rPr>
          <w:sz w:val="22"/>
          <w:szCs w:val="22"/>
        </w:rPr>
        <w:t xml:space="preserve"> new</w:t>
      </w:r>
      <w:r>
        <w:rPr>
          <w:sz w:val="22"/>
          <w:szCs w:val="22"/>
        </w:rPr>
        <w:t xml:space="preserve"> Alert Level</w:t>
      </w:r>
      <w:r w:rsidR="00BA6F19">
        <w:rPr>
          <w:sz w:val="22"/>
          <w:szCs w:val="22"/>
        </w:rPr>
        <w:t xml:space="preserve"> of</w:t>
      </w:r>
      <w:r>
        <w:rPr>
          <w:sz w:val="22"/>
          <w:szCs w:val="22"/>
        </w:rPr>
        <w:t xml:space="preserve"> Red for a patient</w:t>
      </w:r>
      <w:r w:rsidR="00407BEC">
        <w:rPr>
          <w:sz w:val="22"/>
          <w:szCs w:val="22"/>
        </w:rPr>
        <w:t xml:space="preserve">. It then calls the AlertLevelObserver’s notify() function and passes the </w:t>
      </w:r>
      <w:r w:rsidR="00A66110">
        <w:rPr>
          <w:sz w:val="22"/>
          <w:szCs w:val="22"/>
        </w:rPr>
        <w:t>Patient</w:t>
      </w:r>
      <w:r w:rsidR="00407BEC">
        <w:rPr>
          <w:sz w:val="22"/>
          <w:szCs w:val="22"/>
        </w:rPr>
        <w:t xml:space="preserve"> object which will be used later with the Facades.</w:t>
      </w:r>
    </w:p>
    <w:p w14:paraId="11EAB820" w14:textId="669BCA6F" w:rsidR="00407BEC" w:rsidRDefault="00C373C8" w:rsidP="00D97E0C">
      <w:pPr>
        <w:pStyle w:val="ListParagraph"/>
        <w:numPr>
          <w:ilvl w:val="0"/>
          <w:numId w:val="10"/>
        </w:numPr>
        <w:tabs>
          <w:tab w:val="left" w:pos="1141"/>
        </w:tabs>
        <w:rPr>
          <w:sz w:val="22"/>
          <w:szCs w:val="22"/>
        </w:rPr>
      </w:pPr>
      <w:r>
        <w:rPr>
          <w:sz w:val="22"/>
          <w:szCs w:val="22"/>
        </w:rPr>
        <w:t>AlertLevelObserver then calls the HospitalNotificationSystemFacade</w:t>
      </w:r>
      <w:r w:rsidR="0019171C">
        <w:rPr>
          <w:sz w:val="22"/>
          <w:szCs w:val="22"/>
        </w:rPr>
        <w:t>’s</w:t>
      </w:r>
      <w:r>
        <w:rPr>
          <w:sz w:val="22"/>
          <w:szCs w:val="22"/>
        </w:rPr>
        <w:t xml:space="preserve"> as well as the GPNotificationSystem</w:t>
      </w:r>
      <w:r w:rsidR="00BB5CCA">
        <w:rPr>
          <w:sz w:val="22"/>
          <w:szCs w:val="22"/>
        </w:rPr>
        <w:t>Facade’s sendAlert function</w:t>
      </w:r>
      <w:r w:rsidR="00A66110">
        <w:rPr>
          <w:sz w:val="22"/>
          <w:szCs w:val="22"/>
        </w:rPr>
        <w:t xml:space="preserve"> and passes the Patient object to those functions</w:t>
      </w:r>
    </w:p>
    <w:p w14:paraId="55F96557" w14:textId="46CDBE2C" w:rsidR="003D62B7" w:rsidRDefault="003D62B7" w:rsidP="00D97E0C">
      <w:pPr>
        <w:pStyle w:val="ListParagraph"/>
        <w:numPr>
          <w:ilvl w:val="0"/>
          <w:numId w:val="10"/>
        </w:numPr>
        <w:tabs>
          <w:tab w:val="left" w:pos="1141"/>
        </w:tabs>
        <w:rPr>
          <w:sz w:val="22"/>
          <w:szCs w:val="22"/>
        </w:rPr>
      </w:pPr>
      <w:r>
        <w:rPr>
          <w:sz w:val="22"/>
          <w:szCs w:val="22"/>
        </w:rPr>
        <w:t>The facades are then run which send the alert to the Hospital as well as the GP</w:t>
      </w:r>
    </w:p>
    <w:p w14:paraId="52F03963" w14:textId="1C1D9908" w:rsidR="00A564A2" w:rsidRDefault="00A564A2" w:rsidP="00A564A2">
      <w:pPr>
        <w:tabs>
          <w:tab w:val="left" w:pos="1141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Git Commits:</w:t>
      </w:r>
    </w:p>
    <w:p w14:paraId="13503258" w14:textId="63949FC8" w:rsidR="00A564A2" w:rsidRDefault="00A564A2" w:rsidP="00A564A2">
      <w:pPr>
        <w:pStyle w:val="ListParagraph"/>
        <w:numPr>
          <w:ilvl w:val="0"/>
          <w:numId w:val="11"/>
        </w:numPr>
        <w:tabs>
          <w:tab w:val="left" w:pos="1141"/>
        </w:tabs>
        <w:rPr>
          <w:sz w:val="22"/>
          <w:szCs w:val="22"/>
        </w:rPr>
      </w:pPr>
      <w:r>
        <w:rPr>
          <w:sz w:val="22"/>
          <w:szCs w:val="22"/>
        </w:rPr>
        <w:t xml:space="preserve">The AlertLevelObserver was </w:t>
      </w:r>
      <w:r w:rsidR="007657FC">
        <w:rPr>
          <w:sz w:val="22"/>
          <w:szCs w:val="22"/>
        </w:rPr>
        <w:t xml:space="preserve">fully implemented in commit </w:t>
      </w:r>
      <w:r w:rsidR="007657FC" w:rsidRPr="007657FC">
        <w:rPr>
          <w:sz w:val="22"/>
          <w:szCs w:val="22"/>
        </w:rPr>
        <w:t>cf703d</w:t>
      </w:r>
    </w:p>
    <w:p w14:paraId="51997603" w14:textId="708CED53" w:rsidR="004B0953" w:rsidRPr="00A564A2" w:rsidRDefault="004B0953" w:rsidP="00A564A2">
      <w:pPr>
        <w:pStyle w:val="ListParagraph"/>
        <w:numPr>
          <w:ilvl w:val="0"/>
          <w:numId w:val="11"/>
        </w:numPr>
        <w:tabs>
          <w:tab w:val="left" w:pos="1141"/>
        </w:tabs>
        <w:rPr>
          <w:sz w:val="22"/>
          <w:szCs w:val="22"/>
        </w:rPr>
      </w:pPr>
      <w:r>
        <w:rPr>
          <w:sz w:val="22"/>
          <w:szCs w:val="22"/>
        </w:rPr>
        <w:t xml:space="preserve">Vitals observer was also refactored to notify AlertLevelObserver </w:t>
      </w:r>
      <w:r w:rsidR="004E1FD6">
        <w:rPr>
          <w:sz w:val="22"/>
          <w:szCs w:val="22"/>
        </w:rPr>
        <w:t xml:space="preserve">whenever an alert level red was detected in commit </w:t>
      </w:r>
      <w:r w:rsidR="004E1FD6" w:rsidRPr="007657FC">
        <w:rPr>
          <w:sz w:val="22"/>
          <w:szCs w:val="22"/>
        </w:rPr>
        <w:t>cf703d</w:t>
      </w:r>
    </w:p>
    <w:sectPr w:rsidR="004B0953" w:rsidRPr="00A56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3812"/>
    <w:multiLevelType w:val="hybridMultilevel"/>
    <w:tmpl w:val="27BCE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2BBB"/>
    <w:multiLevelType w:val="hybridMultilevel"/>
    <w:tmpl w:val="C96E2F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26E2"/>
    <w:multiLevelType w:val="hybridMultilevel"/>
    <w:tmpl w:val="DF1822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60AD"/>
    <w:multiLevelType w:val="hybridMultilevel"/>
    <w:tmpl w:val="1B1A0B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07A82"/>
    <w:multiLevelType w:val="hybridMultilevel"/>
    <w:tmpl w:val="C3AAFA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23F50"/>
    <w:multiLevelType w:val="hybridMultilevel"/>
    <w:tmpl w:val="CED2E374"/>
    <w:lvl w:ilvl="0" w:tplc="7C0ECC3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B71F3"/>
    <w:multiLevelType w:val="hybridMultilevel"/>
    <w:tmpl w:val="74DED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040C8"/>
    <w:multiLevelType w:val="hybridMultilevel"/>
    <w:tmpl w:val="C0F88800"/>
    <w:lvl w:ilvl="0" w:tplc="34A876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D7221"/>
    <w:multiLevelType w:val="hybridMultilevel"/>
    <w:tmpl w:val="2E3C1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317E0"/>
    <w:multiLevelType w:val="hybridMultilevel"/>
    <w:tmpl w:val="95A2D8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5675B"/>
    <w:multiLevelType w:val="hybridMultilevel"/>
    <w:tmpl w:val="9D6A7B1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0668962">
    <w:abstractNumId w:val="6"/>
  </w:num>
  <w:num w:numId="2" w16cid:durableId="777724224">
    <w:abstractNumId w:val="5"/>
  </w:num>
  <w:num w:numId="3" w16cid:durableId="488178431">
    <w:abstractNumId w:val="2"/>
  </w:num>
  <w:num w:numId="4" w16cid:durableId="1069688013">
    <w:abstractNumId w:val="8"/>
  </w:num>
  <w:num w:numId="5" w16cid:durableId="1218198532">
    <w:abstractNumId w:val="7"/>
  </w:num>
  <w:num w:numId="6" w16cid:durableId="428938794">
    <w:abstractNumId w:val="0"/>
  </w:num>
  <w:num w:numId="7" w16cid:durableId="1259632059">
    <w:abstractNumId w:val="9"/>
  </w:num>
  <w:num w:numId="8" w16cid:durableId="129784508">
    <w:abstractNumId w:val="3"/>
  </w:num>
  <w:num w:numId="9" w16cid:durableId="116800171">
    <w:abstractNumId w:val="10"/>
  </w:num>
  <w:num w:numId="10" w16cid:durableId="2134671075">
    <w:abstractNumId w:val="1"/>
  </w:num>
  <w:num w:numId="11" w16cid:durableId="93674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E2"/>
    <w:rsid w:val="00032BFD"/>
    <w:rsid w:val="000519AB"/>
    <w:rsid w:val="0008711A"/>
    <w:rsid w:val="000A0F5A"/>
    <w:rsid w:val="000A431B"/>
    <w:rsid w:val="000C690F"/>
    <w:rsid w:val="00116F0A"/>
    <w:rsid w:val="00121D75"/>
    <w:rsid w:val="001273FF"/>
    <w:rsid w:val="001573FE"/>
    <w:rsid w:val="001638FC"/>
    <w:rsid w:val="001705A9"/>
    <w:rsid w:val="001739E8"/>
    <w:rsid w:val="00182875"/>
    <w:rsid w:val="00183C90"/>
    <w:rsid w:val="0019171C"/>
    <w:rsid w:val="001A0E7D"/>
    <w:rsid w:val="001B3294"/>
    <w:rsid w:val="001F1563"/>
    <w:rsid w:val="002178DB"/>
    <w:rsid w:val="00221A58"/>
    <w:rsid w:val="002227C4"/>
    <w:rsid w:val="00225301"/>
    <w:rsid w:val="0023226C"/>
    <w:rsid w:val="002343FF"/>
    <w:rsid w:val="00252C53"/>
    <w:rsid w:val="002573A5"/>
    <w:rsid w:val="00272435"/>
    <w:rsid w:val="002A4B32"/>
    <w:rsid w:val="002A510D"/>
    <w:rsid w:val="002B6FB1"/>
    <w:rsid w:val="002C2886"/>
    <w:rsid w:val="002D295C"/>
    <w:rsid w:val="003119D8"/>
    <w:rsid w:val="00354B88"/>
    <w:rsid w:val="00361036"/>
    <w:rsid w:val="00374AC3"/>
    <w:rsid w:val="00397775"/>
    <w:rsid w:val="003B375E"/>
    <w:rsid w:val="003C4043"/>
    <w:rsid w:val="003D62B7"/>
    <w:rsid w:val="003F69EC"/>
    <w:rsid w:val="00407BEC"/>
    <w:rsid w:val="004179BD"/>
    <w:rsid w:val="00440C56"/>
    <w:rsid w:val="00444EBA"/>
    <w:rsid w:val="00452012"/>
    <w:rsid w:val="0046067B"/>
    <w:rsid w:val="004654FF"/>
    <w:rsid w:val="00484075"/>
    <w:rsid w:val="004A5BA2"/>
    <w:rsid w:val="004B0953"/>
    <w:rsid w:val="004D1E14"/>
    <w:rsid w:val="004E1FD6"/>
    <w:rsid w:val="004F5324"/>
    <w:rsid w:val="004F6746"/>
    <w:rsid w:val="004F7CE5"/>
    <w:rsid w:val="00510042"/>
    <w:rsid w:val="00517907"/>
    <w:rsid w:val="00533903"/>
    <w:rsid w:val="005452F1"/>
    <w:rsid w:val="00560C8F"/>
    <w:rsid w:val="005A3FEA"/>
    <w:rsid w:val="006100C0"/>
    <w:rsid w:val="0064044F"/>
    <w:rsid w:val="006407A0"/>
    <w:rsid w:val="00643F5C"/>
    <w:rsid w:val="00647094"/>
    <w:rsid w:val="00691886"/>
    <w:rsid w:val="0069479B"/>
    <w:rsid w:val="006A6262"/>
    <w:rsid w:val="006B09D3"/>
    <w:rsid w:val="006B16BC"/>
    <w:rsid w:val="006B4208"/>
    <w:rsid w:val="006B4929"/>
    <w:rsid w:val="006B7FDA"/>
    <w:rsid w:val="006C4737"/>
    <w:rsid w:val="006D34A0"/>
    <w:rsid w:val="006F7847"/>
    <w:rsid w:val="00706AEA"/>
    <w:rsid w:val="00712AF2"/>
    <w:rsid w:val="0073759C"/>
    <w:rsid w:val="0076424F"/>
    <w:rsid w:val="007657FC"/>
    <w:rsid w:val="0077079D"/>
    <w:rsid w:val="007A75AF"/>
    <w:rsid w:val="007B42AB"/>
    <w:rsid w:val="007B657F"/>
    <w:rsid w:val="007E732F"/>
    <w:rsid w:val="007F300A"/>
    <w:rsid w:val="00803E21"/>
    <w:rsid w:val="00817A90"/>
    <w:rsid w:val="008219CE"/>
    <w:rsid w:val="00835F8B"/>
    <w:rsid w:val="008441BD"/>
    <w:rsid w:val="00865D02"/>
    <w:rsid w:val="00874200"/>
    <w:rsid w:val="0088050D"/>
    <w:rsid w:val="00893401"/>
    <w:rsid w:val="008E04D5"/>
    <w:rsid w:val="008E2E44"/>
    <w:rsid w:val="008F222B"/>
    <w:rsid w:val="008F249B"/>
    <w:rsid w:val="008F3B49"/>
    <w:rsid w:val="009031FF"/>
    <w:rsid w:val="009077A1"/>
    <w:rsid w:val="00920F82"/>
    <w:rsid w:val="009263C3"/>
    <w:rsid w:val="00934154"/>
    <w:rsid w:val="00941D16"/>
    <w:rsid w:val="009666D2"/>
    <w:rsid w:val="009935D1"/>
    <w:rsid w:val="009C49E3"/>
    <w:rsid w:val="009D57F3"/>
    <w:rsid w:val="009E40F8"/>
    <w:rsid w:val="00A03808"/>
    <w:rsid w:val="00A2264B"/>
    <w:rsid w:val="00A308D0"/>
    <w:rsid w:val="00A45353"/>
    <w:rsid w:val="00A564A2"/>
    <w:rsid w:val="00A6038C"/>
    <w:rsid w:val="00A66110"/>
    <w:rsid w:val="00A84B44"/>
    <w:rsid w:val="00AB662D"/>
    <w:rsid w:val="00AC500A"/>
    <w:rsid w:val="00B06CAB"/>
    <w:rsid w:val="00B10219"/>
    <w:rsid w:val="00B20EC9"/>
    <w:rsid w:val="00B26F4A"/>
    <w:rsid w:val="00B645E5"/>
    <w:rsid w:val="00B86289"/>
    <w:rsid w:val="00B968A9"/>
    <w:rsid w:val="00BA6F19"/>
    <w:rsid w:val="00BB5CCA"/>
    <w:rsid w:val="00BD1A3C"/>
    <w:rsid w:val="00BF3726"/>
    <w:rsid w:val="00C268C8"/>
    <w:rsid w:val="00C33BA3"/>
    <w:rsid w:val="00C373C8"/>
    <w:rsid w:val="00C4072F"/>
    <w:rsid w:val="00C47071"/>
    <w:rsid w:val="00C562B3"/>
    <w:rsid w:val="00C57797"/>
    <w:rsid w:val="00C66D22"/>
    <w:rsid w:val="00C73F27"/>
    <w:rsid w:val="00CA5AEA"/>
    <w:rsid w:val="00CB376A"/>
    <w:rsid w:val="00CB4B92"/>
    <w:rsid w:val="00CC7B1D"/>
    <w:rsid w:val="00CD4EFE"/>
    <w:rsid w:val="00CE1CE2"/>
    <w:rsid w:val="00CE34E6"/>
    <w:rsid w:val="00CF40BC"/>
    <w:rsid w:val="00D65DC1"/>
    <w:rsid w:val="00D6714C"/>
    <w:rsid w:val="00D75B0E"/>
    <w:rsid w:val="00D82AF2"/>
    <w:rsid w:val="00D97E0C"/>
    <w:rsid w:val="00DA1485"/>
    <w:rsid w:val="00DC47F9"/>
    <w:rsid w:val="00DD29FD"/>
    <w:rsid w:val="00DE19B9"/>
    <w:rsid w:val="00DF48DC"/>
    <w:rsid w:val="00E074DE"/>
    <w:rsid w:val="00E2172C"/>
    <w:rsid w:val="00E30E8F"/>
    <w:rsid w:val="00E31E15"/>
    <w:rsid w:val="00E4253F"/>
    <w:rsid w:val="00E437A2"/>
    <w:rsid w:val="00E44B13"/>
    <w:rsid w:val="00E479A7"/>
    <w:rsid w:val="00E525A7"/>
    <w:rsid w:val="00E53D57"/>
    <w:rsid w:val="00E5634F"/>
    <w:rsid w:val="00E61542"/>
    <w:rsid w:val="00E912EF"/>
    <w:rsid w:val="00E953A1"/>
    <w:rsid w:val="00EA3E43"/>
    <w:rsid w:val="00EB0082"/>
    <w:rsid w:val="00EB1877"/>
    <w:rsid w:val="00EB29FC"/>
    <w:rsid w:val="00EB7316"/>
    <w:rsid w:val="00EC3086"/>
    <w:rsid w:val="00ED4E09"/>
    <w:rsid w:val="00EE1DC1"/>
    <w:rsid w:val="00F015AA"/>
    <w:rsid w:val="00F04C3B"/>
    <w:rsid w:val="00F1226B"/>
    <w:rsid w:val="00F61CB7"/>
    <w:rsid w:val="00F932B9"/>
    <w:rsid w:val="00FA7EE2"/>
    <w:rsid w:val="00FC176C"/>
    <w:rsid w:val="00FE7DF6"/>
    <w:rsid w:val="00F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DB24"/>
  <w15:chartTrackingRefBased/>
  <w15:docId w15:val="{AA7D3C57-61BE-4759-9628-26ABAD72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E2"/>
  </w:style>
  <w:style w:type="paragraph" w:styleId="Heading1">
    <w:name w:val="heading 1"/>
    <w:basedOn w:val="Normal"/>
    <w:next w:val="Normal"/>
    <w:link w:val="Heading1Char"/>
    <w:uiPriority w:val="9"/>
    <w:qFormat/>
    <w:rsid w:val="00FA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Miguel Angelo - baumy007</dc:creator>
  <cp:keywords/>
  <dc:description/>
  <cp:lastModifiedBy>Bautista, Miguel Angelo - baumy007</cp:lastModifiedBy>
  <cp:revision>197</cp:revision>
  <dcterms:created xsi:type="dcterms:W3CDTF">2024-06-08T08:11:00Z</dcterms:created>
  <dcterms:modified xsi:type="dcterms:W3CDTF">2024-06-08T09:53:00Z</dcterms:modified>
</cp:coreProperties>
</file>