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AC" w:rsidRPr="00192924" w:rsidRDefault="003870AC" w:rsidP="003870A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 xml:space="preserve">PRACTICO </w:t>
      </w:r>
      <w:r w:rsidR="001931BC"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 xml:space="preserve">O ENTREGA </w:t>
      </w:r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N</w:t>
      </w:r>
      <m:oMath>
        <m:r>
          <w:rPr>
            <w:rFonts w:ascii="Cambria Math" w:eastAsia="Times New Roman" w:hAnsi="Cambria Math" w:cs="Arial"/>
            <w:color w:val="0D0D0D" w:themeColor="text1" w:themeTint="F2"/>
            <w:sz w:val="27"/>
            <w:szCs w:val="27"/>
            <w:u w:val="single"/>
            <w:lang w:val="es-ES"/>
          </w:rPr>
          <m:t>º</m:t>
        </m:r>
      </m:oMath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1 DE PRACTICAS PROFESIONALIZANTE 4</w:t>
      </w:r>
    </w:p>
    <w:p w:rsidR="003870AC" w:rsidRPr="00192924" w:rsidRDefault="003870AC" w:rsidP="003870AC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Etapas del análisis de requerimientos </w:t>
      </w:r>
    </w:p>
    <w:p w:rsidR="003870AC" w:rsidRPr="00192924" w:rsidRDefault="003870AC" w:rsidP="003870AC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Identificar a los usuarios y partes interesadas.</w:t>
      </w:r>
    </w:p>
    <w:p w:rsidR="003870AC" w:rsidRPr="00192924" w:rsidRDefault="00AC0159" w:rsidP="003870AC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Se destina al uso por parte de </w:t>
      </w:r>
      <w:r w:rsidR="00852F79" w:rsidRPr="00192924">
        <w:rPr>
          <w:rFonts w:ascii="Arial" w:eastAsia="Times New Roman" w:hAnsi="Arial" w:cs="Arial"/>
          <w:b/>
          <w:i/>
          <w:color w:val="0D0D0D" w:themeColor="text1" w:themeTint="F2"/>
          <w:sz w:val="24"/>
          <w:szCs w:val="24"/>
          <w:lang w:val="es-ES"/>
        </w:rPr>
        <w:t>profesor</w:t>
      </w:r>
      <w:r>
        <w:rPr>
          <w:rFonts w:ascii="Arial" w:eastAsia="Times New Roman" w:hAnsi="Arial" w:cs="Arial"/>
          <w:b/>
          <w:i/>
          <w:color w:val="0D0D0D" w:themeColor="text1" w:themeTint="F2"/>
          <w:sz w:val="24"/>
          <w:szCs w:val="24"/>
          <w:lang w:val="es-ES"/>
        </w:rPr>
        <w:t>es y alumnos</w:t>
      </w:r>
      <w:r w:rsidR="006E2F5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de educación nivel secundaria común y técnica</w:t>
      </w:r>
      <w:r w:rsidR="003870A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. La parte interesada </w:t>
      </w:r>
      <w:r w:rsidR="00852F79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es:</w:t>
      </w:r>
    </w:p>
    <w:p w:rsidR="00852F79" w:rsidRPr="00192924" w:rsidRDefault="00852F79" w:rsidP="00852F79">
      <w:pPr>
        <w:pStyle w:val="Prrafodelista"/>
        <w:numPr>
          <w:ilvl w:val="1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Profesores.</w:t>
      </w:r>
    </w:p>
    <w:p w:rsidR="00852F79" w:rsidRPr="00192924" w:rsidRDefault="00852F79" w:rsidP="00852F79">
      <w:pPr>
        <w:pStyle w:val="Prrafodelista"/>
        <w:numPr>
          <w:ilvl w:val="1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Preceptores.</w:t>
      </w:r>
    </w:p>
    <w:p w:rsidR="00852F79" w:rsidRPr="00192924" w:rsidRDefault="00852F79" w:rsidP="00852F79">
      <w:pPr>
        <w:pStyle w:val="Prrafodelista"/>
        <w:numPr>
          <w:ilvl w:val="1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Directivos</w:t>
      </w:r>
      <w:r w:rsidR="00E814D0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del establecimiento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852F79" w:rsidRPr="00192924" w:rsidRDefault="00852F79" w:rsidP="00852F79">
      <w:pPr>
        <w:pStyle w:val="Prrafodelista"/>
        <w:numPr>
          <w:ilvl w:val="1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Autoridades del sistema educativo.</w:t>
      </w:r>
    </w:p>
    <w:p w:rsidR="00852F79" w:rsidRPr="00192924" w:rsidRDefault="00E814D0" w:rsidP="00852F79">
      <w:pPr>
        <w:pStyle w:val="Prrafodelista"/>
        <w:numPr>
          <w:ilvl w:val="1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Alumnos.</w:t>
      </w:r>
      <w:r w:rsidR="00852F79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  </w:t>
      </w:r>
    </w:p>
    <w:p w:rsidR="003870AC" w:rsidRPr="00192924" w:rsidRDefault="003870AC" w:rsidP="003870AC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Definir los objetivos del proyecto</w:t>
      </w:r>
      <w:r w:rsidR="00D9491E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.</w:t>
      </w:r>
    </w:p>
    <w:p w:rsidR="00CA35F4" w:rsidRPr="00192924" w:rsidRDefault="00852F79" w:rsidP="00CA35F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Diseñar</w:t>
      </w:r>
      <w:r w:rsidR="00CA35F4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un software 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que ayude a 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docentes o profesores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, con carga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</w:t>
      </w:r>
      <w:r w:rsidR="00E814D0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de datos personales, 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 alum</w:t>
      </w:r>
      <w:r w:rsidR="00E814D0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nos en cada institución. Que genere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reportes con estados de calificaciones. </w:t>
      </w:r>
      <w:r w:rsidR="001C347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Los objetivos son</w:t>
      </w:r>
      <w:r w:rsidR="001C3473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:</w:t>
      </w:r>
    </w:p>
    <w:p w:rsidR="00445CBC" w:rsidRPr="00192924" w:rsidRDefault="001C3473" w:rsidP="00445CBC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Controlar y proteger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el ingreso de datos. </w:t>
      </w:r>
    </w:p>
    <w:p w:rsidR="00445CBC" w:rsidRPr="00192924" w:rsidRDefault="00E814D0" w:rsidP="00445CBC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Formar</w:t>
      </w:r>
      <w:r w:rsidR="000F20E5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bases de datos para cada variable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. </w:t>
      </w:r>
    </w:p>
    <w:p w:rsidR="00445CBC" w:rsidRPr="00192924" w:rsidRDefault="00E814D0" w:rsidP="00445CBC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enerar reportes a las distintas instituciones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,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con información 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del </w:t>
      </w:r>
      <w:r w:rsidR="00445CB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estado de calificaciones.</w:t>
      </w:r>
    </w:p>
    <w:p w:rsidR="00445CBC" w:rsidRPr="00192924" w:rsidRDefault="00445CBC" w:rsidP="000F20E5">
      <w:pPr>
        <w:pStyle w:val="Prrafodelista"/>
        <w:shd w:val="clear" w:color="auto" w:fill="FFFFFF"/>
        <w:spacing w:line="240" w:lineRule="auto"/>
        <w:ind w:left="144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3870AC" w:rsidRPr="00192924" w:rsidRDefault="003870AC" w:rsidP="003870AC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Capturar los requisitos de los usuarios y partes interesadas</w:t>
      </w:r>
      <w:r w:rsidR="00D9491E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8536B6" w:rsidRPr="00192924" w:rsidRDefault="000F20E5" w:rsidP="008536B6">
      <w:pPr>
        <w:pStyle w:val="Prrafodelista"/>
        <w:numPr>
          <w:ilvl w:val="1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>Disminuir tiempos en escritura a mano alzada de libretas.</w:t>
      </w:r>
    </w:p>
    <w:p w:rsidR="008536B6" w:rsidRPr="00192924" w:rsidRDefault="008536B6" w:rsidP="008536B6">
      <w:pPr>
        <w:pStyle w:val="Prrafodelista"/>
        <w:numPr>
          <w:ilvl w:val="1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>Modernizar el sistema</w:t>
      </w:r>
      <w:r w:rsidR="000F20E5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educativo público. </w:t>
      </w:r>
    </w:p>
    <w:p w:rsidR="008536B6" w:rsidRPr="00192924" w:rsidRDefault="000F20E5" w:rsidP="008536B6">
      <w:pPr>
        <w:pStyle w:val="Prrafodelista"/>
        <w:numPr>
          <w:ilvl w:val="1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>Absorber parte del trabajo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de cada institución, </w:t>
      </w:r>
      <w:r w:rsidR="00180C9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obtiene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informes o reportes finalizados.</w:t>
      </w:r>
    </w:p>
    <w:p w:rsidR="001E0377" w:rsidRPr="00192924" w:rsidRDefault="001E0377" w:rsidP="008536B6">
      <w:pPr>
        <w:pStyle w:val="Prrafodelista"/>
        <w:numPr>
          <w:ilvl w:val="1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 xml:space="preserve">El software </w:t>
      </w:r>
      <w:r w:rsidR="00180C9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>garantiza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 xml:space="preserve"> el ingreso</w:t>
      </w:r>
      <w:r w:rsidR="003172BB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val="es-ES"/>
        </w:rPr>
        <w:t xml:space="preserve"> y protección de datos.</w:t>
      </w:r>
      <w:r w:rsidR="003172BB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Se utiliza</w:t>
      </w:r>
      <w:r w:rsidR="003172BB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tanto en un entorno de computación en la nube, a través de un proveedor de servicios, como en una computadora portátil, ofreciendo flexibilidad y adaptabilidad se</w:t>
      </w:r>
      <w:r w:rsidR="003172BB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gún las necesidades del usuario</w:t>
      </w:r>
      <w:r w:rsidR="0022416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D9491E" w:rsidRPr="00192924" w:rsidRDefault="00D9491E" w:rsidP="004E5FD5">
      <w:pPr>
        <w:pStyle w:val="Prrafodelista"/>
        <w:shd w:val="clear" w:color="auto" w:fill="FFFFFF"/>
        <w:spacing w:after="120" w:line="330" w:lineRule="atLeast"/>
        <w:ind w:left="144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3870AC" w:rsidRPr="00192924" w:rsidRDefault="003870AC" w:rsidP="003870AC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Categorizar los requisitos del proyecto</w:t>
      </w:r>
    </w:p>
    <w:p w:rsidR="00FA6388" w:rsidRPr="00192924" w:rsidRDefault="00FA6388" w:rsidP="00FA6388">
      <w:pPr>
        <w:shd w:val="clear" w:color="auto" w:fill="FFFFFF"/>
        <w:spacing w:after="120" w:line="330" w:lineRule="atLeast"/>
        <w:jc w:val="both"/>
        <w:rPr>
          <w:rFonts w:ascii="Arial" w:hAnsi="Arial" w:cs="Arial"/>
          <w:color w:val="0D0D0D" w:themeColor="text1" w:themeTint="F2"/>
          <w:shd w:val="clear" w:color="auto" w:fill="FFFFFF"/>
          <w:lang w:val="es-ES"/>
        </w:rPr>
      </w:pPr>
      <w:r w:rsidRPr="00192924">
        <w:rPr>
          <w:rFonts w:ascii="Arial" w:hAnsi="Arial" w:cs="Arial"/>
          <w:color w:val="0D0D0D" w:themeColor="text1" w:themeTint="F2"/>
          <w:shd w:val="clear" w:color="auto" w:fill="FFFFFF"/>
          <w:lang w:val="es-ES"/>
        </w:rPr>
        <w:t>Requerimientos funcionales</w:t>
      </w:r>
    </w:p>
    <w:p w:rsidR="00FA6388" w:rsidRPr="00192924" w:rsidRDefault="00A20A5E" w:rsidP="00FA6388">
      <w:pPr>
        <w:shd w:val="clear" w:color="auto" w:fill="FFFFFF"/>
        <w:spacing w:after="120" w:line="330" w:lineRule="atLeast"/>
        <w:jc w:val="both"/>
        <w:rPr>
          <w:rFonts w:ascii="Arial" w:hAnsi="Arial" w:cs="Arial"/>
          <w:color w:val="0D0D0D" w:themeColor="text1" w:themeTint="F2"/>
          <w:shd w:val="clear" w:color="auto" w:fill="FFFFFF"/>
          <w:lang w:val="es-ES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ES"/>
        </w:rPr>
        <w:t>El software cumple con</w:t>
      </w:r>
      <w:r w:rsidR="00FA6388" w:rsidRPr="00192924">
        <w:rPr>
          <w:rFonts w:ascii="Arial" w:hAnsi="Arial" w:cs="Arial"/>
          <w:color w:val="0D0D0D" w:themeColor="text1" w:themeTint="F2"/>
          <w:shd w:val="clear" w:color="auto" w:fill="FFFFFF"/>
          <w:lang w:val="es-ES"/>
        </w:rPr>
        <w:t>:</w:t>
      </w:r>
    </w:p>
    <w:p w:rsidR="00CA35F4" w:rsidRPr="00192924" w:rsidRDefault="00F56A7B" w:rsidP="00CA35F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Registrar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datos personales de alumnos, </w:t>
      </w:r>
      <w:r w:rsidR="006529E0" w:rsidRPr="00192924">
        <w:rPr>
          <w:rFonts w:ascii="Arial" w:eastAsia="Times New Roman" w:hAnsi="Arial" w:cs="Arial"/>
          <w:color w:val="0D0D0D" w:themeColor="text1" w:themeTint="F2"/>
          <w:lang w:val="es-ES"/>
        </w:rPr>
        <w:t>ingreso calificaciones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, carga docente, </w:t>
      </w:r>
      <w:r w:rsidR="00706C56">
        <w:rPr>
          <w:rFonts w:ascii="Arial" w:eastAsia="Times New Roman" w:hAnsi="Arial" w:cs="Arial"/>
          <w:color w:val="0D0D0D" w:themeColor="text1" w:themeTint="F2"/>
          <w:lang w:val="es-ES"/>
        </w:rPr>
        <w:t>actualización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de </w:t>
      </w:r>
      <w:r w:rsidR="002B20F9">
        <w:rPr>
          <w:rFonts w:ascii="Arial" w:eastAsia="Times New Roman" w:hAnsi="Arial" w:cs="Arial"/>
          <w:color w:val="0D0D0D" w:themeColor="text1" w:themeTint="F2"/>
          <w:lang w:val="es-ES"/>
        </w:rPr>
        <w:t>calificaciones</w:t>
      </w:r>
      <w:r w:rsidR="002F1F76">
        <w:rPr>
          <w:rFonts w:ascii="Arial" w:eastAsia="Times New Roman" w:hAnsi="Arial" w:cs="Arial"/>
          <w:color w:val="0D0D0D" w:themeColor="text1" w:themeTint="F2"/>
          <w:lang w:val="es-ES"/>
        </w:rPr>
        <w:t>, asignar periodo</w:t>
      </w:r>
      <w:r w:rsidR="00747FBB">
        <w:rPr>
          <w:rFonts w:ascii="Arial" w:eastAsia="Times New Roman" w:hAnsi="Arial" w:cs="Arial"/>
          <w:color w:val="0D0D0D" w:themeColor="text1" w:themeTint="F2"/>
          <w:lang w:val="es-ES"/>
        </w:rPr>
        <w:t xml:space="preserve"> de cursado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(trimestres o cuatrimestres). </w:t>
      </w:r>
    </w:p>
    <w:p w:rsidR="00FA6388" w:rsidRPr="00192924" w:rsidRDefault="00F56A7B" w:rsidP="00FA6388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lastRenderedPageBreak/>
        <w:t>Relacionar</w:t>
      </w:r>
      <w:r w:rsidR="002367E0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cada alumno </w:t>
      </w:r>
      <w:r w:rsidR="002B20F9">
        <w:rPr>
          <w:rFonts w:ascii="Arial" w:eastAsia="Times New Roman" w:hAnsi="Arial" w:cs="Arial"/>
          <w:color w:val="0D0D0D" w:themeColor="text1" w:themeTint="F2"/>
          <w:lang w:val="es-ES"/>
        </w:rPr>
        <w:t xml:space="preserve">con el curso e institución, su turno y </w:t>
      </w:r>
      <w:r w:rsidR="002367E0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docente implicado, etc. </w:t>
      </w:r>
    </w:p>
    <w:p w:rsidR="004425C2" w:rsidRPr="00192924" w:rsidRDefault="002367E0" w:rsidP="00FA6388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Generar reportes de estado de libreta.</w:t>
      </w:r>
    </w:p>
    <w:p w:rsidR="00BA6351" w:rsidRPr="00192924" w:rsidRDefault="00BA6351" w:rsidP="00FA6388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Generar listados de alumnos, docente, cursos y materias. </w:t>
      </w:r>
    </w:p>
    <w:p w:rsidR="00CD1486" w:rsidRPr="00192924" w:rsidRDefault="00CD1486" w:rsidP="00F56A7B">
      <w:pPr>
        <w:pStyle w:val="Prrafodelista"/>
        <w:shd w:val="clear" w:color="auto" w:fill="FFFFFF"/>
        <w:spacing w:after="120" w:line="330" w:lineRule="atLeast"/>
        <w:ind w:left="1440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</w:p>
    <w:p w:rsidR="004425C2" w:rsidRPr="00192924" w:rsidRDefault="004425C2" w:rsidP="004425C2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Requerimientos no funcionales:</w:t>
      </w:r>
    </w:p>
    <w:p w:rsidR="00FA6388" w:rsidRPr="00192924" w:rsidRDefault="00F9174A" w:rsidP="004425C2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lang w:val="es-ES"/>
        </w:rPr>
        <w:t>El software cumple con ser</w:t>
      </w:r>
      <w:r w:rsidR="004425C2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: </w:t>
      </w:r>
    </w:p>
    <w:p w:rsidR="004425C2" w:rsidRPr="00192924" w:rsidRDefault="00F56A7B" w:rsidP="004425C2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H</w:t>
      </w:r>
      <w:r w:rsidR="004425C2" w:rsidRPr="00192924">
        <w:rPr>
          <w:rFonts w:ascii="Arial" w:eastAsia="Times New Roman" w:hAnsi="Arial" w:cs="Arial"/>
          <w:color w:val="0D0D0D" w:themeColor="text1" w:themeTint="F2"/>
          <w:lang w:val="es-ES"/>
        </w:rPr>
        <w:t>erramienta eficiente.</w:t>
      </w:r>
    </w:p>
    <w:p w:rsidR="004425C2" w:rsidRPr="00192924" w:rsidRDefault="00F9174A" w:rsidP="004425C2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lang w:val="es-ES"/>
        </w:rPr>
        <w:t>Posee s</w:t>
      </w:r>
      <w:r w:rsidR="004425C2" w:rsidRPr="00192924">
        <w:rPr>
          <w:rFonts w:ascii="Arial" w:eastAsia="Times New Roman" w:hAnsi="Arial" w:cs="Arial"/>
          <w:color w:val="0D0D0D" w:themeColor="text1" w:themeTint="F2"/>
          <w:lang w:val="es-ES"/>
        </w:rPr>
        <w:t>eguridad</w:t>
      </w:r>
      <w:r w:rsidR="00F56A7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de datos, copias diarias</w:t>
      </w:r>
      <w:r w:rsidR="004425C2" w:rsidRPr="00192924">
        <w:rPr>
          <w:rFonts w:ascii="Arial" w:eastAsia="Times New Roman" w:hAnsi="Arial" w:cs="Arial"/>
          <w:color w:val="0D0D0D" w:themeColor="text1" w:themeTint="F2"/>
          <w:lang w:val="es-ES"/>
        </w:rPr>
        <w:t>.</w:t>
      </w:r>
    </w:p>
    <w:p w:rsidR="004425C2" w:rsidRPr="00192924" w:rsidRDefault="00F56A7B" w:rsidP="004425C2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I</w:t>
      </w: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ntuitivo y de uso sencillo.</w:t>
      </w:r>
    </w:p>
    <w:p w:rsidR="008536B6" w:rsidRPr="00192924" w:rsidRDefault="003870AC" w:rsidP="002B498F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jc w:val="both"/>
        <w:rPr>
          <w:rFonts w:ascii="Arial" w:hAnsi="Arial" w:cs="Arial"/>
          <w:i/>
          <w:color w:val="0D0D0D" w:themeColor="text1" w:themeTint="F2"/>
          <w:shd w:val="clear" w:color="auto" w:fill="FFFFFF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 xml:space="preserve">Analizar los </w:t>
      </w:r>
      <w:r w:rsidR="004E5FD5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requisitos</w:t>
      </w:r>
    </w:p>
    <w:p w:rsidR="008536B6" w:rsidRPr="00192924" w:rsidRDefault="00F56A7B" w:rsidP="0019292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I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>ngreso con distintos niveles de usuarios</w:t>
      </w:r>
      <w:r w:rsidR="008536B6" w:rsidRPr="00192924">
        <w:rPr>
          <w:rFonts w:ascii="Arial" w:eastAsia="Times New Roman" w:hAnsi="Arial" w:cs="Arial"/>
          <w:color w:val="0D0D0D" w:themeColor="text1" w:themeTint="F2"/>
          <w:lang w:val="es-ES"/>
        </w:rPr>
        <w:t>.</w:t>
      </w:r>
    </w:p>
    <w:p w:rsidR="008536B6" w:rsidRPr="00192924" w:rsidRDefault="00B84A10" w:rsidP="0019292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Diseño 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Interfaz de Usuario (UI) </w:t>
      </w: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con BOOTSTRAP </w:t>
      </w:r>
      <w:r w:rsidR="00CD1486" w:rsidRPr="00192924">
        <w:rPr>
          <w:rFonts w:ascii="Arial" w:eastAsia="Times New Roman" w:hAnsi="Arial" w:cs="Arial"/>
          <w:color w:val="0D0D0D" w:themeColor="text1" w:themeTint="F2"/>
          <w:lang w:val="es-ES"/>
        </w:rPr>
        <w:t>apto para el profesor.</w:t>
      </w:r>
    </w:p>
    <w:p w:rsidR="008536B6" w:rsidRPr="00192924" w:rsidRDefault="00B84A10" w:rsidP="0019292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Diseño del código en lenguaje PHP. Se establece</w:t>
      </w:r>
      <w:r w:rsidR="00B94D4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la funcionalidad del sistema</w:t>
      </w:r>
      <w:r w:rsidR="00D56EF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(UX)</w:t>
      </w:r>
      <w:r w:rsidR="00B94D4B" w:rsidRPr="00192924">
        <w:rPr>
          <w:rFonts w:ascii="Arial" w:eastAsia="Times New Roman" w:hAnsi="Arial" w:cs="Arial"/>
          <w:color w:val="0D0D0D" w:themeColor="text1" w:themeTint="F2"/>
          <w:lang w:val="es-ES"/>
        </w:rPr>
        <w:t>.</w:t>
      </w:r>
    </w:p>
    <w:p w:rsidR="00B94D4B" w:rsidRPr="00192924" w:rsidRDefault="00B84A10" w:rsidP="0019292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Creación de bases de datos según </w:t>
      </w:r>
      <w:r w:rsidR="00B94D4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clase y </w:t>
      </w:r>
      <w:r w:rsidR="00D56EF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definición de </w:t>
      </w:r>
      <w:r w:rsidR="00B94D4B" w:rsidRPr="00192924">
        <w:rPr>
          <w:rFonts w:ascii="Arial" w:eastAsia="Times New Roman" w:hAnsi="Arial" w:cs="Arial"/>
          <w:color w:val="0D0D0D" w:themeColor="text1" w:themeTint="F2"/>
          <w:lang w:val="es-ES"/>
        </w:rPr>
        <w:t>funciones</w:t>
      </w:r>
      <w:r w:rsidR="00D56EFB" w:rsidRPr="00192924">
        <w:rPr>
          <w:rFonts w:ascii="Arial" w:eastAsia="Times New Roman" w:hAnsi="Arial" w:cs="Arial"/>
          <w:color w:val="0D0D0D" w:themeColor="text1" w:themeTint="F2"/>
          <w:lang w:val="es-ES"/>
        </w:rPr>
        <w:t>.</w:t>
      </w:r>
      <w:r w:rsidR="00B94D4B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</w:t>
      </w:r>
    </w:p>
    <w:p w:rsidR="003870AC" w:rsidRPr="00192924" w:rsidRDefault="003870AC" w:rsidP="003870AC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Modelar</w:t>
      </w:r>
      <w:proofErr w:type="spellEnd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los</w:t>
      </w:r>
      <w:proofErr w:type="spellEnd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="007B7319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requisito</w:t>
      </w:r>
      <w:r w:rsidR="004E5FD5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s</w:t>
      </w:r>
      <w:proofErr w:type="spellEnd"/>
    </w:p>
    <w:p w:rsidR="00AD2B33" w:rsidRPr="00192924" w:rsidRDefault="00AD2B33" w:rsidP="00192924">
      <w:pPr>
        <w:pStyle w:val="Prrafodelista"/>
        <w:numPr>
          <w:ilvl w:val="1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El modelado UML para un sistema </w:t>
      </w:r>
      <w:r w:rsidR="00D56EFB" w:rsidRPr="00192924">
        <w:rPr>
          <w:rFonts w:ascii="Arial" w:eastAsia="Times New Roman" w:hAnsi="Arial" w:cs="Arial"/>
          <w:color w:val="0D0D0D" w:themeColor="text1" w:themeTint="F2"/>
          <w:lang w:val="es-ES"/>
        </w:rPr>
        <w:t>educativo de profesores</w:t>
      </w: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con entrada de </w:t>
      </w:r>
      <w:r w:rsidR="00D56EFB" w:rsidRPr="00192924">
        <w:rPr>
          <w:rFonts w:ascii="Arial" w:eastAsia="Times New Roman" w:hAnsi="Arial" w:cs="Arial"/>
          <w:color w:val="0D0D0D" w:themeColor="text1" w:themeTint="F2"/>
          <w:lang w:val="es-ES"/>
        </w:rPr>
        <w:t>datos, listado y reportes varios</w:t>
      </w:r>
      <w:r w:rsidR="00B84A10"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 incluye </w:t>
      </w: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 xml:space="preserve">diagramas para describir diferentes aspectos del sistema. </w:t>
      </w:r>
    </w:p>
    <w:p w:rsidR="00AD2B33" w:rsidRPr="00192924" w:rsidRDefault="00AD2B33" w:rsidP="00AD2B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  <w:t>1. Diagrama de Casos de Uso</w:t>
      </w:r>
    </w:p>
    <w:p w:rsidR="00B84A10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Describe las interacciones entre los actores y el sistema. </w:t>
      </w: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A20A5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Actores</w:t>
      </w:r>
      <w:proofErr w:type="spellEnd"/>
      <w:r w:rsidRPr="00A20A5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A20A5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principales</w:t>
      </w:r>
      <w:proofErr w:type="spellEnd"/>
      <w:r w:rsidRPr="00A20A5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:</w:t>
      </w:r>
    </w:p>
    <w:p w:rsidR="00AD2B33" w:rsidRPr="00192924" w:rsidRDefault="00BC59AC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alumno</w:t>
      </w:r>
      <w:r w:rsidR="00AD2B33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: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</w:t>
      </w:r>
      <w:r w:rsidR="00DA0B9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Solicita información sobre calificaciones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AD2B33" w:rsidRPr="00192924" w:rsidRDefault="00D56EFB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docentes</w:t>
      </w:r>
      <w:r w:rsidR="00AD2B33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: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</w:t>
      </w:r>
      <w:r w:rsidR="00DA0B9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Ejecuta ingreso de datos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  <w:r w:rsidR="00DA0B9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Solicita listado de docentes.</w:t>
      </w:r>
    </w:p>
    <w:p w:rsidR="00AD2B33" w:rsidRPr="00192924" w:rsidRDefault="00D56EFB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cursos</w:t>
      </w:r>
      <w:r w:rsidR="00AD2B33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:</w:t>
      </w:r>
      <w:r w:rsidR="00DA0B9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El docente solicita listado cursos, en ingreso de cursos.</w:t>
      </w:r>
    </w:p>
    <w:p w:rsidR="00D56EFB" w:rsidRPr="00192924" w:rsidRDefault="00D56EFB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Instituciones:</w:t>
      </w:r>
      <w:r w:rsidR="00DA0B9C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 </w:t>
      </w:r>
      <w:r w:rsidR="00DA0B9C" w:rsidRPr="00192924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/>
        </w:rPr>
        <w:t>El docente realiza ingreso de instituciones.</w:t>
      </w:r>
    </w:p>
    <w:p w:rsidR="007F1AD8" w:rsidRPr="00192924" w:rsidRDefault="007F1AD8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Calificaciones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:</w:t>
      </w:r>
      <w:r w:rsidR="00DA0B9C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El docente realiza ingreso </w:t>
      </w:r>
      <w:r w:rsidR="005364B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 calificaciones.</w:t>
      </w:r>
    </w:p>
    <w:p w:rsidR="007F1AD8" w:rsidRPr="00192924" w:rsidRDefault="007F1AD8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Libreta:</w:t>
      </w:r>
      <w:r w:rsidR="005364B1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 xml:space="preserve"> </w:t>
      </w:r>
      <w:r w:rsidR="005364B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El docente solicita datos de calificaciones.</w:t>
      </w:r>
    </w:p>
    <w:p w:rsidR="00AB0E45" w:rsidRPr="00192924" w:rsidRDefault="00AB0E45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Materias: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El docente registra y consulta materias.</w:t>
      </w:r>
    </w:p>
    <w:p w:rsidR="00AB0E45" w:rsidRPr="00192924" w:rsidRDefault="00AB0E45" w:rsidP="00AD2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Usuarios: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El administrador el usuario con distintos permisos.</w:t>
      </w: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lastRenderedPageBreak/>
        <w:t>Casos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uso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:</w:t>
      </w:r>
    </w:p>
    <w:p w:rsidR="00AD2B33" w:rsidRPr="00192924" w:rsidRDefault="001F6F40" w:rsidP="00AD2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Registro</w:t>
      </w:r>
      <w:r w:rsidR="00AD2B33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 </w:t>
      </w: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de alumnos, cursos, calificaciones, docentes,</w:t>
      </w:r>
      <w:r w:rsidR="00AB0E45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 materias.</w:t>
      </w:r>
    </w:p>
    <w:p w:rsidR="00354004" w:rsidRPr="00192924" w:rsidRDefault="00354004" w:rsidP="00AD2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Validación de usuarios y claves.</w:t>
      </w:r>
    </w:p>
    <w:p w:rsidR="00354004" w:rsidRPr="00192924" w:rsidRDefault="00AD2B33" w:rsidP="003540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Validar entrada de </w:t>
      </w:r>
      <w:r w:rsidR="00354004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datos como ingresos de calificaciones, ingresos por DNI, </w:t>
      </w:r>
    </w:p>
    <w:p w:rsidR="00AD2B33" w:rsidRPr="00192924" w:rsidRDefault="00AD2B33" w:rsidP="00AD2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Generar </w:t>
      </w:r>
      <w:r w:rsidR="00AB0E45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listados de alumnos, docentes, materias, cursos y calificaciones y reportes</w:t>
      </w:r>
      <w:r w:rsidR="00354004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.</w:t>
      </w:r>
    </w:p>
    <w:p w:rsidR="00645140" w:rsidRPr="00192924" w:rsidRDefault="00645140" w:rsidP="00AD2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Generar un aula virtual para descargar PDF.</w:t>
      </w:r>
    </w:p>
    <w:p w:rsidR="00AD2B33" w:rsidRPr="00192924" w:rsidRDefault="00AD2B33" w:rsidP="00AD2B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  <w:t>2. Diagrama de Actividad</w:t>
      </w: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Representa el flujo de actividades:</w:t>
      </w:r>
    </w:p>
    <w:p w:rsidR="00AD2B33" w:rsidRPr="00192924" w:rsidRDefault="00354004" w:rsidP="00AD2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El docente/alumno/administrador inician sesión en el sistema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AD2B33" w:rsidRPr="00192924" w:rsidRDefault="003F4851" w:rsidP="00AD2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El sistema genera la verificación de usuario, sí verifica al usuario abre el portal de entrada y otorga permisos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E02F31" w:rsidRPr="00192924" w:rsidRDefault="003F4851" w:rsidP="00AD2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El 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usuario</w:t>
      </w:r>
      <w:proofErr w:type="spellEnd"/>
      <w:r w:rsidR="00E02F31"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:</w:t>
      </w:r>
    </w:p>
    <w:p w:rsidR="00AD2B33" w:rsidRPr="00192924" w:rsidRDefault="00736827" w:rsidP="00E02F3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</w:pP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 xml:space="preserve">                      </w:t>
      </w:r>
      <w:proofErr w:type="spellStart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u</w:t>
      </w:r>
      <w:r w:rsidR="00E02F31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suario</w:t>
      </w:r>
      <w:proofErr w:type="spellEnd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/</w:t>
      </w:r>
      <w:proofErr w:type="spellStart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administrador</w:t>
      </w:r>
      <w:proofErr w:type="spellEnd"/>
      <w:r w:rsidR="00E02F31"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:</w:t>
      </w:r>
    </w:p>
    <w:p w:rsidR="00E02F31" w:rsidRPr="00192924" w:rsidRDefault="00E4557F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</w:t>
      </w:r>
      <w:r w:rsidR="00E02F3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onsultar listado materias, lue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go a</w:t>
      </w:r>
      <w:r w:rsidR="00E02F3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gregar 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/</w:t>
      </w:r>
      <w:r w:rsidR="00E02F3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buscar materias. 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Luego volver.</w:t>
      </w:r>
    </w:p>
    <w:p w:rsidR="00736827" w:rsidRPr="00192924" w:rsidRDefault="00736827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Consultar listado alumnos buscar/agregar/eliminar/abrir calificaciones e alumnos.</w:t>
      </w:r>
    </w:p>
    <w:p w:rsidR="00E4557F" w:rsidRPr="00192924" w:rsidRDefault="00736827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Cargar calificaciones nuevas. </w:t>
      </w:r>
    </w:p>
    <w:p w:rsidR="00736827" w:rsidRPr="00192924" w:rsidRDefault="00736827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Listar cursos/buscar cursos</w:t>
      </w:r>
      <w:r w:rsidR="00D30BE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736827" w:rsidRPr="00192924" w:rsidRDefault="00736827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Consultar docente/modificar docente</w:t>
      </w:r>
      <w:r w:rsidR="00D30BE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3A6979" w:rsidRPr="00192924" w:rsidRDefault="00DA667C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Listar /editar</w:t>
      </w:r>
      <w:r w:rsidR="00D30BE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y guardar calificaciones.</w:t>
      </w:r>
    </w:p>
    <w:p w:rsidR="00D30BE7" w:rsidRPr="00192924" w:rsidRDefault="00D30BE7" w:rsidP="00E02F31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Cargar datos de alumnos.</w:t>
      </w:r>
    </w:p>
    <w:p w:rsidR="008B38A8" w:rsidRPr="00192924" w:rsidRDefault="008B38A8" w:rsidP="008B38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                     </w:t>
      </w:r>
      <w:proofErr w:type="spellStart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alumno</w:t>
      </w:r>
      <w:proofErr w:type="spellEnd"/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:</w:t>
      </w:r>
    </w:p>
    <w:p w:rsidR="008B38A8" w:rsidRPr="00192924" w:rsidRDefault="008B38A8" w:rsidP="008B38A8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Consultar nota individual.</w:t>
      </w:r>
    </w:p>
    <w:p w:rsidR="008B38A8" w:rsidRPr="00192924" w:rsidRDefault="008B38A8" w:rsidP="008B38A8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Ingresar al aula virtual.</w:t>
      </w:r>
    </w:p>
    <w:p w:rsidR="008B38A8" w:rsidRPr="00192924" w:rsidRDefault="001B2CE4" w:rsidP="008B38A8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</w:t>
      </w:r>
      <w:r w:rsidR="008B38A8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escargar información.</w:t>
      </w:r>
    </w:p>
    <w:p w:rsidR="00D30BE7" w:rsidRPr="00192924" w:rsidRDefault="00D30BE7" w:rsidP="00D30BE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                    </w:t>
      </w:r>
      <w:r w:rsidRPr="00192924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es-ES"/>
        </w:rPr>
        <w:t>administrador:</w:t>
      </w:r>
    </w:p>
    <w:p w:rsidR="00D30BE7" w:rsidRPr="0019292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Consultar </w:t>
      </w:r>
      <w:r w:rsid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listado materias, a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gregar /buscar materias</w:t>
      </w:r>
      <w:r w:rsid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 V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olver.</w:t>
      </w:r>
    </w:p>
    <w:p w:rsidR="00D30BE7" w:rsidRPr="0019292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Consultar listado alumnos buscar/agregar/eliminar/abrir calificaciones e alumnos.</w:t>
      </w:r>
    </w:p>
    <w:p w:rsidR="00D30BE7" w:rsidRPr="0019292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Cargar calificaciones nuevas. </w:t>
      </w:r>
    </w:p>
    <w:p w:rsidR="00D30BE7" w:rsidRPr="001B2CE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Listar cursos/buscar cursos/</w:t>
      </w:r>
      <w:r w:rsidRP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guardar cursos nuevos.</w:t>
      </w:r>
    </w:p>
    <w:p w:rsidR="00D30BE7" w:rsidRPr="0019292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Consultar docente/modificar docente/agregar docente nuevo/eliminar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D30BE7" w:rsidRPr="0019292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lastRenderedPageBreak/>
        <w:t>Listar /editar y guardar calificaciones.</w:t>
      </w:r>
    </w:p>
    <w:p w:rsidR="00D30BE7" w:rsidRPr="001B2CE4" w:rsidRDefault="00D30BE7" w:rsidP="00D30BE7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Cargar datos de </w:t>
      </w:r>
      <w:r w:rsidR="00C73E02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por formulario de 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alumnos</w:t>
      </w:r>
      <w:r w:rsidRP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/docentes/cursos/materias.</w:t>
      </w:r>
    </w:p>
    <w:p w:rsidR="00D30BE7" w:rsidRPr="00192924" w:rsidRDefault="00D30BE7" w:rsidP="00D30BE7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E02F31" w:rsidRPr="00192924" w:rsidRDefault="00E02F31" w:rsidP="00E4557F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  </w:t>
      </w:r>
    </w:p>
    <w:p w:rsidR="00E02F31" w:rsidRPr="00192924" w:rsidRDefault="00E02F31" w:rsidP="00E02F3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AD2B33" w:rsidRPr="00192924" w:rsidRDefault="00D30BE7" w:rsidP="00AD2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Generar reportes</w:t>
      </w:r>
    </w:p>
    <w:p w:rsidR="00AD2B33" w:rsidRPr="00192924" w:rsidRDefault="00D30BE7" w:rsidP="00AD2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Salir de la sesión.</w:t>
      </w:r>
    </w:p>
    <w:p w:rsidR="00AD2B33" w:rsidRPr="00192924" w:rsidRDefault="00AD2B33" w:rsidP="00AD2B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  <w:t>3. Diagrama de Clases</w:t>
      </w: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Modela las principales clases del sistema:</w:t>
      </w:r>
    </w:p>
    <w:p w:rsidR="00AD2B33" w:rsidRPr="00192924" w:rsidRDefault="00DE64CA" w:rsidP="00AD2B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>Alumnos</w:t>
      </w:r>
      <w:proofErr w:type="spellEnd"/>
    </w:p>
    <w:p w:rsidR="00AD2B33" w:rsidRPr="00192924" w:rsidRDefault="00AD2B33" w:rsidP="00AD2B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Datos personales</w:t>
      </w:r>
      <w:r w:rsidR="00DE64CA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ingreso y modificación.</w:t>
      </w:r>
    </w:p>
    <w:p w:rsidR="00AD2B33" w:rsidRPr="00192924" w:rsidRDefault="00DE64CA" w:rsidP="00AD2B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>Calificaciones</w:t>
      </w:r>
      <w:proofErr w:type="spellEnd"/>
    </w:p>
    <w:p w:rsidR="00AD2B33" w:rsidRPr="00192924" w:rsidRDefault="00DE64CA" w:rsidP="00AD2B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Ingreso y modificación de calificaciones.</w:t>
      </w:r>
    </w:p>
    <w:p w:rsidR="009812BA" w:rsidRPr="00192924" w:rsidRDefault="009812BA" w:rsidP="00FA01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Algoritmos de va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lidación</w:t>
      </w:r>
      <w:proofErr w:type="spellEnd"/>
    </w:p>
    <w:p w:rsidR="00AD2B33" w:rsidRPr="00192924" w:rsidRDefault="00DE64CA" w:rsidP="00AD2B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>Curso</w:t>
      </w:r>
      <w:proofErr w:type="spellEnd"/>
    </w:p>
    <w:p w:rsidR="00AD2B33" w:rsidRPr="00192924" w:rsidRDefault="00D62D14" w:rsidP="00AD2B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Ingreso y modificación de cursos.</w:t>
      </w:r>
    </w:p>
    <w:p w:rsidR="009812BA" w:rsidRPr="00192924" w:rsidRDefault="009812BA" w:rsidP="009812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Algoritmos de va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lidación</w:t>
      </w:r>
      <w:proofErr w:type="spellEnd"/>
    </w:p>
    <w:p w:rsidR="00DE64CA" w:rsidRPr="00192924" w:rsidRDefault="00DE64CA" w:rsidP="00DE64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>Docente</w:t>
      </w:r>
      <w:proofErr w:type="spellEnd"/>
    </w:p>
    <w:p w:rsidR="00DE64CA" w:rsidRPr="00192924" w:rsidRDefault="00D62D14" w:rsidP="00DE64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Ingreso y modificación de docentes.</w:t>
      </w:r>
    </w:p>
    <w:p w:rsidR="009812BA" w:rsidRPr="00192924" w:rsidRDefault="009812BA" w:rsidP="009812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Algoritmos de va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</w:rPr>
        <w:t>lidación</w:t>
      </w:r>
      <w:proofErr w:type="spellEnd"/>
    </w:p>
    <w:p w:rsidR="00DE64CA" w:rsidRPr="00192924" w:rsidRDefault="00DE64CA" w:rsidP="00DE64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>Materia</w:t>
      </w:r>
      <w:proofErr w:type="spellEnd"/>
    </w:p>
    <w:p w:rsidR="00DE64CA" w:rsidRPr="00192924" w:rsidRDefault="00D62D14" w:rsidP="00DE64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Ingreso y modificación de materias. </w:t>
      </w:r>
    </w:p>
    <w:p w:rsidR="00DE64CA" w:rsidRPr="00192924" w:rsidRDefault="00DE64CA" w:rsidP="00DE64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Planilla</w:t>
      </w:r>
    </w:p>
    <w:p w:rsidR="00D62D14" w:rsidRPr="00192924" w:rsidRDefault="009812BA" w:rsidP="009812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Vista de calificaciones con datos adicionales.</w:t>
      </w:r>
    </w:p>
    <w:p w:rsidR="00DE64CA" w:rsidRPr="00192924" w:rsidRDefault="00DE64CA" w:rsidP="00DE64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Reporte</w:t>
      </w:r>
    </w:p>
    <w:p w:rsidR="00DE64CA" w:rsidRPr="00192924" w:rsidRDefault="001B2CE4" w:rsidP="00DE64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Emisión de reporte en PDF.</w:t>
      </w:r>
    </w:p>
    <w:p w:rsidR="006978E8" w:rsidRPr="00192924" w:rsidRDefault="006978E8" w:rsidP="006978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Aula virtual</w:t>
      </w:r>
    </w:p>
    <w:p w:rsidR="006978E8" w:rsidRPr="00192924" w:rsidRDefault="006978E8" w:rsidP="006978E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Ingreso de información en</w:t>
      </w:r>
      <w:r w:rsid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PDF</w:t>
      </w: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para descargar.</w:t>
      </w:r>
    </w:p>
    <w:p w:rsidR="006978E8" w:rsidRPr="00192924" w:rsidRDefault="006978E8" w:rsidP="006978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AD2B33" w:rsidRPr="00192924" w:rsidRDefault="00AD2B33" w:rsidP="00AD2B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7"/>
          <w:szCs w:val="27"/>
          <w:lang w:val="es-ES"/>
        </w:rPr>
        <w:t>4. Diagrama de Secuencia</w:t>
      </w:r>
    </w:p>
    <w:p w:rsidR="00AD2B33" w:rsidRPr="00192924" w:rsidRDefault="00AD2B33" w:rsidP="00AD2B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Describe cómo interactúan los objetos</w:t>
      </w:r>
      <w:r w:rsidR="0004548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, </w:t>
      </w:r>
      <w:r w:rsidR="001B2CE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se analiza </w:t>
      </w:r>
      <w:r w:rsidR="0004548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un ejemplo de </w:t>
      </w:r>
      <w:proofErr w:type="spellStart"/>
      <w:r w:rsidR="00045487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loggin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:</w:t>
      </w:r>
    </w:p>
    <w:p w:rsidR="000E387C" w:rsidRPr="00192924" w:rsidRDefault="000E387C" w:rsidP="000E38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Usuario realiza inicio de sesión</w:t>
      </w:r>
      <w:r w:rsidR="00AD2B33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AD2B33" w:rsidRPr="00192924" w:rsidRDefault="000E387C" w:rsidP="00AD2B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Se valida el usuario (verificando nombre de usuario y contraseña).</w:t>
      </w:r>
    </w:p>
    <w:p w:rsidR="000E387C" w:rsidRPr="00192924" w:rsidRDefault="000E387C" w:rsidP="00AD2B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 xml:space="preserve">Se consulta a la base de datos </w:t>
      </w:r>
      <w:r w:rsidR="00045487" w:rsidRPr="0019292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s-ES"/>
        </w:rPr>
        <w:t>de datos.</w:t>
      </w:r>
    </w:p>
    <w:p w:rsidR="000E387C" w:rsidRPr="00192924" w:rsidRDefault="000E387C" w:rsidP="000E387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192924">
        <w:rPr>
          <w:noProof/>
          <w:color w:val="0D0D0D" w:themeColor="text1" w:themeTint="F2"/>
        </w:rPr>
        <w:lastRenderedPageBreak/>
        <w:drawing>
          <wp:inline distT="0" distB="0" distL="0" distR="0" wp14:anchorId="3CE6A61A" wp14:editId="777EFB99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AC" w:rsidRPr="00192924" w:rsidRDefault="003870AC" w:rsidP="003870AC">
      <w:pPr>
        <w:numPr>
          <w:ilvl w:val="0"/>
          <w:numId w:val="7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Validar los requisitos con las partes interesadas</w:t>
      </w:r>
    </w:p>
    <w:p w:rsidR="004E5FD5" w:rsidRPr="00192924" w:rsidRDefault="001C2D51" w:rsidP="004E5FD5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En la validación de datos se destacan:</w:t>
      </w:r>
    </w:p>
    <w:p w:rsidR="001C2D51" w:rsidRPr="00192924" w:rsidRDefault="001C2D51" w:rsidP="001C2D51">
      <w:pPr>
        <w:pStyle w:val="Prrafodelista"/>
        <w:numPr>
          <w:ilvl w:val="1"/>
          <w:numId w:val="7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Validación de usuarios en base de datos con claves encriptadas.</w:t>
      </w:r>
    </w:p>
    <w:p w:rsidR="00515021" w:rsidRPr="00192924" w:rsidRDefault="001C2D51" w:rsidP="001C2D51">
      <w:pPr>
        <w:pStyle w:val="Prrafodelista"/>
        <w:numPr>
          <w:ilvl w:val="1"/>
          <w:numId w:val="7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Validación</w:t>
      </w:r>
      <w:r w:rsidR="0051502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de creación de calificaciones con </w:t>
      </w:r>
      <w:proofErr w:type="spellStart"/>
      <w:r w:rsidR="0051502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idalumno</w:t>
      </w:r>
      <w:proofErr w:type="spellEnd"/>
      <w:r w:rsidR="00515021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en nivel medio y nivel técnico.</w:t>
      </w:r>
    </w:p>
    <w:p w:rsidR="00515021" w:rsidRPr="00192924" w:rsidRDefault="00515021" w:rsidP="001C2D51">
      <w:pPr>
        <w:pStyle w:val="Prrafodelista"/>
        <w:numPr>
          <w:ilvl w:val="1"/>
          <w:numId w:val="7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Validación entrada de correo electrónico.</w:t>
      </w:r>
    </w:p>
    <w:p w:rsidR="001C2D51" w:rsidRPr="00192924" w:rsidRDefault="00515021" w:rsidP="001C2D51">
      <w:pPr>
        <w:pStyle w:val="Prrafodelista"/>
        <w:numPr>
          <w:ilvl w:val="1"/>
          <w:numId w:val="7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Validación de usuario para creación de cursos, docentes, materias.</w:t>
      </w:r>
    </w:p>
    <w:p w:rsidR="001C2D51" w:rsidRPr="00192924" w:rsidRDefault="001C2D51" w:rsidP="004E5FD5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    </w:t>
      </w:r>
    </w:p>
    <w:p w:rsidR="001C2D51" w:rsidRPr="00192924" w:rsidRDefault="001C2D51" w:rsidP="004E5FD5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3870AC" w:rsidRPr="00192924" w:rsidRDefault="003870AC" w:rsidP="003870AC">
      <w:pPr>
        <w:numPr>
          <w:ilvl w:val="0"/>
          <w:numId w:val="8"/>
        </w:numPr>
        <w:shd w:val="clear" w:color="auto" w:fill="FFFFFF"/>
        <w:spacing w:after="0" w:line="330" w:lineRule="atLeast"/>
        <w:ind w:left="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Aprobar el </w:t>
      </w:r>
      <w:r w:rsidR="004E5FD5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Proyecto</w:t>
      </w:r>
    </w:p>
    <w:p w:rsidR="001542FB" w:rsidRPr="00192924" w:rsidRDefault="00515021" w:rsidP="004E5FD5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En la aprobación de proyecto se realiza un contrato </w:t>
      </w:r>
      <w:r w:rsidR="00AE794E"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 licencia de software con cada cliente.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CONTRATO DE LICENCIA DE SOFTWARE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Entre: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[Nombre del Licenciante], con domicilio en [Dirección], en adelante denominado "EL LICENCIANTE".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Y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[Nombre del Licenciatario], con domicilio en [Dirección], en adelante denominado "EL LICENCIATARIO".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lastRenderedPageBreak/>
        <w:t>1. OBJETO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EL LICENCIANTE concede a EL LICENCIATARIO una licencia de uso del software [Nombre del Software], bajo los términos y condiciones que se detallan a continuación.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2. ALCANCE DE LA LICENCIA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La licencia otorgada es [exclusiva/no exclusiva], [transferible/no transferible] y [limitada/ilimitada] en el tiempo.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3. RESTRICCIONES DE USO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EL LICENCIATARIO se compromete a:</w:t>
      </w:r>
    </w:p>
    <w:p w:rsidR="00AE794E" w:rsidRPr="00192924" w:rsidRDefault="00AE794E" w:rsidP="00AE794E">
      <w:pPr>
        <w:pStyle w:val="NormalWeb"/>
        <w:numPr>
          <w:ilvl w:val="0"/>
          <w:numId w:val="17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No modificar, copiar, distribuir o </w:t>
      </w:r>
      <w:proofErr w:type="spellStart"/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sublicenciar</w:t>
      </w:r>
      <w:proofErr w:type="spellEnd"/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el software sin autorización expresa.</w:t>
      </w:r>
    </w:p>
    <w:p w:rsidR="00AE794E" w:rsidRPr="00192924" w:rsidRDefault="00AE794E" w:rsidP="00AE794E">
      <w:pPr>
        <w:pStyle w:val="NormalWeb"/>
        <w:numPr>
          <w:ilvl w:val="0"/>
          <w:numId w:val="17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No utilizar el software para actividades ilícitas o que vulneren derechos de terceros.</w:t>
      </w:r>
    </w:p>
    <w:p w:rsidR="00AE794E" w:rsidRPr="00192924" w:rsidRDefault="00AE794E" w:rsidP="00AE794E">
      <w:pPr>
        <w:pStyle w:val="NormalWeb"/>
        <w:numPr>
          <w:ilvl w:val="0"/>
          <w:numId w:val="17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No realizar ingeniería inversa, </w:t>
      </w:r>
      <w:proofErr w:type="spellStart"/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descompilación</w:t>
      </w:r>
      <w:proofErr w:type="spellEnd"/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ni cualquier acción para obtener el código fuente del software.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4. RESPONSABILIDADES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EL LICENCIANTE no será responsable por:</w:t>
      </w:r>
    </w:p>
    <w:p w:rsidR="00AE794E" w:rsidRPr="00192924" w:rsidRDefault="00AE794E" w:rsidP="00AE794E">
      <w:pPr>
        <w:pStyle w:val="NormalWeb"/>
        <w:numPr>
          <w:ilvl w:val="0"/>
          <w:numId w:val="18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Daños derivados del uso indebido del software.</w:t>
      </w:r>
    </w:p>
    <w:p w:rsidR="00AE794E" w:rsidRPr="00192924" w:rsidRDefault="00AE794E" w:rsidP="00AE794E">
      <w:pPr>
        <w:pStyle w:val="NormalWeb"/>
        <w:numPr>
          <w:ilvl w:val="0"/>
          <w:numId w:val="18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Fallos de compatibilidad con sistemas no especificados en los requisitos.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EL LICENCIATARIO será responsable de:</w:t>
      </w:r>
    </w:p>
    <w:p w:rsidR="00AE794E" w:rsidRPr="00192924" w:rsidRDefault="00AE794E" w:rsidP="00AE794E">
      <w:pPr>
        <w:pStyle w:val="NormalWeb"/>
        <w:numPr>
          <w:ilvl w:val="0"/>
          <w:numId w:val="19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Cumplir con los términos de uso establecidos en el contrato.</w:t>
      </w:r>
    </w:p>
    <w:p w:rsidR="00AE794E" w:rsidRPr="00192924" w:rsidRDefault="00AE794E" w:rsidP="00AE794E">
      <w:pPr>
        <w:pStyle w:val="NormalWeb"/>
        <w:numPr>
          <w:ilvl w:val="0"/>
          <w:numId w:val="19"/>
        </w:numPr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Mantener la confidencialidad de las claves de acceso y configuraciones del software.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5. DURACIÓN Y TERMINACIÓN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El presente contrato tendrá una duración de [Plazo] y podrá ser rescindido en caso de incumplimiento de las cláusulas establecidas.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Style w:val="Textoennegrita"/>
          <w:rFonts w:ascii="Arial" w:hAnsi="Arial" w:cs="Arial"/>
          <w:color w:val="0D0D0D" w:themeColor="text1" w:themeTint="F2"/>
          <w:sz w:val="22"/>
          <w:szCs w:val="22"/>
          <w:lang w:val="es-ES"/>
        </w:rPr>
        <w:t>6. LEGISLACIÓN APLICABLE</w:t>
      </w: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Este contrato se rige por las leyes de [Jurisdicción].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En señal de conformidad, ambas partes firman el presente contrato en [Lugar] a [Fecha].</w:t>
      </w:r>
    </w:p>
    <w:p w:rsidR="00AE794E" w:rsidRPr="00192924" w:rsidRDefault="00AE794E" w:rsidP="00AE794E">
      <w:pPr>
        <w:pStyle w:val="NormalWeb"/>
        <w:rPr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192924">
        <w:rPr>
          <w:rFonts w:ascii="Arial" w:hAnsi="Arial" w:cs="Arial"/>
          <w:color w:val="0D0D0D" w:themeColor="text1" w:themeTint="F2"/>
          <w:sz w:val="22"/>
          <w:szCs w:val="22"/>
          <w:lang w:val="es-ES"/>
        </w:rPr>
        <w:t>[Nombre y Firma del Licenciante] [Nombre y Firma del Licenciatario]</w:t>
      </w:r>
    </w:p>
    <w:p w:rsidR="00AE794E" w:rsidRPr="00192924" w:rsidRDefault="00AE794E" w:rsidP="004E5FD5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1E2C36" w:rsidRPr="00192924" w:rsidRDefault="001E2C36" w:rsidP="001E2C36">
      <w:p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9F4719" w:rsidRPr="00192924" w:rsidRDefault="009F4719" w:rsidP="009F471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:rsidR="001E2C36" w:rsidRPr="00192924" w:rsidRDefault="001E2C36" w:rsidP="006A1710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6A1710" w:rsidRPr="00192924" w:rsidRDefault="006A1710" w:rsidP="006A1710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1931BC" w:rsidRPr="00192924" w:rsidRDefault="001931BC" w:rsidP="001F1E5B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</w:p>
    <w:p w:rsidR="00916485" w:rsidRDefault="00916485" w:rsidP="00620C8B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1D35"/>
          <w:sz w:val="27"/>
          <w:szCs w:val="27"/>
          <w:u w:val="single"/>
          <w:lang w:val="es-ES"/>
        </w:rPr>
      </w:pPr>
      <w:bookmarkStart w:id="0" w:name="_GoBack"/>
      <w:bookmarkEnd w:id="0"/>
    </w:p>
    <w:sectPr w:rsidR="00916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957"/>
    <w:multiLevelType w:val="hybridMultilevel"/>
    <w:tmpl w:val="A5122CFE"/>
    <w:lvl w:ilvl="0" w:tplc="EB4C5C1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526"/>
    <w:multiLevelType w:val="multilevel"/>
    <w:tmpl w:val="A6F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7266"/>
    <w:multiLevelType w:val="multilevel"/>
    <w:tmpl w:val="E3A8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B480F"/>
    <w:multiLevelType w:val="multilevel"/>
    <w:tmpl w:val="5DE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84CBF"/>
    <w:multiLevelType w:val="multilevel"/>
    <w:tmpl w:val="1BF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00457"/>
    <w:multiLevelType w:val="multilevel"/>
    <w:tmpl w:val="A2BA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1515A"/>
    <w:multiLevelType w:val="hybridMultilevel"/>
    <w:tmpl w:val="F0CE9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B74DD"/>
    <w:multiLevelType w:val="multilevel"/>
    <w:tmpl w:val="43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13DA3"/>
    <w:multiLevelType w:val="multilevel"/>
    <w:tmpl w:val="13D2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34F00"/>
    <w:multiLevelType w:val="multilevel"/>
    <w:tmpl w:val="FDC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84DF5"/>
    <w:multiLevelType w:val="hybridMultilevel"/>
    <w:tmpl w:val="D9A8B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7565"/>
    <w:multiLevelType w:val="multilevel"/>
    <w:tmpl w:val="D66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C3077"/>
    <w:multiLevelType w:val="multilevel"/>
    <w:tmpl w:val="0B2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8CD"/>
    <w:multiLevelType w:val="hybridMultilevel"/>
    <w:tmpl w:val="82C675B0"/>
    <w:lvl w:ilvl="0" w:tplc="5F40B4C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3FDC"/>
    <w:multiLevelType w:val="multilevel"/>
    <w:tmpl w:val="4A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36CEC"/>
    <w:multiLevelType w:val="multilevel"/>
    <w:tmpl w:val="C60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4"/>
  </w:num>
  <w:num w:numId="10">
    <w:abstractNumId w:val="15"/>
  </w:num>
  <w:num w:numId="11">
    <w:abstractNumId w:val="14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9"/>
  </w:num>
  <w:num w:numId="18">
    <w:abstractNumId w:val="7"/>
  </w:num>
  <w:num w:numId="19">
    <w:abstractNumId w:val="3"/>
  </w:num>
  <w:num w:numId="20">
    <w:abstractNumId w:val="13"/>
  </w:num>
  <w:num w:numId="21">
    <w:abstractNumId w:val="6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C7"/>
    <w:rsid w:val="00045487"/>
    <w:rsid w:val="0006243F"/>
    <w:rsid w:val="00062AF7"/>
    <w:rsid w:val="000C78F7"/>
    <w:rsid w:val="000D175F"/>
    <w:rsid w:val="000E387C"/>
    <w:rsid w:val="000F20E5"/>
    <w:rsid w:val="001542FB"/>
    <w:rsid w:val="00180C91"/>
    <w:rsid w:val="00192924"/>
    <w:rsid w:val="001931BC"/>
    <w:rsid w:val="001A5227"/>
    <w:rsid w:val="001B2CE4"/>
    <w:rsid w:val="001C2D51"/>
    <w:rsid w:val="001C3473"/>
    <w:rsid w:val="001E0377"/>
    <w:rsid w:val="001E2C36"/>
    <w:rsid w:val="001F1E5B"/>
    <w:rsid w:val="001F6F40"/>
    <w:rsid w:val="0021448B"/>
    <w:rsid w:val="00223556"/>
    <w:rsid w:val="00224161"/>
    <w:rsid w:val="002367E0"/>
    <w:rsid w:val="002A6C40"/>
    <w:rsid w:val="002B0E36"/>
    <w:rsid w:val="002B20F9"/>
    <w:rsid w:val="002C561D"/>
    <w:rsid w:val="002F1B13"/>
    <w:rsid w:val="002F1F76"/>
    <w:rsid w:val="003172BB"/>
    <w:rsid w:val="00326581"/>
    <w:rsid w:val="00354004"/>
    <w:rsid w:val="00382311"/>
    <w:rsid w:val="003870AC"/>
    <w:rsid w:val="003A473F"/>
    <w:rsid w:val="003A6979"/>
    <w:rsid w:val="003F4851"/>
    <w:rsid w:val="004425C2"/>
    <w:rsid w:val="00445CBC"/>
    <w:rsid w:val="00485946"/>
    <w:rsid w:val="004E5FD5"/>
    <w:rsid w:val="004E6BAA"/>
    <w:rsid w:val="00510528"/>
    <w:rsid w:val="00515021"/>
    <w:rsid w:val="005364B1"/>
    <w:rsid w:val="00542F1F"/>
    <w:rsid w:val="00597B9B"/>
    <w:rsid w:val="005E292B"/>
    <w:rsid w:val="00615389"/>
    <w:rsid w:val="00620C8B"/>
    <w:rsid w:val="00645140"/>
    <w:rsid w:val="006529E0"/>
    <w:rsid w:val="00670F5E"/>
    <w:rsid w:val="006876EA"/>
    <w:rsid w:val="006957AA"/>
    <w:rsid w:val="006978E8"/>
    <w:rsid w:val="006A1710"/>
    <w:rsid w:val="006D7B60"/>
    <w:rsid w:val="006E2F5C"/>
    <w:rsid w:val="00704FF2"/>
    <w:rsid w:val="00706C56"/>
    <w:rsid w:val="00715CDB"/>
    <w:rsid w:val="00736827"/>
    <w:rsid w:val="00747FBB"/>
    <w:rsid w:val="00762E1A"/>
    <w:rsid w:val="007A6220"/>
    <w:rsid w:val="007B7319"/>
    <w:rsid w:val="007F1AD8"/>
    <w:rsid w:val="007F5AD0"/>
    <w:rsid w:val="00852F79"/>
    <w:rsid w:val="008536B6"/>
    <w:rsid w:val="008B38A8"/>
    <w:rsid w:val="00916485"/>
    <w:rsid w:val="00923986"/>
    <w:rsid w:val="009439C5"/>
    <w:rsid w:val="00962315"/>
    <w:rsid w:val="0096397B"/>
    <w:rsid w:val="00965AE1"/>
    <w:rsid w:val="009812BA"/>
    <w:rsid w:val="00991314"/>
    <w:rsid w:val="00996946"/>
    <w:rsid w:val="009D480E"/>
    <w:rsid w:val="009F4719"/>
    <w:rsid w:val="00A0429B"/>
    <w:rsid w:val="00A20A5E"/>
    <w:rsid w:val="00A41C15"/>
    <w:rsid w:val="00AB0E45"/>
    <w:rsid w:val="00AB5A47"/>
    <w:rsid w:val="00AC0159"/>
    <w:rsid w:val="00AD2B33"/>
    <w:rsid w:val="00AD5509"/>
    <w:rsid w:val="00AE6DB6"/>
    <w:rsid w:val="00AE794E"/>
    <w:rsid w:val="00AF0669"/>
    <w:rsid w:val="00B37D60"/>
    <w:rsid w:val="00B4061D"/>
    <w:rsid w:val="00B41C9F"/>
    <w:rsid w:val="00B4684B"/>
    <w:rsid w:val="00B5385F"/>
    <w:rsid w:val="00B84A10"/>
    <w:rsid w:val="00B871DD"/>
    <w:rsid w:val="00B94D4B"/>
    <w:rsid w:val="00BA6351"/>
    <w:rsid w:val="00BC59AC"/>
    <w:rsid w:val="00BF13DF"/>
    <w:rsid w:val="00C13C51"/>
    <w:rsid w:val="00C66F4E"/>
    <w:rsid w:val="00C72C73"/>
    <w:rsid w:val="00C73E02"/>
    <w:rsid w:val="00C81A8C"/>
    <w:rsid w:val="00C824F2"/>
    <w:rsid w:val="00C85F81"/>
    <w:rsid w:val="00CA35F4"/>
    <w:rsid w:val="00CD1486"/>
    <w:rsid w:val="00CD6D4B"/>
    <w:rsid w:val="00D05C45"/>
    <w:rsid w:val="00D30BE7"/>
    <w:rsid w:val="00D56EFB"/>
    <w:rsid w:val="00D62D14"/>
    <w:rsid w:val="00D64CEF"/>
    <w:rsid w:val="00D9491E"/>
    <w:rsid w:val="00DA0B9C"/>
    <w:rsid w:val="00DA667C"/>
    <w:rsid w:val="00DE64CA"/>
    <w:rsid w:val="00E02F31"/>
    <w:rsid w:val="00E17C17"/>
    <w:rsid w:val="00E4557F"/>
    <w:rsid w:val="00E814D0"/>
    <w:rsid w:val="00EC5826"/>
    <w:rsid w:val="00ED2DC7"/>
    <w:rsid w:val="00EF0223"/>
    <w:rsid w:val="00F56A7B"/>
    <w:rsid w:val="00F9174A"/>
    <w:rsid w:val="00FA6388"/>
    <w:rsid w:val="00FB5172"/>
    <w:rsid w:val="00FB53CC"/>
    <w:rsid w:val="00F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8021"/>
  <w15:chartTrackingRefBased/>
  <w15:docId w15:val="{03DFFAE6-23E9-42B1-83B4-C4B11D58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70AC"/>
    <w:rPr>
      <w:color w:val="808080"/>
    </w:rPr>
  </w:style>
  <w:style w:type="paragraph" w:styleId="Prrafodelista">
    <w:name w:val="List Paragraph"/>
    <w:basedOn w:val="Normal"/>
    <w:uiPriority w:val="34"/>
    <w:qFormat/>
    <w:rsid w:val="00D9491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536B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265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E794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1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23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9945-051A-4B31-80B4-CB420535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2025-05-13T19:13:00Z</cp:lastPrinted>
  <dcterms:created xsi:type="dcterms:W3CDTF">2025-05-26T02:08:00Z</dcterms:created>
  <dcterms:modified xsi:type="dcterms:W3CDTF">2025-05-26T02:08:00Z</dcterms:modified>
</cp:coreProperties>
</file>