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58406" w14:textId="22C6E1B9" w:rsidR="00E82390" w:rsidRPr="00BC2632" w:rsidRDefault="00BC2632" w:rsidP="00BC2632">
      <w:pPr>
        <w:spacing w:after="31" w:line="259" w:lineRule="auto"/>
        <w:ind w:left="0" w:right="0" w:firstLine="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Despliegue de Proyecto</w:t>
      </w:r>
    </w:p>
    <w:p w14:paraId="30CBFEAD" w14:textId="77777777" w:rsidR="00BC2632" w:rsidRDefault="00BC2632">
      <w:pPr>
        <w:spacing w:after="31" w:line="259" w:lineRule="auto"/>
        <w:ind w:left="0" w:right="0" w:firstLine="0"/>
      </w:pPr>
    </w:p>
    <w:p w14:paraId="019E773F" w14:textId="2D65FE35" w:rsidR="00E42876" w:rsidRDefault="00E42876" w:rsidP="00334149">
      <w:pPr>
        <w:spacing w:after="16" w:line="259" w:lineRule="auto"/>
        <w:ind w:left="0" w:right="0" w:firstLine="0"/>
        <w:jc w:val="both"/>
      </w:pPr>
      <w:r>
        <w:t xml:space="preserve"> </w:t>
      </w:r>
      <w:r w:rsidR="00334149">
        <w:t>El siguiente manual presentará los requerimientos y desarrollo para la construcción del sitio web de nombre Cronos B vinculada con la base de datos en la nube, lo cual completa y da funcionalidad a la Página. La estructura, idea general del proyecto y el flujo de movimiento del usuario se presentan para una idea completa del proyecto.</w:t>
      </w:r>
    </w:p>
    <w:p w14:paraId="53E0F287" w14:textId="435183B8" w:rsidR="00E82390" w:rsidRDefault="00E82390">
      <w:pPr>
        <w:spacing w:after="16" w:line="259" w:lineRule="auto"/>
        <w:ind w:left="0" w:right="645" w:firstLine="0"/>
        <w:jc w:val="center"/>
      </w:pPr>
    </w:p>
    <w:p w14:paraId="6F76A47C" w14:textId="54DCC298" w:rsidR="00E82390" w:rsidRDefault="00E42876" w:rsidP="00334149">
      <w:pPr>
        <w:pStyle w:val="Ttulo2"/>
        <w:spacing w:after="15"/>
        <w:ind w:left="-5" w:right="0"/>
        <w:jc w:val="left"/>
      </w:pPr>
      <w:r>
        <w:t xml:space="preserve">Procesos de entrada </w:t>
      </w:r>
    </w:p>
    <w:p w14:paraId="35912C2C" w14:textId="77777777" w:rsidR="00E82390" w:rsidRDefault="00E42876">
      <w:pPr>
        <w:spacing w:after="16" w:line="259" w:lineRule="auto"/>
        <w:ind w:left="720" w:right="0" w:firstLine="0"/>
      </w:pPr>
      <w:r>
        <w:t xml:space="preserve"> </w:t>
      </w:r>
    </w:p>
    <w:p w14:paraId="1D586908" w14:textId="01AF75A6" w:rsidR="00E82390" w:rsidRDefault="00E42876">
      <w:pPr>
        <w:ind w:left="-5" w:right="701"/>
      </w:pPr>
      <w:r>
        <w:t>Ingresar</w:t>
      </w:r>
      <w:r w:rsidR="00DD44C1">
        <w:t xml:space="preserve"> al </w:t>
      </w:r>
      <w:r w:rsidR="00334149">
        <w:t>formulario de ingreso o registro</w:t>
      </w:r>
      <w:r>
        <w:t xml:space="preserve"> (acceso). </w:t>
      </w:r>
    </w:p>
    <w:p w14:paraId="2C647C64" w14:textId="2604CF36" w:rsidR="00DD44C1" w:rsidRDefault="00DD44C1">
      <w:pPr>
        <w:ind w:left="-5" w:right="1307"/>
      </w:pPr>
      <w:r>
        <w:t xml:space="preserve">Establecer y/o ingresar datos en el formulario </w:t>
      </w:r>
      <w:r w:rsidR="00E42876">
        <w:t>(</w:t>
      </w:r>
      <w:r>
        <w:t>correo</w:t>
      </w:r>
      <w:r w:rsidR="00E42876">
        <w:t xml:space="preserve">, </w:t>
      </w:r>
      <w:r>
        <w:t>contraseña</w:t>
      </w:r>
      <w:r w:rsidR="00E42876">
        <w:t>,</w:t>
      </w:r>
      <w:r>
        <w:t xml:space="preserve"> código</w:t>
      </w:r>
      <w:r w:rsidR="00E42876">
        <w:t xml:space="preserve">) </w:t>
      </w:r>
    </w:p>
    <w:p w14:paraId="63C21199" w14:textId="5249C831" w:rsidR="00E82390" w:rsidRDefault="00E42876">
      <w:pPr>
        <w:ind w:left="-5" w:right="1307"/>
      </w:pPr>
      <w:r>
        <w:t>Ingresar datos par</w:t>
      </w:r>
      <w:r w:rsidR="00DD44C1">
        <w:t>a registrar producto en la base de datos</w:t>
      </w:r>
      <w:r>
        <w:t xml:space="preserve"> </w:t>
      </w:r>
      <w:r w:rsidR="00DD44C1">
        <w:t>(usuario</w:t>
      </w:r>
      <w:r>
        <w:t xml:space="preserve">). </w:t>
      </w:r>
    </w:p>
    <w:p w14:paraId="2477BEC2" w14:textId="489AAA4A" w:rsidR="00E82390" w:rsidRDefault="00DD44C1" w:rsidP="00334149">
      <w:pPr>
        <w:ind w:left="-5" w:right="701"/>
      </w:pPr>
      <w:r>
        <w:t>Aceptar o editar los datos registrados.</w:t>
      </w:r>
    </w:p>
    <w:p w14:paraId="20DDED99" w14:textId="77777777" w:rsidR="00E82390" w:rsidRDefault="00E42876">
      <w:pPr>
        <w:spacing w:after="21" w:line="259" w:lineRule="auto"/>
        <w:ind w:left="0" w:right="0" w:firstLine="0"/>
      </w:pPr>
      <w:r>
        <w:t xml:space="preserve"> </w:t>
      </w:r>
    </w:p>
    <w:p w14:paraId="57699E70" w14:textId="5C5E6263" w:rsidR="00E82390" w:rsidRDefault="00E42876" w:rsidP="00DD44C1">
      <w:pPr>
        <w:pStyle w:val="Ttulo2"/>
        <w:spacing w:after="15"/>
        <w:ind w:left="-5" w:right="0"/>
        <w:jc w:val="left"/>
      </w:pPr>
      <w:r>
        <w:t xml:space="preserve">Procesos de salida  </w:t>
      </w:r>
    </w:p>
    <w:p w14:paraId="09F01EA2" w14:textId="77777777" w:rsidR="00E82390" w:rsidRDefault="00E42876">
      <w:pPr>
        <w:spacing w:after="16" w:line="259" w:lineRule="auto"/>
        <w:ind w:left="720" w:right="0" w:firstLine="0"/>
      </w:pPr>
      <w:r>
        <w:t xml:space="preserve"> </w:t>
      </w:r>
    </w:p>
    <w:p w14:paraId="6C73EF9D" w14:textId="55888377" w:rsidR="00E82390" w:rsidRDefault="00E42876" w:rsidP="00DD44C1">
      <w:pPr>
        <w:ind w:left="-5" w:right="701"/>
      </w:pPr>
      <w:r>
        <w:t xml:space="preserve">Consulta de inventario (productos). </w:t>
      </w:r>
    </w:p>
    <w:p w14:paraId="36BC4A0E" w14:textId="1E0EEDC2" w:rsidR="00E82390" w:rsidRDefault="00DD44C1">
      <w:pPr>
        <w:ind w:left="-5" w:right="701"/>
      </w:pPr>
      <w:r>
        <w:t>Detalles y precio del producto.</w:t>
      </w:r>
    </w:p>
    <w:p w14:paraId="7071C3D7" w14:textId="78CCFEED" w:rsidR="00E82390" w:rsidRDefault="00DD44C1">
      <w:pPr>
        <w:ind w:left="-5" w:right="701"/>
      </w:pPr>
      <w:r>
        <w:t xml:space="preserve">Cerrar sesión. </w:t>
      </w:r>
    </w:p>
    <w:p w14:paraId="5CF0AB57" w14:textId="7647A380" w:rsidR="00E82390" w:rsidRDefault="00E42876" w:rsidP="00DD44C1">
      <w:pPr>
        <w:spacing w:after="42" w:line="259" w:lineRule="auto"/>
        <w:ind w:left="0" w:right="0" w:firstLine="0"/>
      </w:pPr>
      <w:r>
        <w:t xml:space="preserve"> </w:t>
      </w:r>
    </w:p>
    <w:p w14:paraId="17EA09DD" w14:textId="77777777" w:rsidR="00E82390" w:rsidRDefault="00E42876">
      <w:pPr>
        <w:numPr>
          <w:ilvl w:val="0"/>
          <w:numId w:val="2"/>
        </w:numPr>
        <w:ind w:right="701" w:hanging="360"/>
      </w:pPr>
      <w:r>
        <w:t xml:space="preserve">Base de datos MYSQL </w:t>
      </w:r>
    </w:p>
    <w:p w14:paraId="08893449" w14:textId="77777777" w:rsidR="00E82390" w:rsidRDefault="00E42876">
      <w:pPr>
        <w:spacing w:after="16" w:line="259" w:lineRule="auto"/>
        <w:ind w:left="720" w:right="0" w:firstLine="0"/>
      </w:pPr>
      <w:r>
        <w:t xml:space="preserve"> </w:t>
      </w:r>
    </w:p>
    <w:p w14:paraId="12A7958F" w14:textId="77777777" w:rsidR="00E82390" w:rsidRDefault="00E42876">
      <w:pPr>
        <w:ind w:left="-5" w:right="701"/>
      </w:pPr>
      <w:r>
        <w:t xml:space="preserve">Exportar copia de seguridad de la base de datos en la plataforma (nube). </w:t>
      </w:r>
    </w:p>
    <w:p w14:paraId="42215BE7" w14:textId="77777777" w:rsidR="00E82390" w:rsidRDefault="00E42876">
      <w:pPr>
        <w:spacing w:after="16" w:line="259" w:lineRule="auto"/>
        <w:ind w:left="0" w:right="0" w:firstLine="0"/>
      </w:pPr>
      <w:r>
        <w:t xml:space="preserve"> </w:t>
      </w:r>
    </w:p>
    <w:p w14:paraId="14CF754D" w14:textId="77777777" w:rsidR="00E82390" w:rsidRDefault="00E42876">
      <w:pPr>
        <w:spacing w:after="19" w:line="259" w:lineRule="auto"/>
        <w:ind w:left="0" w:right="0" w:firstLine="0"/>
      </w:pPr>
      <w:r>
        <w:t xml:space="preserve"> </w:t>
      </w:r>
    </w:p>
    <w:p w14:paraId="75D3D047" w14:textId="77777777" w:rsidR="00E82390" w:rsidRDefault="00E42876">
      <w:pPr>
        <w:spacing w:after="16" w:line="259" w:lineRule="auto"/>
        <w:ind w:left="0" w:right="0" w:firstLine="0"/>
      </w:pPr>
      <w:r>
        <w:t xml:space="preserve"> </w:t>
      </w:r>
    </w:p>
    <w:p w14:paraId="59EA34AB" w14:textId="77777777" w:rsidR="00E82390" w:rsidRDefault="00E42876">
      <w:pPr>
        <w:spacing w:after="0" w:line="259" w:lineRule="auto"/>
        <w:ind w:left="0" w:right="0" w:firstLine="0"/>
      </w:pPr>
      <w:r>
        <w:t xml:space="preserve"> </w:t>
      </w:r>
    </w:p>
    <w:p w14:paraId="08F36E26" w14:textId="77777777" w:rsidR="00E82390" w:rsidRDefault="00E42876">
      <w:pPr>
        <w:pStyle w:val="Ttulo1"/>
        <w:spacing w:after="108"/>
        <w:ind w:right="4002"/>
        <w:jc w:val="right"/>
      </w:pPr>
      <w:bookmarkStart w:id="0" w:name="_Toc47065"/>
      <w:r>
        <w:t xml:space="preserve">Requisitos del sistema </w:t>
      </w:r>
      <w:bookmarkEnd w:id="0"/>
    </w:p>
    <w:p w14:paraId="7DD55C1A" w14:textId="77777777" w:rsidR="00E82390" w:rsidRDefault="00E42876">
      <w:pPr>
        <w:spacing w:after="16" w:line="259" w:lineRule="auto"/>
        <w:ind w:left="0" w:right="645" w:firstLine="0"/>
        <w:jc w:val="center"/>
      </w:pPr>
      <w:r>
        <w:t xml:space="preserve"> </w:t>
      </w:r>
    </w:p>
    <w:p w14:paraId="7D3B4967" w14:textId="77777777" w:rsidR="00E82390" w:rsidRDefault="00E42876">
      <w:pPr>
        <w:spacing w:after="38" w:line="259" w:lineRule="auto"/>
        <w:ind w:left="0" w:right="0" w:firstLine="0"/>
      </w:pPr>
      <w:r>
        <w:t xml:space="preserve"> </w:t>
      </w:r>
    </w:p>
    <w:p w14:paraId="667BED46" w14:textId="77777777" w:rsidR="00E82390" w:rsidRDefault="00E42876">
      <w:pPr>
        <w:numPr>
          <w:ilvl w:val="0"/>
          <w:numId w:val="3"/>
        </w:numPr>
        <w:ind w:right="701" w:hanging="360"/>
      </w:pPr>
      <w:r>
        <w:t xml:space="preserve">Requerimientos de hardware </w:t>
      </w:r>
    </w:p>
    <w:p w14:paraId="3B4A962F" w14:textId="77777777" w:rsidR="00E82390" w:rsidRDefault="00E42876">
      <w:pPr>
        <w:spacing w:after="16" w:line="259" w:lineRule="auto"/>
        <w:ind w:left="0" w:right="0" w:firstLine="0"/>
      </w:pPr>
      <w:r>
        <w:t xml:space="preserve"> </w:t>
      </w:r>
    </w:p>
    <w:p w14:paraId="3770574D" w14:textId="77777777" w:rsidR="00E82390" w:rsidRDefault="00E42876">
      <w:pPr>
        <w:ind w:left="-5" w:right="701"/>
      </w:pPr>
      <w:r>
        <w:t xml:space="preserve">Equipo, teclado, mouse, monitor, dispositivo móvil. </w:t>
      </w:r>
    </w:p>
    <w:p w14:paraId="6BD1F0B9" w14:textId="77777777" w:rsidR="00E82390" w:rsidRDefault="00E42876">
      <w:pPr>
        <w:ind w:left="-5" w:right="4696"/>
      </w:pPr>
      <w:r>
        <w:t xml:space="preserve">Memoria RAM 2 GB (equipo y dispositivo móvil) Tarjeta de red LAN y/o Wireless Procesador 1.4 GHz. </w:t>
      </w:r>
    </w:p>
    <w:p w14:paraId="700CDB8C" w14:textId="77777777" w:rsidR="00E82390" w:rsidRDefault="00E42876">
      <w:pPr>
        <w:spacing w:after="16" w:line="259" w:lineRule="auto"/>
        <w:ind w:left="0" w:right="0" w:firstLine="0"/>
      </w:pPr>
      <w:r>
        <w:t xml:space="preserve"> </w:t>
      </w:r>
    </w:p>
    <w:p w14:paraId="384F6AE4" w14:textId="77777777" w:rsidR="00E82390" w:rsidRDefault="00E42876">
      <w:pPr>
        <w:spacing w:after="39" w:line="259" w:lineRule="auto"/>
        <w:ind w:left="0" w:right="0" w:firstLine="0"/>
      </w:pPr>
      <w:r>
        <w:t xml:space="preserve"> </w:t>
      </w:r>
    </w:p>
    <w:p w14:paraId="59C48F5C" w14:textId="77777777" w:rsidR="00E82390" w:rsidRDefault="00E42876">
      <w:pPr>
        <w:numPr>
          <w:ilvl w:val="0"/>
          <w:numId w:val="3"/>
        </w:numPr>
        <w:ind w:right="701" w:hanging="360"/>
      </w:pPr>
      <w:r>
        <w:t xml:space="preserve">Requerimientos de software </w:t>
      </w:r>
    </w:p>
    <w:p w14:paraId="64BC90CA" w14:textId="77777777" w:rsidR="00E82390" w:rsidRDefault="00E42876">
      <w:pPr>
        <w:spacing w:after="16" w:line="259" w:lineRule="auto"/>
        <w:ind w:left="0" w:right="0" w:firstLine="0"/>
      </w:pPr>
      <w:r>
        <w:t xml:space="preserve"> </w:t>
      </w:r>
    </w:p>
    <w:p w14:paraId="310B8374" w14:textId="77777777" w:rsidR="00E82390" w:rsidRDefault="00E42876">
      <w:pPr>
        <w:ind w:left="-5" w:right="701"/>
      </w:pPr>
      <w:r>
        <w:t xml:space="preserve">Sistema operativo (Windows 7 en adelante). </w:t>
      </w:r>
    </w:p>
    <w:p w14:paraId="1DAD30DD" w14:textId="39963963" w:rsidR="00E82390" w:rsidRDefault="00DD44C1" w:rsidP="00DD44C1">
      <w:pPr>
        <w:ind w:left="-5" w:right="701"/>
      </w:pPr>
      <w:r>
        <w:lastRenderedPageBreak/>
        <w:t>PHP</w:t>
      </w:r>
      <w:r w:rsidR="00E42876">
        <w:t xml:space="preserve"> </w:t>
      </w:r>
      <w:r>
        <w:t>7</w:t>
      </w:r>
      <w:r w:rsidR="00E42876">
        <w:t>.0.</w:t>
      </w:r>
      <w:r>
        <w:t>2 (en adelante).</w:t>
      </w:r>
      <w:r w:rsidR="00E42876">
        <w:t xml:space="preserve"> </w:t>
      </w:r>
    </w:p>
    <w:p w14:paraId="133F66B1" w14:textId="7697E881" w:rsidR="00E82390" w:rsidRDefault="00DD44C1" w:rsidP="00037660">
      <w:pPr>
        <w:ind w:left="-5" w:right="701"/>
      </w:pPr>
      <w:r>
        <w:t>Internet local.</w:t>
      </w:r>
    </w:p>
    <w:p w14:paraId="02535677" w14:textId="3CBF85B0" w:rsidR="00E82390" w:rsidRDefault="00E42876" w:rsidP="00037660">
      <w:pPr>
        <w:pStyle w:val="Ttulo1"/>
        <w:ind w:right="709"/>
      </w:pPr>
      <w:bookmarkStart w:id="1" w:name="_Toc47066"/>
      <w:r>
        <w:t>Herramientas utilizadas para el desarrollo</w:t>
      </w:r>
      <w:bookmarkEnd w:id="1"/>
    </w:p>
    <w:p w14:paraId="5228D59E" w14:textId="77777777" w:rsidR="00E82390" w:rsidRDefault="00E42876">
      <w:pPr>
        <w:spacing w:after="16" w:line="259" w:lineRule="auto"/>
        <w:ind w:left="0" w:right="645" w:firstLine="0"/>
        <w:jc w:val="center"/>
      </w:pPr>
      <w:r>
        <w:t xml:space="preserve"> </w:t>
      </w:r>
    </w:p>
    <w:p w14:paraId="7553993B" w14:textId="648FB4EA" w:rsidR="00E82390" w:rsidRPr="00DD44C1" w:rsidRDefault="00E42876" w:rsidP="00DD44C1">
      <w:pPr>
        <w:spacing w:after="21" w:line="259" w:lineRule="auto"/>
        <w:ind w:left="0" w:right="0" w:firstLine="0"/>
        <w:rPr>
          <w:b/>
        </w:rPr>
      </w:pPr>
      <w:r w:rsidRPr="00DD44C1">
        <w:rPr>
          <w:b/>
        </w:rPr>
        <w:t xml:space="preserve"> </w:t>
      </w:r>
    </w:p>
    <w:p w14:paraId="781C72BC" w14:textId="72E31A0C" w:rsidR="00DD44C1" w:rsidRPr="00DD44C1" w:rsidRDefault="00DD44C1" w:rsidP="00DD44C1">
      <w:pPr>
        <w:spacing w:after="21" w:line="259" w:lineRule="auto"/>
        <w:ind w:left="0" w:right="0" w:firstLine="0"/>
        <w:rPr>
          <w:b/>
        </w:rPr>
      </w:pPr>
      <w:r w:rsidRPr="00DD44C1">
        <w:rPr>
          <w:b/>
        </w:rPr>
        <w:t>PHP</w:t>
      </w:r>
    </w:p>
    <w:p w14:paraId="232A55C9" w14:textId="77777777" w:rsidR="00E82390" w:rsidRDefault="00E42876">
      <w:pPr>
        <w:spacing w:after="16" w:line="259" w:lineRule="auto"/>
        <w:ind w:left="0" w:right="0" w:firstLine="0"/>
      </w:pPr>
      <w:r>
        <w:t xml:space="preserve"> </w:t>
      </w:r>
    </w:p>
    <w:p w14:paraId="1F16C6F2" w14:textId="7B5E9A4E" w:rsidR="00E82390" w:rsidRDefault="00634065">
      <w:pPr>
        <w:spacing w:after="16" w:line="259" w:lineRule="auto"/>
        <w:ind w:left="0" w:right="0" w:firstLine="0"/>
      </w:pPr>
      <w:r w:rsidRPr="00634065">
        <w:t>el PHP es un lenguaje de programación de alto nivel. Es bastante popular y utilizado en el desarrollo web dado lo rápido, flexible y práctico que es. Puede ser incorporado en los HTML de una web sin tener que recurrir a hacer una gran serie de comandos.</w:t>
      </w:r>
      <w:r w:rsidR="00E42876">
        <w:t xml:space="preserve"> </w:t>
      </w:r>
    </w:p>
    <w:p w14:paraId="47DAF8B9" w14:textId="77777777" w:rsidR="00E82390" w:rsidRDefault="00E42876">
      <w:pPr>
        <w:spacing w:after="22" w:line="259" w:lineRule="auto"/>
        <w:ind w:left="0" w:right="0" w:firstLine="0"/>
      </w:pPr>
      <w:r>
        <w:t xml:space="preserve"> </w:t>
      </w:r>
    </w:p>
    <w:p w14:paraId="36849DA3" w14:textId="77777777" w:rsidR="00E82390" w:rsidRDefault="00E42876">
      <w:pPr>
        <w:pStyle w:val="Ttulo2"/>
        <w:spacing w:after="15"/>
        <w:ind w:left="-5" w:right="0"/>
        <w:jc w:val="left"/>
      </w:pPr>
      <w:r>
        <w:t xml:space="preserve">Servidor de base de datos (MySQL) </w:t>
      </w:r>
    </w:p>
    <w:p w14:paraId="18A0342F" w14:textId="77777777" w:rsidR="00E82390" w:rsidRDefault="00E42876">
      <w:pPr>
        <w:spacing w:after="16" w:line="259" w:lineRule="auto"/>
        <w:ind w:left="0" w:right="0" w:firstLine="0"/>
      </w:pPr>
      <w:r>
        <w:t xml:space="preserve"> </w:t>
      </w:r>
    </w:p>
    <w:p w14:paraId="2AD5D438" w14:textId="7E836ACE" w:rsidR="00E82390" w:rsidRDefault="00E42876" w:rsidP="00634065">
      <w:pPr>
        <w:ind w:left="-5" w:right="701"/>
      </w:pPr>
      <w:r>
        <w:t xml:space="preserve">El servidor de base de datos MySQL es uno de los más característicos y por tener la opción de código abierto a nivel mundial, siendo una de las más populares antes ORACLE y Microsoft SQL Server principalmente en entonos de desarrollo web. </w:t>
      </w:r>
    </w:p>
    <w:p w14:paraId="7A8D45E2" w14:textId="51F13C08" w:rsidR="00037660" w:rsidRDefault="00E42876" w:rsidP="0000649E">
      <w:pPr>
        <w:spacing w:after="16" w:line="259" w:lineRule="auto"/>
        <w:ind w:left="0" w:right="0" w:firstLine="0"/>
      </w:pPr>
      <w:r>
        <w:t xml:space="preserve"> </w:t>
      </w:r>
      <w:bookmarkStart w:id="2" w:name="_Toc47067"/>
    </w:p>
    <w:p w14:paraId="776C4850" w14:textId="450C0E4C" w:rsidR="00E82390" w:rsidRDefault="00E42876">
      <w:pPr>
        <w:pStyle w:val="Ttulo1"/>
        <w:spacing w:after="15"/>
        <w:ind w:right="709"/>
      </w:pPr>
      <w:r>
        <w:t xml:space="preserve">Instalación de aplicaciones </w:t>
      </w:r>
      <w:bookmarkEnd w:id="2"/>
    </w:p>
    <w:p w14:paraId="101F2C50" w14:textId="16A4E1F8" w:rsidR="00E82390" w:rsidRDefault="00E42876">
      <w:pPr>
        <w:spacing w:after="15" w:line="259" w:lineRule="auto"/>
        <w:ind w:right="709"/>
        <w:jc w:val="center"/>
      </w:pPr>
      <w:r>
        <w:rPr>
          <w:b/>
        </w:rPr>
        <w:t xml:space="preserve">Requisitos generales pre-instalación para </w:t>
      </w:r>
      <w:r w:rsidR="00D145BE">
        <w:rPr>
          <w:b/>
        </w:rPr>
        <w:t>edición del proyecto</w:t>
      </w:r>
      <w:r>
        <w:rPr>
          <w:b/>
        </w:rPr>
        <w:t xml:space="preserve"> </w:t>
      </w:r>
    </w:p>
    <w:p w14:paraId="62773BB2" w14:textId="77777777" w:rsidR="00D145BE" w:rsidRDefault="00D145BE">
      <w:pPr>
        <w:spacing w:after="16" w:line="259" w:lineRule="auto"/>
        <w:ind w:left="0" w:right="0" w:firstLine="0"/>
      </w:pPr>
    </w:p>
    <w:p w14:paraId="16F3A74C" w14:textId="2CA65D3B" w:rsidR="00E82390" w:rsidRDefault="00D145BE" w:rsidP="00D145BE">
      <w:pPr>
        <w:pStyle w:val="Prrafodelista"/>
        <w:numPr>
          <w:ilvl w:val="0"/>
          <w:numId w:val="4"/>
        </w:numPr>
        <w:spacing w:after="16" w:line="259" w:lineRule="auto"/>
        <w:ind w:right="0"/>
      </w:pPr>
      <w:r>
        <w:rPr>
          <w:b/>
          <w:bCs/>
        </w:rPr>
        <w:t>PHP</w:t>
      </w:r>
    </w:p>
    <w:p w14:paraId="48FDD0D0" w14:textId="77777777" w:rsidR="00D145BE" w:rsidRDefault="00D145BE">
      <w:pPr>
        <w:spacing w:after="16" w:line="259" w:lineRule="auto"/>
        <w:ind w:left="0" w:right="0" w:firstLine="0"/>
      </w:pPr>
    </w:p>
    <w:p w14:paraId="2E929B5C" w14:textId="609C0758" w:rsidR="00634065" w:rsidRDefault="00634065">
      <w:pPr>
        <w:ind w:left="-5" w:right="701"/>
      </w:pPr>
      <w:r w:rsidRPr="00634065">
        <w:t xml:space="preserve">PHP requiere al menos Windows 2008/Vista. Ya sea 32 bits o 64 bits (AKA X86 o X64. PHP no se ejecuta en Windows RT/WOA/ARM). A partir de PHP 7.2.0 Windows 2008 y Vista ya no son soportados. </w:t>
      </w:r>
    </w:p>
    <w:p w14:paraId="5CD29961" w14:textId="77777777" w:rsidR="00634065" w:rsidRDefault="00634065">
      <w:pPr>
        <w:ind w:left="-5" w:right="701"/>
      </w:pPr>
    </w:p>
    <w:p w14:paraId="6BAD7000" w14:textId="77777777" w:rsidR="00634065" w:rsidRDefault="00634065" w:rsidP="00634065">
      <w:pPr>
        <w:ind w:left="-5" w:right="701"/>
      </w:pPr>
      <w:r w:rsidRPr="00634065">
        <w:t xml:space="preserve">PHP requiere Visual C runtime (CRT). Muchas aplicaciones lo requieren por lo que ya esté instalado. </w:t>
      </w:r>
    </w:p>
    <w:p w14:paraId="040F2831" w14:textId="77777777" w:rsidR="00634065" w:rsidRDefault="00634065" w:rsidP="00634065">
      <w:pPr>
        <w:ind w:left="-5" w:right="701"/>
      </w:pPr>
    </w:p>
    <w:p w14:paraId="03812253" w14:textId="548583B1" w:rsidR="00634065" w:rsidRDefault="00634065" w:rsidP="00634065">
      <w:pPr>
        <w:ind w:left="-5" w:right="701"/>
      </w:pPr>
      <w:r w:rsidRPr="00634065">
        <w:t>El Microsoft Visual C++ Redistributable para Visual Studio 2019 es adecuado para todas las versiones de PHP</w:t>
      </w:r>
      <w:r>
        <w:t>.</w:t>
      </w:r>
    </w:p>
    <w:p w14:paraId="2119F75E" w14:textId="77777777" w:rsidR="00634065" w:rsidRDefault="00634065" w:rsidP="00634065">
      <w:pPr>
        <w:ind w:left="-5" w:right="701"/>
      </w:pPr>
    </w:p>
    <w:p w14:paraId="59D756C8" w14:textId="3E99E89E" w:rsidR="00E82390" w:rsidRDefault="00E42876">
      <w:pPr>
        <w:ind w:left="-5" w:right="701"/>
      </w:pPr>
      <w:r>
        <w:t>El programa se descarga del siguiente enlace</w:t>
      </w:r>
      <w:r w:rsidR="00D145BE">
        <w:t>, página oficial de xampp</w:t>
      </w:r>
      <w:r w:rsidR="00634065">
        <w:t xml:space="preserve">: </w:t>
      </w:r>
      <w:hyperlink r:id="rId7" w:history="1">
        <w:r w:rsidR="00D145BE" w:rsidRPr="00BC388E">
          <w:rPr>
            <w:rStyle w:val="Hipervnculo"/>
          </w:rPr>
          <w:t>https://www.apachefriends.org/download.html</w:t>
        </w:r>
      </w:hyperlink>
    </w:p>
    <w:p w14:paraId="3C3606A6" w14:textId="77777777" w:rsidR="00D145BE" w:rsidRDefault="00D145BE">
      <w:pPr>
        <w:ind w:left="-5" w:right="701"/>
      </w:pPr>
    </w:p>
    <w:p w14:paraId="4366274C" w14:textId="58229C2C" w:rsidR="00D145BE" w:rsidRDefault="00D145BE" w:rsidP="00D145BE">
      <w:pPr>
        <w:pStyle w:val="Ttulo2"/>
        <w:numPr>
          <w:ilvl w:val="0"/>
          <w:numId w:val="4"/>
        </w:numPr>
        <w:spacing w:after="15"/>
        <w:ind w:right="0"/>
        <w:jc w:val="left"/>
      </w:pPr>
      <w:r>
        <w:t>COMPOSER</w:t>
      </w:r>
    </w:p>
    <w:p w14:paraId="42CE2C96" w14:textId="7A913FD8" w:rsidR="00D145BE" w:rsidRDefault="00D145BE" w:rsidP="00D145BE"/>
    <w:p w14:paraId="7BC30C65" w14:textId="1006EDFD" w:rsidR="00D145BE" w:rsidRDefault="00D145BE" w:rsidP="00D145BE">
      <w:r w:rsidRPr="00D145BE">
        <w:t>Composer es un sistema de gestión de paquetes para programar en PHP el cual provee los formatos estándar necesarios para manejar dependencias y librerías de PHP.</w:t>
      </w:r>
    </w:p>
    <w:p w14:paraId="74E4B256" w14:textId="049A8CA0" w:rsidR="00D145BE" w:rsidRDefault="00D145BE" w:rsidP="00D145BE"/>
    <w:p w14:paraId="38118182" w14:textId="3CA0A569" w:rsidR="00D145BE" w:rsidRDefault="00D145BE" w:rsidP="00D145BE">
      <w:r w:rsidRPr="00D145BE">
        <w:t>Tener instalado PHP 5.3.2 o superior.</w:t>
      </w:r>
    </w:p>
    <w:p w14:paraId="79F68602" w14:textId="017FE4E7" w:rsidR="00D145BE" w:rsidRDefault="00D145BE" w:rsidP="00D145BE"/>
    <w:p w14:paraId="227D343B" w14:textId="4759EDB6" w:rsidR="00D145BE" w:rsidRDefault="00D145BE" w:rsidP="00D145BE">
      <w:r>
        <w:t>El programa se instala en su página oficial:</w:t>
      </w:r>
    </w:p>
    <w:p w14:paraId="50590237" w14:textId="1F002337" w:rsidR="00673419" w:rsidRDefault="00BC2632" w:rsidP="00673419">
      <w:hyperlink r:id="rId8" w:history="1">
        <w:r w:rsidR="00673419" w:rsidRPr="00BC388E">
          <w:rPr>
            <w:rStyle w:val="Hipervnculo"/>
          </w:rPr>
          <w:t>https://getcomposer.org/download/</w:t>
        </w:r>
      </w:hyperlink>
    </w:p>
    <w:p w14:paraId="5C15488C" w14:textId="77777777" w:rsidR="00673419" w:rsidRDefault="00673419" w:rsidP="00D145BE"/>
    <w:p w14:paraId="4C9308E1" w14:textId="1CFC0109" w:rsidR="00E82390" w:rsidRDefault="00E82390">
      <w:pPr>
        <w:spacing w:after="0" w:line="259" w:lineRule="auto"/>
        <w:ind w:left="0" w:right="0" w:firstLine="0"/>
        <w:jc w:val="both"/>
      </w:pPr>
    </w:p>
    <w:p w14:paraId="3FC88438" w14:textId="77777777" w:rsidR="00E82390" w:rsidRDefault="00E42876">
      <w:pPr>
        <w:pStyle w:val="Ttulo1"/>
        <w:ind w:right="705"/>
      </w:pPr>
      <w:bookmarkStart w:id="3" w:name="_Toc47072"/>
      <w:r>
        <w:t xml:space="preserve">Acceso y copia de seguridad a la base de datos </w:t>
      </w:r>
      <w:bookmarkEnd w:id="3"/>
    </w:p>
    <w:p w14:paraId="0A852214" w14:textId="77777777" w:rsidR="00E82390" w:rsidRDefault="00E42876">
      <w:pPr>
        <w:spacing w:after="16" w:line="259" w:lineRule="auto"/>
        <w:ind w:left="0" w:right="0" w:firstLine="0"/>
      </w:pPr>
      <w:r>
        <w:t xml:space="preserve"> </w:t>
      </w:r>
    </w:p>
    <w:p w14:paraId="3079028D" w14:textId="354A42DD" w:rsidR="00E82390" w:rsidRDefault="000D1478">
      <w:pPr>
        <w:ind w:left="-5" w:right="701"/>
      </w:pPr>
      <w:r>
        <w:t xml:space="preserve">Para ingresar a la base de datos se debe loguear en la plataforma cPanel por medio de este link; </w:t>
      </w:r>
      <w:hyperlink r:id="rId9" w:history="1">
        <w:r w:rsidRPr="00801B5E">
          <w:rPr>
            <w:rStyle w:val="Hipervnculo"/>
          </w:rPr>
          <w:t>http://cronnos.us/cpanel</w:t>
        </w:r>
      </w:hyperlink>
      <w:r>
        <w:t xml:space="preserve"> </w:t>
      </w:r>
      <w:hyperlink r:id="rId10">
        <w:r w:rsidR="00E42876">
          <w:t xml:space="preserve"> </w:t>
        </w:r>
      </w:hyperlink>
      <w:r w:rsidR="00E42876">
        <w:t xml:space="preserve">donde se debe ingresar con un usuario y contraseña en la opción Login. </w:t>
      </w:r>
    </w:p>
    <w:p w14:paraId="3EA5BE50" w14:textId="77777777" w:rsidR="0000649E" w:rsidRDefault="0000649E">
      <w:pPr>
        <w:ind w:left="-5" w:right="701"/>
      </w:pPr>
    </w:p>
    <w:p w14:paraId="1398BDA2" w14:textId="20502B9C" w:rsidR="00E82390" w:rsidRDefault="00E42876">
      <w:pPr>
        <w:ind w:left="-5" w:right="701"/>
      </w:pPr>
      <w:r>
        <w:t>Se ingresa a la plataforma con un usuario y contraseña (</w:t>
      </w:r>
      <w:proofErr w:type="gramStart"/>
      <w:r w:rsidR="000D1478">
        <w:rPr>
          <w:u w:val="single" w:color="000000"/>
        </w:rPr>
        <w:t xml:space="preserve">cronnosu, </w:t>
      </w:r>
      <w:r>
        <w:t xml:space="preserve"> </w:t>
      </w:r>
      <w:r w:rsidR="000D1478">
        <w:t>“</w:t>
      </w:r>
      <w:proofErr w:type="gramEnd"/>
      <w:r w:rsidR="000D1478">
        <w:t>contraseña”</w:t>
      </w:r>
      <w:r>
        <w:t xml:space="preserve">). </w:t>
      </w:r>
    </w:p>
    <w:p w14:paraId="1EEB75C0" w14:textId="45784096" w:rsidR="00E82390" w:rsidRDefault="00E42876" w:rsidP="0000649E">
      <w:pPr>
        <w:spacing w:after="0" w:line="259" w:lineRule="auto"/>
        <w:ind w:left="0" w:right="0" w:firstLine="0"/>
      </w:pPr>
      <w:r>
        <w:t xml:space="preserve"> </w:t>
      </w:r>
    </w:p>
    <w:p w14:paraId="0933EB0C" w14:textId="5B688835" w:rsidR="00E82390" w:rsidRDefault="00E42876">
      <w:pPr>
        <w:ind w:left="-5" w:right="701"/>
      </w:pPr>
      <w:r>
        <w:t>Se muestra el perfil del usuario donde se puede visualizar</w:t>
      </w:r>
      <w:r w:rsidR="000D1478">
        <w:t xml:space="preserve"> varias opciones.</w:t>
      </w:r>
    </w:p>
    <w:p w14:paraId="394DD718" w14:textId="77777777" w:rsidR="0000649E" w:rsidRDefault="0000649E">
      <w:pPr>
        <w:ind w:left="-5" w:right="422"/>
      </w:pPr>
    </w:p>
    <w:p w14:paraId="7B2CFAAE" w14:textId="6AF617F8" w:rsidR="00830F65" w:rsidRDefault="000D1478" w:rsidP="0000649E">
      <w:pPr>
        <w:ind w:left="-5" w:right="422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Necesitamos desplazarnos en la parte baja de la página hasta encontrar phpMyadmin en </w:t>
      </w:r>
      <w:r w:rsidR="00830F65">
        <w:rPr>
          <w:rFonts w:ascii="Arial" w:eastAsia="Arial" w:hAnsi="Arial" w:cs="Arial"/>
          <w:sz w:val="22"/>
        </w:rPr>
        <w:t>el conjunto de BASE DE DATOS</w:t>
      </w:r>
    </w:p>
    <w:p w14:paraId="7E028631" w14:textId="77777777" w:rsidR="0000649E" w:rsidRPr="0000649E" w:rsidRDefault="0000649E" w:rsidP="0000649E">
      <w:pPr>
        <w:ind w:left="-5" w:right="422"/>
        <w:rPr>
          <w:rFonts w:ascii="Arial" w:eastAsia="Arial" w:hAnsi="Arial" w:cs="Arial"/>
          <w:sz w:val="22"/>
        </w:rPr>
      </w:pPr>
    </w:p>
    <w:p w14:paraId="1BD778EF" w14:textId="28E6B967" w:rsidR="00E82390" w:rsidRDefault="00830F65" w:rsidP="00830F65">
      <w:pPr>
        <w:ind w:left="-5" w:right="701"/>
      </w:pPr>
      <w:r>
        <w:t xml:space="preserve">Al dar click nos envía directamente al </w:t>
      </w:r>
      <w:r w:rsidR="00E42876">
        <w:t xml:space="preserve">gestor de base de datos phpmyadmin, donde se puede encontrar la base de datos del sistema, para ello se selecciona para proceder a generar la copia de seguridad. </w:t>
      </w:r>
    </w:p>
    <w:p w14:paraId="6ADBE8CB" w14:textId="77777777" w:rsidR="0000649E" w:rsidRDefault="0000649E" w:rsidP="00830F65">
      <w:pPr>
        <w:ind w:left="-5" w:right="701"/>
      </w:pPr>
    </w:p>
    <w:p w14:paraId="541175D3" w14:textId="33F576D0" w:rsidR="00830F65" w:rsidRDefault="00E42876" w:rsidP="00830F65">
      <w:pPr>
        <w:ind w:left="-5" w:right="701"/>
      </w:pPr>
      <w:r>
        <w:t>Luego de seleccionar la base de datos</w:t>
      </w:r>
      <w:r w:rsidR="00830F65">
        <w:t>(cronnosu_wp835)</w:t>
      </w:r>
      <w:r>
        <w:t>, se hace clic en la opción Exportar</w:t>
      </w:r>
    </w:p>
    <w:p w14:paraId="024CD1F5" w14:textId="77777777" w:rsidR="0000649E" w:rsidRDefault="0000649E" w:rsidP="00830F65">
      <w:pPr>
        <w:ind w:left="-5" w:right="701"/>
      </w:pPr>
    </w:p>
    <w:p w14:paraId="5CD21223" w14:textId="58DBC621" w:rsidR="00830F65" w:rsidRDefault="00E42876" w:rsidP="00830F65">
      <w:pPr>
        <w:ind w:left="-5" w:right="701"/>
      </w:pPr>
      <w:r>
        <w:t xml:space="preserve">Se visualiza una ventana donde se escoge el formato de la base de datos a descargar y luego se hace clic en el botón </w:t>
      </w:r>
      <w:r w:rsidR="00830F65">
        <w:t>Continua.</w:t>
      </w:r>
    </w:p>
    <w:p w14:paraId="4701291F" w14:textId="77777777" w:rsidR="0000649E" w:rsidRDefault="0000649E" w:rsidP="00830F65">
      <w:pPr>
        <w:ind w:left="-5" w:right="701"/>
      </w:pPr>
    </w:p>
    <w:p w14:paraId="0008399D" w14:textId="581F620B" w:rsidR="00E82390" w:rsidRDefault="00E42876" w:rsidP="00830F65">
      <w:pPr>
        <w:ind w:left="-5" w:right="701"/>
      </w:pPr>
      <w:r>
        <w:t xml:space="preserve">Luego de hacer clic en el botón Ir, se inicia la descarga de la copia de seguridad. </w:t>
      </w:r>
    </w:p>
    <w:p w14:paraId="2A91A835" w14:textId="77777777" w:rsidR="00830F65" w:rsidRDefault="00830F65">
      <w:pPr>
        <w:spacing w:after="0" w:line="259" w:lineRule="auto"/>
        <w:ind w:left="0" w:right="0" w:firstLine="0"/>
      </w:pPr>
    </w:p>
    <w:p w14:paraId="79CDCAF9" w14:textId="0327C44E" w:rsidR="00E82390" w:rsidRDefault="00E42876">
      <w:pPr>
        <w:ind w:left="-5" w:right="701"/>
      </w:pPr>
      <w:r>
        <w:t xml:space="preserve">De forma predeterminada la copia de seguridad quedara almacenada en la carpeta de descargas del equipo. </w:t>
      </w:r>
    </w:p>
    <w:p w14:paraId="0668AE23" w14:textId="1C9056E6" w:rsidR="00E82390" w:rsidRDefault="00E82390">
      <w:pPr>
        <w:spacing w:after="0" w:line="259" w:lineRule="auto"/>
        <w:ind w:left="0" w:right="644" w:firstLine="0"/>
        <w:jc w:val="center"/>
      </w:pPr>
    </w:p>
    <w:p w14:paraId="78ED2C3C" w14:textId="77777777" w:rsidR="00E82390" w:rsidRDefault="00E42876">
      <w:pPr>
        <w:pStyle w:val="Ttulo1"/>
        <w:ind w:right="706"/>
      </w:pPr>
      <w:bookmarkStart w:id="4" w:name="_Toc47073"/>
      <w:r>
        <w:t xml:space="preserve">Restauración de la base de datos </w:t>
      </w:r>
      <w:bookmarkEnd w:id="4"/>
    </w:p>
    <w:p w14:paraId="131E9E72" w14:textId="2E251433" w:rsidR="00E82390" w:rsidRDefault="00E42876" w:rsidP="0000649E">
      <w:pPr>
        <w:ind w:left="-5" w:right="701"/>
      </w:pPr>
      <w:r>
        <w:t>Luego de generar un archivo del proceso de la copia de seguridad, para proceder con la restauración de la base de datos, se hace clic en la opción</w:t>
      </w:r>
      <w:r w:rsidR="00830F65">
        <w:t xml:space="preserve"> </w:t>
      </w:r>
      <w:r>
        <w:t xml:space="preserve">Importar, donde luego se hace clic en la opción “Seleccionar archivo” el cual se selecciona el formado de la base de datos a restaurar. </w:t>
      </w:r>
    </w:p>
    <w:p w14:paraId="5F84C031" w14:textId="77777777" w:rsidR="0000649E" w:rsidRDefault="0000649E" w:rsidP="0000649E">
      <w:pPr>
        <w:ind w:left="-5" w:right="701"/>
      </w:pPr>
    </w:p>
    <w:p w14:paraId="18B13782" w14:textId="77777777" w:rsidR="00E82390" w:rsidRDefault="00E42876">
      <w:pPr>
        <w:ind w:left="-5" w:right="422"/>
      </w:pPr>
      <w:r>
        <w:rPr>
          <w:rFonts w:ascii="Arial" w:eastAsia="Arial" w:hAnsi="Arial" w:cs="Arial"/>
          <w:sz w:val="22"/>
        </w:rPr>
        <w:t xml:space="preserve">Luego se muestra una ventana, donde se debe ubicar el formato de la base de datos para luego seleccionarlo e importarlo, haciendo clic en abrir. </w:t>
      </w:r>
    </w:p>
    <w:p w14:paraId="107280BF" w14:textId="77777777" w:rsidR="0000649E" w:rsidRDefault="0000649E">
      <w:pPr>
        <w:ind w:left="-5" w:right="422"/>
      </w:pPr>
    </w:p>
    <w:p w14:paraId="7B675370" w14:textId="77777777" w:rsidR="0000649E" w:rsidRDefault="00E42876" w:rsidP="0000649E">
      <w:pPr>
        <w:ind w:left="-5" w:right="422"/>
      </w:pPr>
      <w:r>
        <w:rPr>
          <w:rFonts w:ascii="Arial" w:eastAsia="Arial" w:hAnsi="Arial" w:cs="Arial"/>
          <w:sz w:val="22"/>
        </w:rPr>
        <w:lastRenderedPageBreak/>
        <w:t xml:space="preserve">Luego de importar el formato de la base de datos, se confirma con el nombre del archivo. </w:t>
      </w:r>
    </w:p>
    <w:p w14:paraId="3B9A1247" w14:textId="26F76195" w:rsidR="00E82390" w:rsidRDefault="00E42876" w:rsidP="0000649E">
      <w:pPr>
        <w:ind w:left="-5" w:right="422"/>
      </w:pPr>
      <w:r>
        <w:rPr>
          <w:rFonts w:ascii="Arial" w:eastAsia="Arial" w:hAnsi="Arial" w:cs="Arial"/>
          <w:sz w:val="22"/>
        </w:rPr>
        <w:t xml:space="preserve">Para finalizar la importación o restauración de la base de datos, se dirige a la parte inferior de la página para luego hacer clic en </w:t>
      </w:r>
      <w:r w:rsidR="00830F65">
        <w:rPr>
          <w:rFonts w:ascii="Arial" w:eastAsia="Arial" w:hAnsi="Arial" w:cs="Arial"/>
          <w:sz w:val="22"/>
        </w:rPr>
        <w:t>Continuar</w:t>
      </w:r>
    </w:p>
    <w:sectPr w:rsidR="00E82390">
      <w:footerReference w:type="even" r:id="rId11"/>
      <w:footerReference w:type="default" r:id="rId12"/>
      <w:footerReference w:type="first" r:id="rId13"/>
      <w:pgSz w:w="12240" w:h="15840"/>
      <w:pgMar w:top="1420" w:right="995" w:bottom="1425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6DF210" w14:textId="77777777" w:rsidR="005F5DD1" w:rsidRDefault="005F5DD1">
      <w:pPr>
        <w:spacing w:after="0" w:line="240" w:lineRule="auto"/>
      </w:pPr>
      <w:r>
        <w:separator/>
      </w:r>
    </w:p>
  </w:endnote>
  <w:endnote w:type="continuationSeparator" w:id="0">
    <w:p w14:paraId="6E4371A4" w14:textId="77777777" w:rsidR="005F5DD1" w:rsidRDefault="005F5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C5407" w14:textId="77777777" w:rsidR="005F5DD1" w:rsidRDefault="005F5DD1">
    <w:pPr>
      <w:spacing w:after="0" w:line="259" w:lineRule="auto"/>
      <w:ind w:left="0" w:right="70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2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</w:p>
  <w:p w14:paraId="3AA06C1B" w14:textId="77777777" w:rsidR="005F5DD1" w:rsidRDefault="005F5DD1">
    <w:pPr>
      <w:spacing w:after="0" w:line="259" w:lineRule="auto"/>
      <w:ind w:left="0" w:right="0" w:firstLine="0"/>
    </w:pPr>
    <w:r>
      <w:rPr>
        <w:rFonts w:ascii="Arial" w:eastAsia="Arial" w:hAnsi="Arial" w:cs="Arial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C3F14D" w14:textId="77777777" w:rsidR="005F5DD1" w:rsidRDefault="005F5DD1">
    <w:pPr>
      <w:spacing w:after="0" w:line="259" w:lineRule="auto"/>
      <w:ind w:left="0" w:right="70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2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</w:p>
  <w:p w14:paraId="610D142D" w14:textId="77777777" w:rsidR="005F5DD1" w:rsidRDefault="005F5DD1">
    <w:pPr>
      <w:spacing w:after="0" w:line="259" w:lineRule="auto"/>
      <w:ind w:left="0" w:right="0" w:firstLine="0"/>
    </w:pPr>
    <w:r>
      <w:rPr>
        <w:rFonts w:ascii="Arial" w:eastAsia="Arial" w:hAnsi="Arial" w:cs="Arial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CD4C74" w14:textId="77777777" w:rsidR="005F5DD1" w:rsidRDefault="005F5DD1">
    <w:pPr>
      <w:spacing w:after="16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BDE03D" w14:textId="77777777" w:rsidR="005F5DD1" w:rsidRDefault="005F5DD1">
      <w:pPr>
        <w:spacing w:after="0" w:line="240" w:lineRule="auto"/>
      </w:pPr>
      <w:r>
        <w:separator/>
      </w:r>
    </w:p>
  </w:footnote>
  <w:footnote w:type="continuationSeparator" w:id="0">
    <w:p w14:paraId="0EE1F8C4" w14:textId="77777777" w:rsidR="005F5DD1" w:rsidRDefault="005F5D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F5A16"/>
    <w:multiLevelType w:val="hybridMultilevel"/>
    <w:tmpl w:val="103C1BE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93307"/>
    <w:multiLevelType w:val="hybridMultilevel"/>
    <w:tmpl w:val="0AA6D9CE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78B5D8B"/>
    <w:multiLevelType w:val="hybridMultilevel"/>
    <w:tmpl w:val="3398A2A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E12DD"/>
    <w:multiLevelType w:val="hybridMultilevel"/>
    <w:tmpl w:val="3398A2A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07FA7"/>
    <w:multiLevelType w:val="hybridMultilevel"/>
    <w:tmpl w:val="EC204DF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54C08"/>
    <w:multiLevelType w:val="hybridMultilevel"/>
    <w:tmpl w:val="285251F6"/>
    <w:lvl w:ilvl="0" w:tplc="AA227B0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DEE34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6EF4F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88274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22B61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C0966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5E7B4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BEAED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42974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E3277A5"/>
    <w:multiLevelType w:val="hybridMultilevel"/>
    <w:tmpl w:val="34C004A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0B4D80"/>
    <w:multiLevelType w:val="hybridMultilevel"/>
    <w:tmpl w:val="632CE380"/>
    <w:lvl w:ilvl="0" w:tplc="E8E069AC">
      <w:start w:val="1"/>
      <w:numFmt w:val="lowerLetter"/>
      <w:lvlText w:val="%1."/>
      <w:lvlJc w:val="left"/>
      <w:pPr>
        <w:ind w:left="1080" w:hanging="360"/>
      </w:p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>
      <w:start w:val="1"/>
      <w:numFmt w:val="decimal"/>
      <w:lvlText w:val="%4."/>
      <w:lvlJc w:val="left"/>
      <w:pPr>
        <w:ind w:left="3240" w:hanging="360"/>
      </w:pPr>
    </w:lvl>
    <w:lvl w:ilvl="4" w:tplc="240A0019">
      <w:start w:val="1"/>
      <w:numFmt w:val="lowerLetter"/>
      <w:lvlText w:val="%5."/>
      <w:lvlJc w:val="left"/>
      <w:pPr>
        <w:ind w:left="3960" w:hanging="360"/>
      </w:pPr>
    </w:lvl>
    <w:lvl w:ilvl="5" w:tplc="240A001B">
      <w:start w:val="1"/>
      <w:numFmt w:val="lowerRoman"/>
      <w:lvlText w:val="%6."/>
      <w:lvlJc w:val="right"/>
      <w:pPr>
        <w:ind w:left="4680" w:hanging="180"/>
      </w:pPr>
    </w:lvl>
    <w:lvl w:ilvl="6" w:tplc="240A000F">
      <w:start w:val="1"/>
      <w:numFmt w:val="decimal"/>
      <w:lvlText w:val="%7."/>
      <w:lvlJc w:val="left"/>
      <w:pPr>
        <w:ind w:left="5400" w:hanging="360"/>
      </w:pPr>
    </w:lvl>
    <w:lvl w:ilvl="7" w:tplc="240A0019">
      <w:start w:val="1"/>
      <w:numFmt w:val="lowerLetter"/>
      <w:lvlText w:val="%8."/>
      <w:lvlJc w:val="left"/>
      <w:pPr>
        <w:ind w:left="6120" w:hanging="360"/>
      </w:pPr>
    </w:lvl>
    <w:lvl w:ilvl="8" w:tplc="240A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866331"/>
    <w:multiLevelType w:val="hybridMultilevel"/>
    <w:tmpl w:val="CE7C0AAE"/>
    <w:lvl w:ilvl="0" w:tplc="E50ED59E">
      <w:start w:val="1"/>
      <w:numFmt w:val="lowerLetter"/>
      <w:lvlText w:val="%1."/>
      <w:lvlJc w:val="left"/>
      <w:pPr>
        <w:ind w:left="1080" w:hanging="360"/>
      </w:p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>
      <w:start w:val="1"/>
      <w:numFmt w:val="decimal"/>
      <w:lvlText w:val="%4."/>
      <w:lvlJc w:val="left"/>
      <w:pPr>
        <w:ind w:left="3240" w:hanging="360"/>
      </w:pPr>
    </w:lvl>
    <w:lvl w:ilvl="4" w:tplc="240A0019">
      <w:start w:val="1"/>
      <w:numFmt w:val="lowerLetter"/>
      <w:lvlText w:val="%5."/>
      <w:lvlJc w:val="left"/>
      <w:pPr>
        <w:ind w:left="3960" w:hanging="360"/>
      </w:pPr>
    </w:lvl>
    <w:lvl w:ilvl="5" w:tplc="240A001B">
      <w:start w:val="1"/>
      <w:numFmt w:val="lowerRoman"/>
      <w:lvlText w:val="%6."/>
      <w:lvlJc w:val="right"/>
      <w:pPr>
        <w:ind w:left="4680" w:hanging="180"/>
      </w:pPr>
    </w:lvl>
    <w:lvl w:ilvl="6" w:tplc="240A000F">
      <w:start w:val="1"/>
      <w:numFmt w:val="decimal"/>
      <w:lvlText w:val="%7."/>
      <w:lvlJc w:val="left"/>
      <w:pPr>
        <w:ind w:left="5400" w:hanging="360"/>
      </w:pPr>
    </w:lvl>
    <w:lvl w:ilvl="7" w:tplc="240A0019">
      <w:start w:val="1"/>
      <w:numFmt w:val="lowerLetter"/>
      <w:lvlText w:val="%8."/>
      <w:lvlJc w:val="left"/>
      <w:pPr>
        <w:ind w:left="6120" w:hanging="360"/>
      </w:pPr>
    </w:lvl>
    <w:lvl w:ilvl="8" w:tplc="240A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A16E85"/>
    <w:multiLevelType w:val="hybridMultilevel"/>
    <w:tmpl w:val="103C1BE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21589B"/>
    <w:multiLevelType w:val="hybridMultilevel"/>
    <w:tmpl w:val="1096A960"/>
    <w:lvl w:ilvl="0" w:tplc="35E8812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80CC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3AA4D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80D4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C65BF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EC5BE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3C45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4645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6C555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9BB51D6"/>
    <w:multiLevelType w:val="hybridMultilevel"/>
    <w:tmpl w:val="A45253E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E61369"/>
    <w:multiLevelType w:val="hybridMultilevel"/>
    <w:tmpl w:val="D5D2938A"/>
    <w:lvl w:ilvl="0" w:tplc="8E8C1E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367D41"/>
    <w:multiLevelType w:val="hybridMultilevel"/>
    <w:tmpl w:val="FD0EAAD0"/>
    <w:lvl w:ilvl="0" w:tplc="87820DF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02D8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DED55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A2B1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04711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92F0F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AE54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2C649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5EEAD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FEC656F"/>
    <w:multiLevelType w:val="hybridMultilevel"/>
    <w:tmpl w:val="715C56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5"/>
  </w:num>
  <w:num w:numId="4">
    <w:abstractNumId w:val="1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390"/>
    <w:rsid w:val="0000649E"/>
    <w:rsid w:val="00037660"/>
    <w:rsid w:val="000D1478"/>
    <w:rsid w:val="0019359F"/>
    <w:rsid w:val="001A3318"/>
    <w:rsid w:val="00334149"/>
    <w:rsid w:val="005F5DD1"/>
    <w:rsid w:val="00634065"/>
    <w:rsid w:val="00637DC0"/>
    <w:rsid w:val="00673419"/>
    <w:rsid w:val="00732735"/>
    <w:rsid w:val="00830F65"/>
    <w:rsid w:val="00BC2632"/>
    <w:rsid w:val="00D145BE"/>
    <w:rsid w:val="00DD44C1"/>
    <w:rsid w:val="00E42876"/>
    <w:rsid w:val="00E82390"/>
    <w:rsid w:val="00EE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131B0"/>
  <w15:docId w15:val="{4804533A-B350-4294-A01E-A77B2401C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8" w:lineRule="auto"/>
      <w:ind w:left="10" w:right="7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10"/>
      <w:ind w:left="10" w:right="70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10"/>
      <w:ind w:left="10" w:right="708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4"/>
    </w:rPr>
  </w:style>
  <w:style w:type="paragraph" w:styleId="TDC1">
    <w:name w:val="toc 1"/>
    <w:hidden/>
    <w:pPr>
      <w:spacing w:after="205" w:line="268" w:lineRule="auto"/>
      <w:ind w:left="246" w:right="718" w:hanging="10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63406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406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14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1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composer.org/download/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apachefriends.org/download.htm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alwaysdat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ronnos.us/cpane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724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cp:lastModifiedBy>Miguel Castillo</cp:lastModifiedBy>
  <cp:revision>6</cp:revision>
  <dcterms:created xsi:type="dcterms:W3CDTF">2022-09-04T07:39:00Z</dcterms:created>
  <dcterms:modified xsi:type="dcterms:W3CDTF">2022-11-04T23:25:00Z</dcterms:modified>
</cp:coreProperties>
</file>