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6FC" w:rsidRPr="009756FC" w:rsidRDefault="009756FC" w:rsidP="009756F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756F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Requisitos Funcionais</w:t>
      </w:r>
    </w:p>
    <w:p w:rsidR="009756FC" w:rsidRPr="009756FC" w:rsidRDefault="009756FC" w:rsidP="00975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4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Eleitores: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permitir que administradores cadastrem eleitores com informações como nome, CPF, endereço e número de telefone.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permitir a edição e exclusão do cadastro de eleitores.</w:t>
      </w:r>
    </w:p>
    <w:p w:rsidR="009756FC" w:rsidRPr="009756FC" w:rsidRDefault="009756FC" w:rsidP="00975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4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Candidatos: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permitir que administradores cadastrem candidatos com informações como nome, partido, número de registro.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validar os dados inseridos (</w:t>
      </w:r>
      <w:proofErr w:type="spellStart"/>
      <w:r w:rsidRPr="009756FC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9756FC">
        <w:rPr>
          <w:rFonts w:ascii="Arial" w:eastAsia="Times New Roman" w:hAnsi="Arial" w:cs="Arial"/>
          <w:sz w:val="24"/>
          <w:szCs w:val="24"/>
          <w:lang w:eastAsia="pt-BR"/>
        </w:rPr>
        <w:t>: verificar se o número de registro é único).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permitir a edição e exclusão do cadastro de candidatos.</w:t>
      </w:r>
    </w:p>
    <w:p w:rsidR="009756FC" w:rsidRPr="009756FC" w:rsidRDefault="009756FC" w:rsidP="00975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4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Aba de Votação: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permitir que eleitores votem em candidatos registrados, apresentando a lista de candidatos disponíveis.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garantir que cada eleitor possa votar apenas uma vez.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registrar a votação no banco de dados, associando-a ao eleitor e ao candidato escolhido.</w:t>
      </w:r>
    </w:p>
    <w:p w:rsidR="009756FC" w:rsidRPr="009756FC" w:rsidRDefault="009756FC" w:rsidP="00975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4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Relatórios e Resultados: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permitir que administradores acessem relatórios de votos por candidato e por eleição.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disponibilizar um resumo dos resultados da votação em tempo real, após o término da votação.</w:t>
      </w:r>
    </w:p>
    <w:p w:rsidR="009756FC" w:rsidRPr="009756FC" w:rsidRDefault="009756FC" w:rsidP="009756F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9756FC" w:rsidRPr="009756FC" w:rsidRDefault="009756FC" w:rsidP="009756F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756F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Requisitos Não Funcionais</w:t>
      </w:r>
    </w:p>
    <w:p w:rsidR="009756FC" w:rsidRPr="009756FC" w:rsidRDefault="009756FC" w:rsidP="00975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4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Desempenho:</w:t>
      </w:r>
    </w:p>
    <w:p w:rsidR="009756FC" w:rsidRPr="009756FC" w:rsidRDefault="009756FC" w:rsidP="00975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 xml:space="preserve">O sistema deve ser capaz de suportar </w:t>
      </w:r>
      <w:r w:rsidRPr="008F143F">
        <w:rPr>
          <w:rFonts w:ascii="Arial" w:eastAsia="Times New Roman" w:hAnsi="Arial" w:cs="Arial"/>
          <w:sz w:val="24"/>
          <w:szCs w:val="24"/>
          <w:lang w:eastAsia="pt-BR"/>
        </w:rPr>
        <w:t>uma quantidade considerável de votos</w:t>
      </w:r>
      <w:r w:rsidRPr="009756F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756FC" w:rsidRPr="009756FC" w:rsidRDefault="009756FC" w:rsidP="00975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tempo de resposta para a votação deve ser inferior a 2 segundos.</w:t>
      </w:r>
    </w:p>
    <w:p w:rsidR="009756FC" w:rsidRPr="009756FC" w:rsidRDefault="009756FC" w:rsidP="00975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4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Usabilidade:</w:t>
      </w:r>
    </w:p>
    <w:p w:rsidR="009756FC" w:rsidRPr="009756FC" w:rsidRDefault="009756FC" w:rsidP="00975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A interface do usuário deve ser intuitiva e fácil de usar, permitindo que eleitores votem sem dificuldade.</w:t>
      </w:r>
    </w:p>
    <w:p w:rsidR="009756FC" w:rsidRPr="009756FC" w:rsidRDefault="009756FC" w:rsidP="00975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fornecer feedback claro e imediato em todas as interações (</w:t>
      </w:r>
      <w:proofErr w:type="spellStart"/>
      <w:r w:rsidRPr="009756FC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9756FC">
        <w:rPr>
          <w:rFonts w:ascii="Arial" w:eastAsia="Times New Roman" w:hAnsi="Arial" w:cs="Arial"/>
          <w:sz w:val="24"/>
          <w:szCs w:val="24"/>
          <w:lang w:eastAsia="pt-BR"/>
        </w:rPr>
        <w:t>: confirmação de cadastro, confirmação de voto).</w:t>
      </w:r>
    </w:p>
    <w:p w:rsidR="009756FC" w:rsidRPr="009756FC" w:rsidRDefault="009756FC" w:rsidP="00975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4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Escalabilidade:</w:t>
      </w:r>
    </w:p>
    <w:p w:rsidR="009756FC" w:rsidRPr="008F143F" w:rsidRDefault="009756FC" w:rsidP="008F14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ser escalável para acomodar um aumento no número de eleitores e candidatos sem degradação do desempenho.</w:t>
      </w:r>
      <w:r w:rsidR="008F143F" w:rsidRPr="008F143F">
        <w:rPr>
          <w:rFonts w:ascii="Arial" w:hAnsi="Arial" w:cs="Arial"/>
        </w:rPr>
        <w:t xml:space="preserve"> </w:t>
      </w:r>
    </w:p>
    <w:p w:rsidR="008F143F" w:rsidRDefault="008F143F" w:rsidP="008F143F">
      <w:pPr>
        <w:spacing w:before="100" w:beforeAutospacing="1" w:after="100" w:afterAutospacing="1" w:line="240" w:lineRule="auto"/>
      </w:pPr>
    </w:p>
    <w:p w:rsidR="008F143F" w:rsidRDefault="008F143F" w:rsidP="008F143F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Regras de negócio:</w:t>
      </w:r>
    </w:p>
    <w:p w:rsidR="008F143F" w:rsidRPr="002E414D" w:rsidRDefault="002E414D" w:rsidP="002E414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Sigilo absoluto</w:t>
      </w:r>
      <w:r w:rsidR="00010D4A" w:rsidRPr="002E414D">
        <w:rPr>
          <w:rFonts w:ascii="Arial" w:hAnsi="Arial" w:cs="Arial"/>
          <w:sz w:val="24"/>
        </w:rPr>
        <w:t>;</w:t>
      </w:r>
    </w:p>
    <w:p w:rsidR="002E414D" w:rsidRDefault="002E414D" w:rsidP="002E414D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</w:p>
    <w:p w:rsidR="002E414D" w:rsidRDefault="002E414D" w:rsidP="002E414D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 w:rsidRPr="002E414D">
        <w:rPr>
          <w:rFonts w:ascii="Arial" w:hAnsi="Arial" w:cs="Arial"/>
          <w:b/>
          <w:sz w:val="28"/>
        </w:rPr>
        <w:t>Pre</w:t>
      </w:r>
      <w:r>
        <w:rPr>
          <w:rFonts w:ascii="Arial" w:hAnsi="Arial" w:cs="Arial"/>
          <w:b/>
          <w:sz w:val="28"/>
        </w:rPr>
        <w:t>missas:</w:t>
      </w:r>
    </w:p>
    <w:p w:rsidR="002E414D" w:rsidRPr="00EB7B58" w:rsidRDefault="002E414D" w:rsidP="002E414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B7B58">
        <w:rPr>
          <w:rFonts w:ascii="Arial" w:hAnsi="Arial" w:cs="Arial"/>
          <w:sz w:val="24"/>
          <w:szCs w:val="24"/>
        </w:rPr>
        <w:t>Aulas para o desenvolvimento do projeto</w:t>
      </w:r>
      <w:r>
        <w:rPr>
          <w:rFonts w:ascii="Arial" w:hAnsi="Arial" w:cs="Arial"/>
          <w:sz w:val="24"/>
          <w:szCs w:val="24"/>
        </w:rPr>
        <w:t>;</w:t>
      </w:r>
    </w:p>
    <w:p w:rsidR="002E414D" w:rsidRPr="00EB7B58" w:rsidRDefault="002E414D" w:rsidP="002E414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B7B58">
        <w:rPr>
          <w:rFonts w:ascii="Arial" w:hAnsi="Arial" w:cs="Arial"/>
          <w:sz w:val="24"/>
          <w:szCs w:val="24"/>
        </w:rPr>
        <w:t>Disponibilização de materiai</w:t>
      </w:r>
      <w:r>
        <w:rPr>
          <w:rFonts w:ascii="Arial" w:hAnsi="Arial" w:cs="Arial"/>
          <w:sz w:val="24"/>
          <w:szCs w:val="24"/>
        </w:rPr>
        <w:t>s</w:t>
      </w:r>
      <w:r w:rsidRPr="00EB7B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apoio;</w:t>
      </w:r>
    </w:p>
    <w:p w:rsidR="002E414D" w:rsidRDefault="002E414D" w:rsidP="002E414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B7B58">
        <w:rPr>
          <w:rFonts w:ascii="Arial" w:hAnsi="Arial" w:cs="Arial"/>
          <w:sz w:val="24"/>
          <w:szCs w:val="24"/>
        </w:rPr>
        <w:t>Conexão com internet/rede</w:t>
      </w:r>
      <w:r>
        <w:rPr>
          <w:rFonts w:ascii="Arial" w:hAnsi="Arial" w:cs="Arial"/>
          <w:sz w:val="24"/>
          <w:szCs w:val="24"/>
        </w:rPr>
        <w:t>.</w:t>
      </w:r>
    </w:p>
    <w:p w:rsidR="002E414D" w:rsidRDefault="002E414D" w:rsidP="002E414D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Restrições:</w:t>
      </w:r>
    </w:p>
    <w:p w:rsidR="002E414D" w:rsidRDefault="002E414D" w:rsidP="002E414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Não é permitido candidatos reais.</w:t>
      </w:r>
    </w:p>
    <w:p w:rsidR="00DC1E6F" w:rsidRPr="00DC1E6F" w:rsidRDefault="00DC1E6F" w:rsidP="00DC1E6F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Escopo:</w:t>
      </w:r>
    </w:p>
    <w:p w:rsidR="00DC1E6F" w:rsidRPr="00DC1E6F" w:rsidRDefault="00DC1E6F" w:rsidP="00DC1E6F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DC1E6F">
        <w:rPr>
          <w:rFonts w:ascii="Arial" w:hAnsi="Arial" w:cs="Arial"/>
          <w:sz w:val="24"/>
        </w:rPr>
        <w:t>O projeto consiste em desenvolver uma aplicação web que simula uma urna eletrônica, permitindo o cadastro de candidatos e eleitores, além de realizar a votação. As principais funcionalidades incluem uma página para cadastro de candidatos e eleitores, com validações e feedback, e uma página de votação que verifica a elegibilidade do eleitor e registra os votos em um banco de dados.</w:t>
      </w:r>
    </w:p>
    <w:p w:rsidR="00DC1E6F" w:rsidRPr="00DC1E6F" w:rsidRDefault="00DC1E6F" w:rsidP="00DC1E6F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</w:p>
    <w:p w:rsidR="00DC1E6F" w:rsidRDefault="00DC1E6F" w:rsidP="00DC1E6F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DC1E6F">
        <w:rPr>
          <w:rFonts w:ascii="Arial" w:hAnsi="Arial" w:cs="Arial"/>
          <w:sz w:val="24"/>
        </w:rPr>
        <w:t>A aplicação utilizará tecnologias como HTML, CSS</w:t>
      </w:r>
      <w:r>
        <w:rPr>
          <w:rFonts w:ascii="Arial" w:hAnsi="Arial" w:cs="Arial"/>
          <w:sz w:val="24"/>
        </w:rPr>
        <w:t xml:space="preserve"> e </w:t>
      </w:r>
      <w:proofErr w:type="spellStart"/>
      <w:r w:rsidRPr="00DC1E6F"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 xml:space="preserve"> </w:t>
      </w:r>
      <w:r w:rsidRPr="00DC1E6F">
        <w:rPr>
          <w:rFonts w:ascii="Arial" w:hAnsi="Arial" w:cs="Arial"/>
          <w:sz w:val="24"/>
        </w:rPr>
        <w:t xml:space="preserve">para o </w:t>
      </w:r>
      <w:proofErr w:type="spellStart"/>
      <w:r w:rsidRPr="00DC1E6F">
        <w:rPr>
          <w:rFonts w:ascii="Arial" w:hAnsi="Arial" w:cs="Arial"/>
          <w:sz w:val="24"/>
        </w:rPr>
        <w:t>frontend</w:t>
      </w:r>
      <w:proofErr w:type="spellEnd"/>
      <w:r w:rsidRPr="00DC1E6F">
        <w:rPr>
          <w:rFonts w:ascii="Arial" w:hAnsi="Arial" w:cs="Arial"/>
          <w:sz w:val="24"/>
        </w:rPr>
        <w:t xml:space="preserve">, e </w:t>
      </w:r>
      <w:r>
        <w:rPr>
          <w:rFonts w:ascii="Arial" w:hAnsi="Arial" w:cs="Arial"/>
          <w:sz w:val="24"/>
        </w:rPr>
        <w:t>PHP</w:t>
      </w:r>
      <w:r w:rsidRPr="00DC1E6F">
        <w:rPr>
          <w:rFonts w:ascii="Arial" w:hAnsi="Arial" w:cs="Arial"/>
          <w:sz w:val="24"/>
        </w:rPr>
        <w:t xml:space="preserve"> para o </w:t>
      </w:r>
      <w:proofErr w:type="spellStart"/>
      <w:r w:rsidRPr="00DC1E6F">
        <w:rPr>
          <w:rFonts w:ascii="Arial" w:hAnsi="Arial" w:cs="Arial"/>
          <w:sz w:val="24"/>
        </w:rPr>
        <w:t>backend</w:t>
      </w:r>
      <w:proofErr w:type="spellEnd"/>
      <w:r w:rsidRPr="00DC1E6F">
        <w:rPr>
          <w:rFonts w:ascii="Arial" w:hAnsi="Arial" w:cs="Arial"/>
          <w:sz w:val="24"/>
        </w:rPr>
        <w:t xml:space="preserve">, com um banco de dados </w:t>
      </w:r>
      <w:r>
        <w:rPr>
          <w:rFonts w:ascii="Arial" w:hAnsi="Arial" w:cs="Arial"/>
          <w:sz w:val="24"/>
        </w:rPr>
        <w:t>My</w:t>
      </w:r>
      <w:r w:rsidRPr="00DC1E6F">
        <w:rPr>
          <w:rFonts w:ascii="Arial" w:hAnsi="Arial" w:cs="Arial"/>
          <w:sz w:val="24"/>
        </w:rPr>
        <w:t>SQL.</w:t>
      </w:r>
    </w:p>
    <w:p w:rsidR="006B0030" w:rsidRPr="006B0030" w:rsidRDefault="00DC1E6F" w:rsidP="006B0030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Termo de abertura:</w:t>
      </w:r>
      <w:bookmarkStart w:id="0" w:name="_GoBack"/>
      <w:bookmarkEnd w:id="0"/>
    </w:p>
    <w:p w:rsidR="00DC1E6F" w:rsidRPr="006B0030" w:rsidRDefault="006B0030" w:rsidP="006B0030">
      <w:pPr>
        <w:spacing w:before="100" w:beforeAutospacing="1" w:after="100" w:afterAutospacing="1" w:line="240" w:lineRule="auto"/>
        <w:ind w:left="708"/>
        <w:rPr>
          <w:rFonts w:ascii="Arial" w:hAnsi="Arial" w:cs="Arial"/>
          <w:sz w:val="24"/>
        </w:rPr>
      </w:pPr>
      <w:r w:rsidRPr="006B0030">
        <w:rPr>
          <w:rFonts w:ascii="Arial" w:hAnsi="Arial" w:cs="Arial"/>
          <w:sz w:val="24"/>
        </w:rPr>
        <w:t xml:space="preserve">O projeto "Replica de Urna Eletrônica" tem como objetivo desenvolver uma aplicação web que simula o processo eleitoral, permitindo o cadastro de candidatos e eleitores, além de realizar a votação de forma segura e eficiente. Com tecnologias como HTML, CSS, </w:t>
      </w:r>
      <w:proofErr w:type="spellStart"/>
      <w:r w:rsidRPr="006B0030">
        <w:rPr>
          <w:rFonts w:ascii="Arial" w:hAnsi="Arial" w:cs="Arial"/>
          <w:sz w:val="24"/>
        </w:rPr>
        <w:t>JavaScript</w:t>
      </w:r>
      <w:proofErr w:type="spellEnd"/>
      <w:r w:rsidRPr="006B0030">
        <w:rPr>
          <w:rFonts w:ascii="Arial" w:hAnsi="Arial" w:cs="Arial"/>
          <w:sz w:val="24"/>
        </w:rPr>
        <w:t xml:space="preserve"> e um banco de dados SQL, a aplicação incluirá funcionalidades de cadastro, validação de dados, e exibição dos resultados. O cronograma abrange desde o levantamento de requisitos até a implantação, com um foco especial em segurança e usabilidade. Este termo de abertura formaliza a intenção de iniciar o projeto, alinhando as expectativas de todos os envolvidos.</w:t>
      </w:r>
    </w:p>
    <w:sectPr w:rsidR="00DC1E6F" w:rsidRPr="006B0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2CD"/>
    <w:multiLevelType w:val="multilevel"/>
    <w:tmpl w:val="D8BA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B12D1"/>
    <w:multiLevelType w:val="hybridMultilevel"/>
    <w:tmpl w:val="57281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57954"/>
    <w:multiLevelType w:val="hybridMultilevel"/>
    <w:tmpl w:val="A93A9F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938CA"/>
    <w:multiLevelType w:val="multilevel"/>
    <w:tmpl w:val="A89E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FC"/>
    <w:rsid w:val="00010D4A"/>
    <w:rsid w:val="000402CD"/>
    <w:rsid w:val="002E414D"/>
    <w:rsid w:val="006B0030"/>
    <w:rsid w:val="008F143F"/>
    <w:rsid w:val="009756FC"/>
    <w:rsid w:val="00B9679B"/>
    <w:rsid w:val="00D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5DBB"/>
  <w15:chartTrackingRefBased/>
  <w15:docId w15:val="{2DBDEE91-4041-45D2-8826-9B512FA1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75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756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7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56FC"/>
    <w:rPr>
      <w:b/>
      <w:bCs/>
    </w:rPr>
  </w:style>
  <w:style w:type="paragraph" w:styleId="PargrafodaLista">
    <w:name w:val="List Paragraph"/>
    <w:basedOn w:val="Normal"/>
    <w:uiPriority w:val="34"/>
    <w:qFormat/>
    <w:rsid w:val="0004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2024-10-21T11:44:00Z</dcterms:created>
  <dcterms:modified xsi:type="dcterms:W3CDTF">2024-10-21T13:26:00Z</dcterms:modified>
</cp:coreProperties>
</file>