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81D" w:rsidRDefault="00F77B51">
      <w:pPr>
        <w:pStyle w:val="Standard"/>
        <w:jc w:val="center"/>
      </w:pPr>
      <w:r>
        <w:rPr>
          <w:rFonts w:ascii="Arial" w:eastAsia="Arial" w:hAnsi="Arial" w:cs="Arial"/>
          <w:b/>
          <w:color w:val="4472C4"/>
          <w:sz w:val="48"/>
          <w:szCs w:val="48"/>
        </w:rPr>
        <w:t>Universidad</w:t>
      </w:r>
      <w:r>
        <w:rPr>
          <w:rFonts w:ascii="Arial" w:eastAsia="Arial" w:hAnsi="Arial" w:cs="Arial"/>
          <w:b/>
          <w:sz w:val="48"/>
          <w:szCs w:val="48"/>
        </w:rPr>
        <w:t xml:space="preserve"> </w:t>
      </w:r>
      <w:r>
        <w:rPr>
          <w:rFonts w:ascii="Arial" w:eastAsia="Arial" w:hAnsi="Arial" w:cs="Arial"/>
          <w:b/>
          <w:color w:val="BF8F00"/>
          <w:sz w:val="48"/>
          <w:szCs w:val="48"/>
        </w:rPr>
        <w:t xml:space="preserve">Nacional </w:t>
      </w:r>
      <w:r>
        <w:rPr>
          <w:rFonts w:ascii="Arial" w:eastAsia="Arial" w:hAnsi="Arial" w:cs="Arial"/>
          <w:b/>
          <w:color w:val="4472C4"/>
          <w:sz w:val="48"/>
          <w:szCs w:val="48"/>
        </w:rPr>
        <w:t xml:space="preserve">Autónoma de </w:t>
      </w:r>
      <w:r>
        <w:rPr>
          <w:rFonts w:ascii="Arial" w:eastAsia="Arial" w:hAnsi="Arial" w:cs="Arial"/>
          <w:b/>
          <w:color w:val="BF8F00"/>
          <w:sz w:val="48"/>
          <w:szCs w:val="48"/>
        </w:rPr>
        <w:t>México</w:t>
      </w:r>
    </w:p>
    <w:p w:rsidR="00A0381D" w:rsidRDefault="00A0381D">
      <w:pPr>
        <w:pStyle w:val="Standard"/>
        <w:jc w:val="center"/>
        <w:rPr>
          <w:rFonts w:ascii="Arial" w:eastAsia="Arial" w:hAnsi="Arial" w:cs="Arial"/>
          <w:b/>
          <w:sz w:val="48"/>
          <w:szCs w:val="48"/>
        </w:rPr>
      </w:pPr>
    </w:p>
    <w:p w:rsidR="00A0381D" w:rsidRDefault="00F77B51">
      <w:pPr>
        <w:pStyle w:val="Standard"/>
        <w:jc w:val="center"/>
      </w:pPr>
      <w:r>
        <w:rPr>
          <w:rFonts w:ascii="Arial" w:eastAsia="Arial" w:hAnsi="Arial" w:cs="Arial"/>
          <w:b/>
          <w:color w:val="808080"/>
          <w:sz w:val="48"/>
          <w:szCs w:val="48"/>
        </w:rPr>
        <w:t xml:space="preserve">Facultad de </w:t>
      </w:r>
      <w:r>
        <w:rPr>
          <w:rFonts w:ascii="Arial" w:eastAsia="Arial" w:hAnsi="Arial" w:cs="Arial"/>
          <w:b/>
          <w:color w:val="C00000"/>
          <w:sz w:val="48"/>
          <w:szCs w:val="48"/>
        </w:rPr>
        <w:t>Ingeniería</w:t>
      </w:r>
    </w:p>
    <w:p w:rsidR="00A0381D" w:rsidRDefault="00A0381D">
      <w:pPr>
        <w:pStyle w:val="Standard"/>
        <w:jc w:val="center"/>
        <w:rPr>
          <w:rFonts w:ascii="Arial" w:eastAsia="Arial" w:hAnsi="Arial" w:cs="Arial"/>
          <w:sz w:val="48"/>
          <w:szCs w:val="48"/>
        </w:rPr>
      </w:pPr>
    </w:p>
    <w:p w:rsidR="00A0381D" w:rsidRDefault="00F77B51">
      <w:pPr>
        <w:pStyle w:val="Standard"/>
        <w:jc w:val="center"/>
      </w:pPr>
      <w:r>
        <w:rPr>
          <w:rFonts w:ascii="Arial" w:eastAsia="Arial" w:hAnsi="Arial" w:cs="Arial"/>
          <w:sz w:val="48"/>
          <w:szCs w:val="48"/>
        </w:rPr>
        <w:t>Fundamentos de programación</w:t>
      </w:r>
    </w:p>
    <w:p w:rsidR="00A0381D" w:rsidRDefault="00A0381D">
      <w:pPr>
        <w:pStyle w:val="Standard"/>
        <w:jc w:val="center"/>
        <w:rPr>
          <w:rFonts w:ascii="Arial" w:eastAsia="Arial" w:hAnsi="Arial" w:cs="Arial"/>
          <w:sz w:val="48"/>
          <w:szCs w:val="48"/>
        </w:rPr>
      </w:pPr>
    </w:p>
    <w:p w:rsidR="00A0381D" w:rsidRDefault="00F77B51">
      <w:pPr>
        <w:pStyle w:val="Standard"/>
        <w:jc w:val="center"/>
      </w:pPr>
      <w:r>
        <w:rPr>
          <w:rFonts w:ascii="Arial" w:eastAsia="Arial" w:hAnsi="Arial" w:cs="Arial"/>
          <w:sz w:val="48"/>
          <w:szCs w:val="48"/>
        </w:rPr>
        <w:t>Actividad Asíncrona #</w:t>
      </w:r>
      <w:r>
        <w:rPr>
          <w:rFonts w:ascii="Arial" w:eastAsia="Arial" w:hAnsi="Arial" w:cs="Arial"/>
          <w:sz w:val="48"/>
          <w:szCs w:val="48"/>
          <w:u w:val="single"/>
        </w:rPr>
        <w:t>11</w:t>
      </w:r>
    </w:p>
    <w:p w:rsidR="00A0381D" w:rsidRDefault="00A0381D">
      <w:pPr>
        <w:pStyle w:val="Standard"/>
        <w:jc w:val="center"/>
        <w:rPr>
          <w:rFonts w:ascii="Arial" w:eastAsia="Arial" w:hAnsi="Arial" w:cs="Arial"/>
          <w:sz w:val="48"/>
          <w:szCs w:val="48"/>
        </w:rPr>
      </w:pPr>
    </w:p>
    <w:p w:rsidR="00A0381D" w:rsidRDefault="00F77B51">
      <w:pPr>
        <w:pStyle w:val="Standard"/>
        <w:jc w:val="cente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428840" cy="1692360"/>
            <wp:effectExtent l="0" t="0" r="0" b="3090"/>
            <wp:wrapSquare wrapText="bothSides"/>
            <wp:docPr id="1" name="image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28840" cy="1692360"/>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428840" cy="1692360"/>
            <wp:effectExtent l="0" t="0" r="0" b="3090"/>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28840" cy="1692360"/>
                    </a:xfrm>
                    <a:prstGeom prst="rect">
                      <a:avLst/>
                    </a:prstGeom>
                    <a:noFill/>
                    <a:ln>
                      <a:noFill/>
                      <a:prstDash/>
                    </a:ln>
                  </pic:spPr>
                </pic:pic>
              </a:graphicData>
            </a:graphic>
          </wp:anchor>
        </w:drawing>
      </w:r>
      <w:r>
        <w:rPr>
          <w:rFonts w:ascii="Arial" w:eastAsia="Arial" w:hAnsi="Arial" w:cs="Arial"/>
          <w:sz w:val="48"/>
          <w:szCs w:val="48"/>
        </w:rPr>
        <w:t>Alumno: Camacho Garduño Miguel Angel</w:t>
      </w:r>
    </w:p>
    <w:p w:rsidR="00A0381D" w:rsidRDefault="00A0381D">
      <w:pPr>
        <w:pStyle w:val="Standard"/>
        <w:jc w:val="center"/>
        <w:rPr>
          <w:rFonts w:ascii="Arial" w:eastAsia="Arial" w:hAnsi="Arial" w:cs="Arial"/>
          <w:sz w:val="48"/>
          <w:szCs w:val="48"/>
        </w:rPr>
      </w:pPr>
    </w:p>
    <w:p w:rsidR="00A0381D" w:rsidRDefault="00F77B51">
      <w:pPr>
        <w:pStyle w:val="Standard"/>
        <w:jc w:val="center"/>
      </w:pPr>
      <w:r>
        <w:rPr>
          <w:rFonts w:ascii="Arial" w:eastAsia="Arial" w:hAnsi="Arial" w:cs="Arial"/>
          <w:sz w:val="48"/>
          <w:szCs w:val="48"/>
        </w:rPr>
        <w:t>Grupo: 3</w:t>
      </w:r>
    </w:p>
    <w:p w:rsidR="00A0381D" w:rsidRDefault="00A0381D">
      <w:pPr>
        <w:pStyle w:val="Standard"/>
        <w:jc w:val="center"/>
        <w:rPr>
          <w:rFonts w:ascii="Arial" w:eastAsia="Arial" w:hAnsi="Arial" w:cs="Arial"/>
          <w:sz w:val="48"/>
          <w:szCs w:val="48"/>
        </w:rPr>
      </w:pPr>
    </w:p>
    <w:p w:rsidR="00A0381D" w:rsidRDefault="00F77B51">
      <w:pPr>
        <w:pStyle w:val="Standard"/>
        <w:jc w:val="center"/>
        <w:sectPr w:rsidR="00A0381D">
          <w:pgSz w:w="12240" w:h="15840"/>
          <w:pgMar w:top="1440" w:right="1080" w:bottom="1440" w:left="1080" w:header="720" w:footer="720" w:gutter="0"/>
          <w:pgNumType w:start="1"/>
          <w:cols w:space="720"/>
        </w:sectPr>
      </w:pPr>
      <w:bookmarkStart w:id="0" w:name="_gjdgxs"/>
      <w:bookmarkEnd w:id="0"/>
      <w:r>
        <w:rPr>
          <w:rFonts w:ascii="Arial" w:eastAsia="Arial" w:hAnsi="Arial" w:cs="Arial"/>
          <w:sz w:val="48"/>
          <w:szCs w:val="48"/>
        </w:rPr>
        <w:t xml:space="preserve">Fecha: </w:t>
      </w:r>
      <w:r w:rsidR="00B00418">
        <w:rPr>
          <w:rFonts w:ascii="Arial" w:eastAsia="Arial" w:hAnsi="Arial" w:cs="Arial"/>
          <w:sz w:val="48"/>
          <w:szCs w:val="48"/>
        </w:rPr>
        <w:t>27</w:t>
      </w:r>
      <w:r>
        <w:rPr>
          <w:rFonts w:ascii="Arial" w:eastAsia="Arial" w:hAnsi="Arial" w:cs="Arial"/>
          <w:sz w:val="48"/>
          <w:szCs w:val="48"/>
        </w:rPr>
        <w:t>/11/2020</w:t>
      </w:r>
    </w:p>
    <w:p w:rsidR="00A0381D" w:rsidRPr="00932542" w:rsidRDefault="00F77B51" w:rsidP="0049294E">
      <w:pPr>
        <w:pStyle w:val="Ttulo"/>
        <w:jc w:val="center"/>
        <w:rPr>
          <w:sz w:val="40"/>
          <w:szCs w:val="40"/>
        </w:rPr>
      </w:pPr>
      <w:r w:rsidRPr="00932542">
        <w:rPr>
          <w:sz w:val="40"/>
          <w:szCs w:val="40"/>
        </w:rPr>
        <w:lastRenderedPageBreak/>
        <w:t xml:space="preserve">Actividad Asíncrona </w:t>
      </w:r>
      <w:r w:rsidR="00283FF6" w:rsidRPr="00932542">
        <w:rPr>
          <w:sz w:val="40"/>
          <w:szCs w:val="40"/>
        </w:rPr>
        <w:t>1</w:t>
      </w:r>
      <w:r w:rsidR="00E664E5" w:rsidRPr="00932542">
        <w:rPr>
          <w:sz w:val="40"/>
          <w:szCs w:val="40"/>
        </w:rPr>
        <w:t>5</w:t>
      </w:r>
    </w:p>
    <w:p w:rsidR="00E664E5" w:rsidRPr="00932542" w:rsidRDefault="00E664E5" w:rsidP="0049294E">
      <w:pPr>
        <w:pStyle w:val="Subttulo"/>
        <w:jc w:val="both"/>
        <w:rPr>
          <w:sz w:val="28"/>
          <w:szCs w:val="28"/>
        </w:rPr>
      </w:pPr>
      <w:r w:rsidRPr="00932542">
        <w:rPr>
          <w:sz w:val="28"/>
          <w:szCs w:val="28"/>
        </w:rPr>
        <w:t xml:space="preserve">Estructuras </w:t>
      </w:r>
      <w:r w:rsidR="004D25D7" w:rsidRPr="00932542">
        <w:rPr>
          <w:sz w:val="28"/>
          <w:szCs w:val="28"/>
        </w:rPr>
        <w:t>de control</w:t>
      </w:r>
    </w:p>
    <w:p w:rsidR="004D25D7" w:rsidRDefault="00BA7F28" w:rsidP="0049294E">
      <w:pPr>
        <w:pStyle w:val="Standard"/>
        <w:jc w:val="both"/>
      </w:pPr>
      <w:r>
        <w:t xml:space="preserve">Para mi proyecto que es realizar un videojuego de disparos en primera persona, decidí usar una plantilla de Unity llamada </w:t>
      </w:r>
      <w:hyperlink r:id="rId9" w:history="1">
        <w:r w:rsidRPr="005E62F3">
          <w:rPr>
            <w:rStyle w:val="Hipervnculo"/>
          </w:rPr>
          <w:t xml:space="preserve">FPS </w:t>
        </w:r>
        <w:proofErr w:type="spellStart"/>
        <w:r w:rsidRPr="005E62F3">
          <w:rPr>
            <w:rStyle w:val="Hipervnculo"/>
          </w:rPr>
          <w:t>Microgame</w:t>
        </w:r>
        <w:proofErr w:type="spellEnd"/>
      </w:hyperlink>
      <w:r w:rsidR="007C745A">
        <w:t xml:space="preserve"> </w:t>
      </w:r>
      <w:r>
        <w:t>y en ella la estoy modificando para agregarle más objetivos y enemigos</w:t>
      </w:r>
    </w:p>
    <w:p w:rsidR="002C2653" w:rsidRDefault="002C2653" w:rsidP="0049294E">
      <w:pPr>
        <w:pStyle w:val="Ttulo1"/>
        <w:jc w:val="both"/>
      </w:pPr>
      <w:proofErr w:type="spellStart"/>
      <w:r>
        <w:t>Actor.cs</w:t>
      </w:r>
      <w:proofErr w:type="spellEnd"/>
    </w:p>
    <w:p w:rsidR="002C2653" w:rsidRPr="00246012" w:rsidRDefault="002C2653" w:rsidP="0049294E">
      <w:pPr>
        <w:pStyle w:val="Standard"/>
        <w:jc w:val="both"/>
      </w:pPr>
      <w:r>
        <w:t>Lo ocupo para que, si un enemigo es eliminado, este desaparece del mapa.</w:t>
      </w:r>
    </w:p>
    <w:p w:rsidR="002C2653" w:rsidRPr="009A2B74" w:rsidRDefault="002C2653" w:rsidP="0049294E">
      <w:pPr>
        <w:pStyle w:val="Ttulo1"/>
        <w:jc w:val="both"/>
        <w:rPr>
          <w:lang w:val="en-US"/>
        </w:rPr>
      </w:pPr>
      <w:proofErr w:type="spellStart"/>
      <w:r w:rsidRPr="009A2B74">
        <w:rPr>
          <w:lang w:val="en-US"/>
        </w:rPr>
        <w:t>ChargedWeaponEffectsHandler.cs</w:t>
      </w:r>
      <w:proofErr w:type="spellEnd"/>
    </w:p>
    <w:p w:rsidR="002C2653" w:rsidRPr="009A2B74" w:rsidRDefault="009A2B74" w:rsidP="0049294E">
      <w:pPr>
        <w:pStyle w:val="Standard"/>
        <w:jc w:val="both"/>
      </w:pPr>
      <w:r w:rsidRPr="009A2B74">
        <w:t>Lo utilizo p</w:t>
      </w:r>
      <w:r>
        <w:t>ara que, si un arma por ejemplo el arma de rayos se calienta, esta muestra una animación mostrando que se enfría y vuelve a su forma original</w:t>
      </w:r>
      <w:bookmarkStart w:id="1" w:name="_GoBack"/>
      <w:bookmarkEnd w:id="1"/>
    </w:p>
    <w:p w:rsidR="002C2653" w:rsidRPr="009A2B74" w:rsidRDefault="002C2653" w:rsidP="0049294E">
      <w:pPr>
        <w:pStyle w:val="Ttulo1"/>
        <w:jc w:val="both"/>
      </w:pPr>
      <w:proofErr w:type="spellStart"/>
      <w:r w:rsidRPr="009A2B74">
        <w:t>Damageable.cs</w:t>
      </w:r>
      <w:proofErr w:type="spellEnd"/>
    </w:p>
    <w:p w:rsidR="002C2653" w:rsidRDefault="002C2653" w:rsidP="0049294E">
      <w:pPr>
        <w:pStyle w:val="Standard"/>
        <w:jc w:val="both"/>
      </w:pPr>
      <w:r>
        <w:t>Lo utilizo para que se multiplique el daño si es que un enemigo ataca al jugador, se cancela si el daño se lo hace el mismo jugador</w:t>
      </w:r>
    </w:p>
    <w:p w:rsidR="002C2653" w:rsidRPr="006267F6" w:rsidRDefault="002C2653" w:rsidP="0049294E">
      <w:pPr>
        <w:pStyle w:val="Ttulo1"/>
        <w:jc w:val="both"/>
      </w:pPr>
      <w:proofErr w:type="spellStart"/>
      <w:r w:rsidRPr="006267F6">
        <w:t>DisplayMessage.cs</w:t>
      </w:r>
      <w:proofErr w:type="spellEnd"/>
    </w:p>
    <w:p w:rsidR="002C2653" w:rsidRDefault="002C2653" w:rsidP="0049294E">
      <w:pPr>
        <w:pStyle w:val="Standard"/>
        <w:jc w:val="both"/>
      </w:pPr>
      <w:r w:rsidRPr="00F812A2">
        <w:t>Lo usé para determin</w:t>
      </w:r>
      <w:r>
        <w:t>ar</w:t>
      </w:r>
      <w:r w:rsidRPr="00F812A2">
        <w:t xml:space="preserve"> inte</w:t>
      </w:r>
      <w:r>
        <w:t>rnamente el tiempo en que tarda en aparecer el mensaje y que se muestre el mensaje</w:t>
      </w:r>
    </w:p>
    <w:p w:rsidR="002C2653" w:rsidRDefault="002C2653" w:rsidP="0049294E">
      <w:pPr>
        <w:pStyle w:val="Ttulo1"/>
        <w:jc w:val="both"/>
      </w:pPr>
      <w:proofErr w:type="spellStart"/>
      <w:r>
        <w:t>EnemyMaganer.cs</w:t>
      </w:r>
      <w:proofErr w:type="spellEnd"/>
    </w:p>
    <w:p w:rsidR="002C2653" w:rsidRDefault="002C2653" w:rsidP="0049294E">
      <w:pPr>
        <w:pStyle w:val="Standard"/>
        <w:jc w:val="both"/>
      </w:pPr>
      <w:r>
        <w:t xml:space="preserve">En este archivo estoy ocupando el </w:t>
      </w:r>
      <w:proofErr w:type="spellStart"/>
      <w:r>
        <w:t>if</w:t>
      </w:r>
      <w:proofErr w:type="spellEnd"/>
      <w:r>
        <w:t xml:space="preserve"> para que al eliminar un enemigo me aparezca una notificación de enemigos restantes en el mapa</w:t>
      </w:r>
    </w:p>
    <w:p w:rsidR="002C2653" w:rsidRDefault="002C2653" w:rsidP="0049294E">
      <w:pPr>
        <w:pStyle w:val="Ttulo1"/>
        <w:jc w:val="both"/>
      </w:pPr>
      <w:proofErr w:type="spellStart"/>
      <w:r>
        <w:t>EnemyMobile.cs</w:t>
      </w:r>
      <w:proofErr w:type="spellEnd"/>
    </w:p>
    <w:p w:rsidR="002C2653" w:rsidRDefault="002C2653" w:rsidP="0049294E">
      <w:pPr>
        <w:pStyle w:val="Standard"/>
        <w:jc w:val="both"/>
      </w:pPr>
      <w:r>
        <w:t>Lo utilizo para que, si el dron enemigo ve al jugador, lo ataque y siga al jugador done este vaya.</w:t>
      </w:r>
    </w:p>
    <w:p w:rsidR="002C2653" w:rsidRDefault="002C2653" w:rsidP="0049294E">
      <w:pPr>
        <w:pStyle w:val="Ttulo1"/>
        <w:jc w:val="both"/>
        <w:rPr>
          <w:lang w:val="en-US"/>
        </w:rPr>
      </w:pPr>
      <w:proofErr w:type="spellStart"/>
      <w:r w:rsidRPr="00B31B38">
        <w:rPr>
          <w:lang w:val="en-US"/>
        </w:rPr>
        <w:t>Enem</w:t>
      </w:r>
      <w:r>
        <w:rPr>
          <w:lang w:val="en-US"/>
        </w:rPr>
        <w:t>yTurret.cs</w:t>
      </w:r>
      <w:proofErr w:type="spellEnd"/>
    </w:p>
    <w:p w:rsidR="002C2653" w:rsidRDefault="002C2653" w:rsidP="0049294E">
      <w:pPr>
        <w:pStyle w:val="Standard"/>
        <w:jc w:val="both"/>
      </w:pPr>
      <w:r w:rsidRPr="00A17215">
        <w:t>Lo utiliz</w:t>
      </w:r>
      <w:r>
        <w:t>o</w:t>
      </w:r>
      <w:r w:rsidRPr="00A17215">
        <w:t xml:space="preserve"> p</w:t>
      </w:r>
      <w:r>
        <w:t>ara que la torreta enemiga ataque al jugado cuando ésta lo ve, en cambio no ataca si no ve al jugador</w:t>
      </w:r>
    </w:p>
    <w:p w:rsidR="002C2653" w:rsidRPr="00597784" w:rsidRDefault="002C2653" w:rsidP="0049294E">
      <w:pPr>
        <w:pStyle w:val="Ttulo1"/>
        <w:jc w:val="both"/>
      </w:pPr>
      <w:proofErr w:type="spellStart"/>
      <w:r w:rsidRPr="00597784">
        <w:t>GameFlowManager.cs</w:t>
      </w:r>
      <w:proofErr w:type="spellEnd"/>
    </w:p>
    <w:p w:rsidR="002C2653" w:rsidRDefault="002C2653" w:rsidP="0049294E">
      <w:pPr>
        <w:pStyle w:val="Standard"/>
        <w:jc w:val="both"/>
      </w:pPr>
      <w:r w:rsidRPr="001F39C7">
        <w:t xml:space="preserve">Usé </w:t>
      </w:r>
      <w:proofErr w:type="spellStart"/>
      <w:r w:rsidRPr="001F39C7">
        <w:t>if-else</w:t>
      </w:r>
      <w:proofErr w:type="spellEnd"/>
      <w:r w:rsidRPr="001F39C7">
        <w:t xml:space="preserve"> para determinar primer</w:t>
      </w:r>
      <w:r>
        <w:t>o cuando tiempo tarda en carga la escena final, si no, determinar si los objetivos se cumplieron o el jugador está muerto</w:t>
      </w:r>
    </w:p>
    <w:p w:rsidR="002C2653" w:rsidRDefault="002C2653" w:rsidP="0049294E">
      <w:pPr>
        <w:pStyle w:val="Ttulo1"/>
        <w:jc w:val="both"/>
      </w:pPr>
      <w:proofErr w:type="spellStart"/>
      <w:r>
        <w:t>Health.cs</w:t>
      </w:r>
      <w:proofErr w:type="spellEnd"/>
    </w:p>
    <w:p w:rsidR="002C2653" w:rsidRDefault="002C2653" w:rsidP="0049294E">
      <w:pPr>
        <w:pStyle w:val="Standard"/>
        <w:jc w:val="both"/>
      </w:pPr>
      <w:r>
        <w:t xml:space="preserve">Lo utilizo para que, si el jugador recibe daño por un enemigo o por caer de una gran altura, vaya disminuyendo su barra de salud, y en caso de que muera de la forma que sea, muestre el </w:t>
      </w:r>
      <w:proofErr w:type="spellStart"/>
      <w:r>
        <w:t>game</w:t>
      </w:r>
      <w:proofErr w:type="spellEnd"/>
      <w:r>
        <w:t xml:space="preserve"> </w:t>
      </w:r>
      <w:proofErr w:type="spellStart"/>
      <w:r>
        <w:t>over</w:t>
      </w:r>
      <w:proofErr w:type="spellEnd"/>
      <w:r>
        <w:t>.</w:t>
      </w:r>
    </w:p>
    <w:p w:rsidR="002C2653" w:rsidRDefault="002C2653" w:rsidP="0049294E">
      <w:pPr>
        <w:pStyle w:val="Ttulo1"/>
        <w:jc w:val="both"/>
      </w:pPr>
      <w:proofErr w:type="spellStart"/>
      <w:r>
        <w:t>HealthPickup.cs</w:t>
      </w:r>
      <w:proofErr w:type="spellEnd"/>
    </w:p>
    <w:p w:rsidR="002C2653" w:rsidRPr="00995D37" w:rsidRDefault="002C2653" w:rsidP="0049294E">
      <w:pPr>
        <w:pStyle w:val="Standard"/>
        <w:jc w:val="both"/>
      </w:pPr>
      <w:r w:rsidRPr="00995D37">
        <w:t>Lo ocupo para</w:t>
      </w:r>
      <w:r>
        <w:t xml:space="preserve"> que, si el jugador recoge salud, esta desaparece y el jugador tiene su salud restaurada</w:t>
      </w:r>
    </w:p>
    <w:p w:rsidR="002C2653" w:rsidRPr="00246012" w:rsidRDefault="002C2653" w:rsidP="0049294E">
      <w:pPr>
        <w:pStyle w:val="Ttulo1"/>
        <w:jc w:val="both"/>
      </w:pPr>
      <w:proofErr w:type="spellStart"/>
      <w:r w:rsidRPr="00246012">
        <w:t>Jetpack.cs</w:t>
      </w:r>
      <w:proofErr w:type="spellEnd"/>
    </w:p>
    <w:p w:rsidR="002C2653" w:rsidRDefault="002C2653" w:rsidP="0049294E">
      <w:pPr>
        <w:pStyle w:val="Standard"/>
        <w:jc w:val="both"/>
      </w:pPr>
      <w:r w:rsidRPr="009B767A">
        <w:t>Lo utili</w:t>
      </w:r>
      <w:r>
        <w:t>cé</w:t>
      </w:r>
      <w:r w:rsidRPr="009B767A">
        <w:t xml:space="preserve"> para que</w:t>
      </w:r>
      <w:r>
        <w:t xml:space="preserve">, si el jugador está en el suelo, no haga nada el </w:t>
      </w:r>
      <w:proofErr w:type="spellStart"/>
      <w:r>
        <w:t>jetpack</w:t>
      </w:r>
      <w:proofErr w:type="spellEnd"/>
      <w:r>
        <w:t xml:space="preserve">, en cambio si el jugador da un doble salto, el </w:t>
      </w:r>
      <w:proofErr w:type="spellStart"/>
      <w:r>
        <w:t>jetpack</w:t>
      </w:r>
      <w:proofErr w:type="spellEnd"/>
      <w:r>
        <w:t xml:space="preserve"> empieza a llevar al jugador a donde este quiera</w:t>
      </w:r>
    </w:p>
    <w:p w:rsidR="002C2653" w:rsidRPr="006267F6" w:rsidRDefault="002C2653" w:rsidP="0049294E">
      <w:pPr>
        <w:pStyle w:val="Ttulo1"/>
        <w:jc w:val="both"/>
      </w:pPr>
      <w:proofErr w:type="spellStart"/>
      <w:r w:rsidRPr="006267F6">
        <w:lastRenderedPageBreak/>
        <w:t>ObjectiveKillEnemies.cs</w:t>
      </w:r>
      <w:proofErr w:type="spellEnd"/>
    </w:p>
    <w:p w:rsidR="002C2653" w:rsidRDefault="002C2653" w:rsidP="0049294E">
      <w:pPr>
        <w:pStyle w:val="Standard"/>
        <w:jc w:val="both"/>
      </w:pPr>
      <w:r w:rsidRPr="00031695">
        <w:t xml:space="preserve">Al igual que </w:t>
      </w:r>
      <w:hyperlink w:anchor="_EnemyMaganer.cs" w:history="1">
        <w:proofErr w:type="spellStart"/>
        <w:r w:rsidRPr="00055E27">
          <w:rPr>
            <w:rStyle w:val="Hipervnculo"/>
          </w:rPr>
          <w:t>EnemyManager.cs</w:t>
        </w:r>
        <w:proofErr w:type="spellEnd"/>
      </w:hyperlink>
      <w:r>
        <w:t>, lo utilicé para determinar cuántos enemigos quedan en el mapa para completar el objetivo que consiste en eliminar todos los enemigos del mapa</w:t>
      </w:r>
    </w:p>
    <w:p w:rsidR="002C2653" w:rsidRPr="001F39C7" w:rsidRDefault="002C2653" w:rsidP="0049294E">
      <w:pPr>
        <w:pStyle w:val="Ttulo1"/>
        <w:jc w:val="both"/>
      </w:pPr>
      <w:proofErr w:type="spellStart"/>
      <w:r>
        <w:t>ObjectiveManager.cs</w:t>
      </w:r>
      <w:proofErr w:type="spellEnd"/>
    </w:p>
    <w:p w:rsidR="002C2653" w:rsidRDefault="002C2653" w:rsidP="0049294E">
      <w:pPr>
        <w:pStyle w:val="Standard"/>
        <w:jc w:val="both"/>
      </w:pPr>
      <w:r w:rsidRPr="001D4650">
        <w:t>Lo utili</w:t>
      </w:r>
      <w:r>
        <w:t>cé</w:t>
      </w:r>
      <w:r w:rsidRPr="001D4650">
        <w:t xml:space="preserve"> para d</w:t>
      </w:r>
      <w:r>
        <w:t>etectar si se han completado los objetivos, en caso de que no continua el ciclo y regresa un false</w:t>
      </w:r>
    </w:p>
    <w:p w:rsidR="002C2653" w:rsidRDefault="002C2653" w:rsidP="0049294E">
      <w:pPr>
        <w:pStyle w:val="Ttulo1"/>
        <w:jc w:val="both"/>
      </w:pPr>
      <w:proofErr w:type="spellStart"/>
      <w:r>
        <w:t>Pickup.cs</w:t>
      </w:r>
      <w:proofErr w:type="spellEnd"/>
    </w:p>
    <w:p w:rsidR="002C2653" w:rsidRDefault="002C2653" w:rsidP="0049294E">
      <w:pPr>
        <w:pStyle w:val="Standard"/>
        <w:jc w:val="both"/>
      </w:pPr>
      <w:r>
        <w:t xml:space="preserve">Lo utilizo para que, si el jugador recoge un arma, un </w:t>
      </w:r>
      <w:proofErr w:type="spellStart"/>
      <w:r>
        <w:t>jetpack</w:t>
      </w:r>
      <w:proofErr w:type="spellEnd"/>
      <w:r>
        <w:t xml:space="preserve"> o salud, se genere sonido de recogido.</w:t>
      </w:r>
    </w:p>
    <w:p w:rsidR="002C2653" w:rsidRDefault="002C2653" w:rsidP="0049294E">
      <w:pPr>
        <w:pStyle w:val="Ttulo1"/>
        <w:jc w:val="both"/>
      </w:pPr>
      <w:proofErr w:type="spellStart"/>
      <w:r>
        <w:t>PlayerCharacterController.cs</w:t>
      </w:r>
      <w:proofErr w:type="spellEnd"/>
    </w:p>
    <w:p w:rsidR="002C2653" w:rsidRDefault="002C2653" w:rsidP="0049294E">
      <w:pPr>
        <w:pStyle w:val="Standard"/>
        <w:jc w:val="both"/>
      </w:pPr>
      <w:r>
        <w:t>En este archivo lo utilicé para que al morir cayendo al vacío, produzca un sonido de muerte, en cambio si cae en una superficie plana se produce el sonido que hace al tocar el suelo al caer de cierta altura</w:t>
      </w:r>
    </w:p>
    <w:p w:rsidR="002C2653" w:rsidRPr="006267F6" w:rsidRDefault="002C2653" w:rsidP="0049294E">
      <w:pPr>
        <w:pStyle w:val="Ttulo1"/>
        <w:jc w:val="both"/>
      </w:pPr>
      <w:proofErr w:type="spellStart"/>
      <w:r w:rsidRPr="006267F6">
        <w:t>PlayerInputHandler.cs</w:t>
      </w:r>
      <w:proofErr w:type="spellEnd"/>
    </w:p>
    <w:p w:rsidR="002C2653" w:rsidRDefault="002C2653" w:rsidP="0049294E">
      <w:pPr>
        <w:pStyle w:val="Standard"/>
        <w:jc w:val="both"/>
      </w:pPr>
      <w:r w:rsidRPr="00E91B8A">
        <w:t>Lo ocupo para poner l</w:t>
      </w:r>
      <w:r>
        <w:t>a velocidad máxima a la que puede ir el jugador como definir los controles básicos</w:t>
      </w:r>
    </w:p>
    <w:p w:rsidR="002C2653" w:rsidRDefault="002C2653" w:rsidP="0049294E">
      <w:pPr>
        <w:pStyle w:val="Ttulo1"/>
        <w:jc w:val="both"/>
      </w:pPr>
      <w:proofErr w:type="spellStart"/>
      <w:r>
        <w:t>PlayerWeaponsManager.cs</w:t>
      </w:r>
      <w:proofErr w:type="spellEnd"/>
    </w:p>
    <w:p w:rsidR="002C2653" w:rsidRDefault="002C2653" w:rsidP="0049294E">
      <w:pPr>
        <w:pStyle w:val="Standard"/>
        <w:tabs>
          <w:tab w:val="left" w:pos="7950"/>
        </w:tabs>
        <w:jc w:val="both"/>
      </w:pPr>
      <w:r>
        <w:t>Lo utilizo para que, al disparar mucho un arma, esta tenga un retroceso.</w:t>
      </w:r>
    </w:p>
    <w:p w:rsidR="00254A16" w:rsidRDefault="00254A16" w:rsidP="0049294E">
      <w:pPr>
        <w:pStyle w:val="Ttulo1"/>
        <w:jc w:val="both"/>
      </w:pPr>
      <w:proofErr w:type="spellStart"/>
      <w:r>
        <w:t>WeaponPickup.cs</w:t>
      </w:r>
      <w:proofErr w:type="spellEnd"/>
    </w:p>
    <w:p w:rsidR="00254A16" w:rsidRPr="00254A16" w:rsidRDefault="00254A16" w:rsidP="0049294E">
      <w:pPr>
        <w:pStyle w:val="Standard"/>
        <w:jc w:val="both"/>
      </w:pPr>
      <w:r>
        <w:t xml:space="preserve">Lo ocupo para que, si el jugado recoge una nueva arma, va a tener la habilidad de cambiar </w:t>
      </w:r>
      <w:r w:rsidR="00C658C8">
        <w:t>un arma</w:t>
      </w:r>
      <w:r>
        <w:t xml:space="preserve"> de otra, y se va a eliminar el arma del suelo si el jugado la recoge</w:t>
      </w:r>
    </w:p>
    <w:sectPr w:rsidR="00254A16" w:rsidRPr="00254A1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314" w:rsidRDefault="00694314">
      <w:r>
        <w:separator/>
      </w:r>
    </w:p>
  </w:endnote>
  <w:endnote w:type="continuationSeparator" w:id="0">
    <w:p w:rsidR="00694314" w:rsidRDefault="00694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314" w:rsidRDefault="00694314">
      <w:r>
        <w:rPr>
          <w:color w:val="000000"/>
        </w:rPr>
        <w:separator/>
      </w:r>
    </w:p>
  </w:footnote>
  <w:footnote w:type="continuationSeparator" w:id="0">
    <w:p w:rsidR="00694314" w:rsidRDefault="00694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66494"/>
    <w:multiLevelType w:val="multilevel"/>
    <w:tmpl w:val="BA4CA80E"/>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1D"/>
    <w:rsid w:val="00031695"/>
    <w:rsid w:val="00055E27"/>
    <w:rsid w:val="0008552E"/>
    <w:rsid w:val="000938B8"/>
    <w:rsid w:val="000B4870"/>
    <w:rsid w:val="0014346B"/>
    <w:rsid w:val="00145FC1"/>
    <w:rsid w:val="001548E6"/>
    <w:rsid w:val="001B6504"/>
    <w:rsid w:val="001D1A3A"/>
    <w:rsid w:val="001D4650"/>
    <w:rsid w:val="001F39C7"/>
    <w:rsid w:val="002159B2"/>
    <w:rsid w:val="00222916"/>
    <w:rsid w:val="00227D11"/>
    <w:rsid w:val="0023262A"/>
    <w:rsid w:val="0024027D"/>
    <w:rsid w:val="00242797"/>
    <w:rsid w:val="00246012"/>
    <w:rsid w:val="00254A16"/>
    <w:rsid w:val="00255EE8"/>
    <w:rsid w:val="00283FF6"/>
    <w:rsid w:val="00295750"/>
    <w:rsid w:val="002A7EFE"/>
    <w:rsid w:val="002C044E"/>
    <w:rsid w:val="002C2653"/>
    <w:rsid w:val="003012D4"/>
    <w:rsid w:val="00321751"/>
    <w:rsid w:val="00327BC2"/>
    <w:rsid w:val="0039298A"/>
    <w:rsid w:val="003F481F"/>
    <w:rsid w:val="004179CC"/>
    <w:rsid w:val="004557E1"/>
    <w:rsid w:val="0049294E"/>
    <w:rsid w:val="00492C64"/>
    <w:rsid w:val="0049708F"/>
    <w:rsid w:val="004A6811"/>
    <w:rsid w:val="004C547B"/>
    <w:rsid w:val="004D25D7"/>
    <w:rsid w:val="004D57F7"/>
    <w:rsid w:val="004F0331"/>
    <w:rsid w:val="00531C8F"/>
    <w:rsid w:val="00536681"/>
    <w:rsid w:val="00597784"/>
    <w:rsid w:val="005D61CA"/>
    <w:rsid w:val="005E62F3"/>
    <w:rsid w:val="006267F6"/>
    <w:rsid w:val="006644DE"/>
    <w:rsid w:val="006665E8"/>
    <w:rsid w:val="00694314"/>
    <w:rsid w:val="006A4E3F"/>
    <w:rsid w:val="006D5647"/>
    <w:rsid w:val="00797BC3"/>
    <w:rsid w:val="007B2D02"/>
    <w:rsid w:val="007C745A"/>
    <w:rsid w:val="007D44FD"/>
    <w:rsid w:val="00812E95"/>
    <w:rsid w:val="0089555D"/>
    <w:rsid w:val="008A3306"/>
    <w:rsid w:val="008B0499"/>
    <w:rsid w:val="008E20A6"/>
    <w:rsid w:val="0090683D"/>
    <w:rsid w:val="00932542"/>
    <w:rsid w:val="00950EAA"/>
    <w:rsid w:val="00980A51"/>
    <w:rsid w:val="00995D37"/>
    <w:rsid w:val="009A2B74"/>
    <w:rsid w:val="009B767A"/>
    <w:rsid w:val="009E4FA5"/>
    <w:rsid w:val="009E60B8"/>
    <w:rsid w:val="009F4DFB"/>
    <w:rsid w:val="00A0381D"/>
    <w:rsid w:val="00A17215"/>
    <w:rsid w:val="00A644B2"/>
    <w:rsid w:val="00A87F55"/>
    <w:rsid w:val="00AA6325"/>
    <w:rsid w:val="00AB6722"/>
    <w:rsid w:val="00AD0552"/>
    <w:rsid w:val="00B00418"/>
    <w:rsid w:val="00B273B6"/>
    <w:rsid w:val="00B31B38"/>
    <w:rsid w:val="00BA7F28"/>
    <w:rsid w:val="00BE2A52"/>
    <w:rsid w:val="00BF2CB1"/>
    <w:rsid w:val="00C06F60"/>
    <w:rsid w:val="00C53D76"/>
    <w:rsid w:val="00C658C8"/>
    <w:rsid w:val="00C77056"/>
    <w:rsid w:val="00CF69C0"/>
    <w:rsid w:val="00CF6E4A"/>
    <w:rsid w:val="00E032D8"/>
    <w:rsid w:val="00E17614"/>
    <w:rsid w:val="00E52194"/>
    <w:rsid w:val="00E65EE9"/>
    <w:rsid w:val="00E664E5"/>
    <w:rsid w:val="00E91B8A"/>
    <w:rsid w:val="00EE4D17"/>
    <w:rsid w:val="00EE5F8F"/>
    <w:rsid w:val="00F4273D"/>
    <w:rsid w:val="00F77B51"/>
    <w:rsid w:val="00F812A2"/>
    <w:rsid w:val="00FE0B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5509"/>
  <w15:docId w15:val="{0DE22514-7BA1-435D-AD7E-0538B762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240" w:after="0"/>
      <w:outlineLvl w:val="0"/>
    </w:pPr>
    <w:rPr>
      <w:color w:val="2F5496"/>
      <w:sz w:val="32"/>
      <w:szCs w:val="32"/>
    </w:rPr>
  </w:style>
  <w:style w:type="paragraph" w:styleId="Ttulo2">
    <w:name w:val="heading 2"/>
    <w:basedOn w:val="Standard"/>
    <w:next w:val="Standard"/>
    <w:uiPriority w:val="9"/>
    <w:unhideWhenUsed/>
    <w:qFormat/>
    <w:pPr>
      <w:keepNext/>
      <w:keepLines/>
      <w:spacing w:before="40" w:after="0"/>
      <w:outlineLvl w:val="1"/>
    </w:pPr>
    <w:rPr>
      <w:color w:val="2F5496"/>
      <w:sz w:val="26"/>
      <w:szCs w:val="26"/>
    </w:rPr>
  </w:style>
  <w:style w:type="paragraph" w:styleId="Ttulo3">
    <w:name w:val="heading 3"/>
    <w:basedOn w:val="Standard"/>
    <w:next w:val="Standard"/>
    <w:uiPriority w:val="9"/>
    <w:semiHidden/>
    <w:unhideWhenUsed/>
    <w:qFormat/>
    <w:pPr>
      <w:keepNext/>
      <w:keepLines/>
      <w:spacing w:before="280" w:after="80"/>
      <w:outlineLvl w:val="2"/>
    </w:pPr>
    <w:rPr>
      <w:b/>
      <w:sz w:val="28"/>
      <w:szCs w:val="28"/>
    </w:rPr>
  </w:style>
  <w:style w:type="paragraph" w:styleId="Ttulo4">
    <w:name w:val="heading 4"/>
    <w:basedOn w:val="Standard"/>
    <w:next w:val="Standard"/>
    <w:uiPriority w:val="9"/>
    <w:semiHidden/>
    <w:unhideWhenUsed/>
    <w:qFormat/>
    <w:pPr>
      <w:keepNext/>
      <w:keepLines/>
      <w:spacing w:before="240" w:after="40"/>
      <w:outlineLvl w:val="3"/>
    </w:pPr>
    <w:rPr>
      <w:b/>
      <w:sz w:val="24"/>
      <w:szCs w:val="24"/>
    </w:rPr>
  </w:style>
  <w:style w:type="paragraph" w:styleId="Ttulo5">
    <w:name w:val="heading 5"/>
    <w:basedOn w:val="Standard"/>
    <w:next w:val="Standard"/>
    <w:uiPriority w:val="9"/>
    <w:semiHidden/>
    <w:unhideWhenUsed/>
    <w:qFormat/>
    <w:pPr>
      <w:keepNext/>
      <w:keepLines/>
      <w:spacing w:before="220" w:after="40"/>
      <w:outlineLvl w:val="4"/>
    </w:pPr>
    <w:rPr>
      <w:b/>
    </w:rPr>
  </w:style>
  <w:style w:type="paragraph" w:styleId="Ttulo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tulo">
    <w:name w:val="Title"/>
    <w:basedOn w:val="Standard"/>
    <w:next w:val="Standard"/>
    <w:uiPriority w:val="10"/>
    <w:qFormat/>
    <w:pPr>
      <w:spacing w:after="0" w:line="240" w:lineRule="auto"/>
    </w:pPr>
    <w:rPr>
      <w:sz w:val="56"/>
      <w:szCs w:val="56"/>
    </w:rPr>
  </w:style>
  <w:style w:type="paragraph" w:styleId="Subttulo">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numbering" w:customStyle="1" w:styleId="Sinlista1">
    <w:name w:val="Sin lista1"/>
    <w:basedOn w:val="Sinlista"/>
    <w:pPr>
      <w:numPr>
        <w:numId w:val="1"/>
      </w:numPr>
    </w:pPr>
  </w:style>
  <w:style w:type="character" w:styleId="Hipervnculo">
    <w:name w:val="Hyperlink"/>
    <w:basedOn w:val="Fuentedeprrafopredeter"/>
    <w:uiPriority w:val="99"/>
    <w:unhideWhenUsed/>
    <w:rsid w:val="00055E27"/>
    <w:rPr>
      <w:color w:val="0563C1" w:themeColor="hyperlink"/>
      <w:u w:val="single"/>
    </w:rPr>
  </w:style>
  <w:style w:type="character" w:styleId="Mencinsinresolver">
    <w:name w:val="Unresolved Mention"/>
    <w:basedOn w:val="Fuentedeprrafopredeter"/>
    <w:uiPriority w:val="99"/>
    <w:semiHidden/>
    <w:unhideWhenUsed/>
    <w:rsid w:val="00055E27"/>
    <w:rPr>
      <w:color w:val="605E5C"/>
      <w:shd w:val="clear" w:color="auto" w:fill="E1DFDD"/>
    </w:rPr>
  </w:style>
  <w:style w:type="character" w:styleId="Hipervnculovisitado">
    <w:name w:val="FollowedHyperlink"/>
    <w:basedOn w:val="Fuentedeprrafopredeter"/>
    <w:uiPriority w:val="99"/>
    <w:semiHidden/>
    <w:unhideWhenUsed/>
    <w:rsid w:val="00797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unity.com/project/fps-templa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Camacho Garduño</dc:creator>
  <cp:lastModifiedBy>Miguel Angel Camacho Garduño</cp:lastModifiedBy>
  <cp:revision>98</cp:revision>
  <dcterms:created xsi:type="dcterms:W3CDTF">2020-11-27T23:19:00Z</dcterms:created>
  <dcterms:modified xsi:type="dcterms:W3CDTF">2020-11-28T17:50:00Z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