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04B5F" w14:paraId="7DCF6702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F244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  <w:bookmarkStart w:id="0" w:name="_Hlk57029473"/>
            <w:bookmarkEnd w:id="0"/>
            <w:r>
              <w:rPr>
                <w:noProof/>
                <w:lang w:val="es-MX"/>
              </w:rPr>
              <w:drawing>
                <wp:anchor distT="0" distB="0" distL="114300" distR="114300" simplePos="0" relativeHeight="251658240" behindDoc="1" locked="0" layoutInCell="1" allowOverlap="1" wp14:anchorId="204D3351" wp14:editId="4CB675B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4EEB6C3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lang w:val="es-MX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65F4A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14E24485" w14:textId="77777777" w:rsidR="00804B5F" w:rsidRDefault="00616D42">
            <w:pPr>
              <w:pStyle w:val="Standard"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476B635B" w14:textId="77777777" w:rsidR="00804B5F" w:rsidRDefault="00804B5F">
            <w:pPr>
              <w:pStyle w:val="Standard"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804B5F" w14:paraId="5D11ADBF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FA67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2592356B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75180BF4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8F97C9" w14:textId="77777777" w:rsidR="00804B5F" w:rsidRDefault="00804B5F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DBED582" w14:textId="77777777" w:rsidR="00804B5F" w:rsidRDefault="00616D42">
            <w:pPr>
              <w:pStyle w:val="Standard"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0A436A35" w14:textId="77777777" w:rsidR="00804B5F" w:rsidRDefault="00804B5F">
      <w:pPr>
        <w:pStyle w:val="Standarduser"/>
        <w:rPr>
          <w:lang w:val="es-MX"/>
        </w:rPr>
      </w:pPr>
    </w:p>
    <w:p w14:paraId="574E235B" w14:textId="77777777" w:rsidR="00804B5F" w:rsidRDefault="00804B5F">
      <w:pPr>
        <w:pStyle w:val="Standarduser"/>
        <w:rPr>
          <w:lang w:val="es-MX"/>
        </w:rPr>
      </w:pPr>
    </w:p>
    <w:p w14:paraId="6BAF4B6C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Laboratorios de computación</w:t>
      </w:r>
    </w:p>
    <w:p w14:paraId="3EED679E" w14:textId="77777777" w:rsidR="00804B5F" w:rsidRDefault="00616D42">
      <w:pPr>
        <w:pStyle w:val="Standarduser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4ACFC21" w14:textId="77777777" w:rsidR="00804B5F" w:rsidRDefault="00616D42">
      <w:pPr>
        <w:pStyle w:val="Standarduser"/>
        <w:jc w:val="center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CF4F78" wp14:editId="42285B7A">
                <wp:simplePos x="0" y="0"/>
                <wp:positionH relativeFrom="column">
                  <wp:posOffset>-114480</wp:posOffset>
                </wp:positionH>
                <wp:positionV relativeFrom="paragraph">
                  <wp:posOffset>216360</wp:posOffset>
                </wp:positionV>
                <wp:extent cx="6766199" cy="1080"/>
                <wp:effectExtent l="0" t="0" r="15601" b="3702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6199" cy="108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1"/>
                              </a:lnTo>
                            </a:path>
                          </a:pathLst>
                        </a:cu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35401AE" w14:textId="77777777" w:rsidR="00804B5F" w:rsidRDefault="00804B5F"/>
                        </w:txbxContent>
                      </wps:txbx>
                      <wps:bodyPr wrap="square" lIns="90000" tIns="45000" rIns="90000" bIns="45000" anchor="t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F4F78" id="Conector recto 114" o:spid="_x0000_s1026" style="position:absolute;left:0;text-align:left;margin-left:-9pt;margin-top:17.05pt;width:532.75pt;height: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" adj="-11796480,,5400" path="m,l21600,21600e" filled="f" strokecolor="#3465a4" strokeweight=".35mm">
                <v:stroke joinstyle="miter"/>
                <v:formulas/>
                <v:path arrowok="t" o:connecttype="custom" o:connectlocs="3383100,0;6766199,540;3383100,1080;0,540" o:connectangles="270,0,90,180" textboxrect="0,0,21600,21600"/>
                <v:textbox inset="2.5mm,1.25mm,2.5mm,1.25mm">
                  <w:txbxContent>
                    <w:p w14:paraId="735401AE" w14:textId="77777777" w:rsidR="00804B5F" w:rsidRDefault="00804B5F"/>
                  </w:txbxContent>
                </v:textbox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04B5F" w14:paraId="400E8A14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514EC2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947615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6DF9A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Marco Antonio Martínez Quintana</w:t>
            </w:r>
          </w:p>
        </w:tc>
      </w:tr>
      <w:tr w:rsidR="00804B5F" w14:paraId="6DB45501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D3ED06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4538A4C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6E0A1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</w:tc>
      </w:tr>
      <w:tr w:rsidR="00804B5F" w14:paraId="2D1487F8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E035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2441EAB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5940B7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</w:tr>
      <w:tr w:rsidR="00804B5F" w14:paraId="653377C2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B1069F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2D57A6DA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8CFAA" w14:textId="2235F091" w:rsidR="00804B5F" w:rsidRPr="002A46BB" w:rsidRDefault="000E2C5B">
            <w:pPr>
              <w:pStyle w:val="TableContents"/>
              <w:ind w:left="629"/>
              <w:rPr>
                <w:u w:val="single"/>
                <w:lang w:val="es-MX"/>
              </w:rPr>
            </w:pPr>
            <w:r>
              <w:rPr>
                <w:lang w:val="es-MX"/>
              </w:rPr>
              <w:t>1</w:t>
            </w:r>
            <w:r w:rsidR="00A00E4E">
              <w:rPr>
                <w:lang w:val="es-MX"/>
              </w:rPr>
              <w:t>1</w:t>
            </w:r>
          </w:p>
        </w:tc>
      </w:tr>
      <w:tr w:rsidR="00804B5F" w14:paraId="51C644A0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646D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745949A6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6B5C72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Camacho Garduño Miguel Angel</w:t>
            </w:r>
          </w:p>
        </w:tc>
      </w:tr>
      <w:tr w:rsidR="00804B5F" w14:paraId="44E42EA2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438558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5F44EE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No aplica</w:t>
            </w:r>
          </w:p>
        </w:tc>
      </w:tr>
      <w:tr w:rsidR="00804B5F" w14:paraId="4260C56D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DE455" w14:textId="77777777" w:rsidR="00804B5F" w:rsidRDefault="00804B5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B8D3E6F" w14:textId="77777777" w:rsidR="00804B5F" w:rsidRDefault="00616D42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A112F3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</w:tr>
      <w:tr w:rsidR="00804B5F" w14:paraId="66291062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2B593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527C8D1C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E5AAB" w14:textId="77777777" w:rsidR="00804B5F" w:rsidRDefault="00616D42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2021-1</w:t>
            </w:r>
          </w:p>
        </w:tc>
      </w:tr>
      <w:tr w:rsidR="00804B5F" w14:paraId="1B2B94BF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667DA1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6EE7743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61FCCA" w14:textId="4BFEB805" w:rsidR="00804B5F" w:rsidRDefault="000E2C5B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</w:t>
            </w:r>
            <w:r w:rsidR="005E66B4">
              <w:rPr>
                <w:lang w:val="es-MX"/>
              </w:rPr>
              <w:t>0</w:t>
            </w:r>
            <w:r w:rsidR="00616D42">
              <w:rPr>
                <w:lang w:val="es-MX"/>
              </w:rPr>
              <w:t xml:space="preserve"> de </w:t>
            </w:r>
            <w:r w:rsidR="005E66B4">
              <w:rPr>
                <w:lang w:val="es-MX"/>
              </w:rPr>
              <w:t>enero</w:t>
            </w:r>
            <w:r w:rsidR="00616D42">
              <w:rPr>
                <w:lang w:val="es-MX"/>
              </w:rPr>
              <w:t xml:space="preserve"> de 202</w:t>
            </w:r>
            <w:r w:rsidR="005E66B4">
              <w:rPr>
                <w:lang w:val="es-MX"/>
              </w:rPr>
              <w:t>1</w:t>
            </w:r>
            <w:bookmarkStart w:id="1" w:name="_GoBack"/>
            <w:bookmarkEnd w:id="1"/>
          </w:p>
        </w:tc>
      </w:tr>
      <w:tr w:rsidR="00804B5F" w14:paraId="78058467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F6222D" w14:textId="77777777" w:rsidR="00804B5F" w:rsidRDefault="00804B5F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0A89FA6F" w14:textId="77777777" w:rsidR="00804B5F" w:rsidRDefault="00616D42">
            <w:pPr>
              <w:pStyle w:val="Standarduser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591EF5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804B5F" w14:paraId="5C20E264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B556BD" w14:textId="77777777" w:rsidR="00804B5F" w:rsidRDefault="00804B5F">
            <w:pPr>
              <w:pStyle w:val="Standarduser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CD32C0" w14:textId="77777777" w:rsidR="00804B5F" w:rsidRDefault="00804B5F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14:paraId="7499ECDE" w14:textId="77777777" w:rsidR="00804B5F" w:rsidRDefault="00804B5F">
      <w:pPr>
        <w:pStyle w:val="Standarduser"/>
        <w:rPr>
          <w:lang w:val="es-MX"/>
        </w:rPr>
      </w:pPr>
    </w:p>
    <w:p w14:paraId="5020F8FC" w14:textId="77777777" w:rsidR="00804B5F" w:rsidRDefault="00804B5F">
      <w:pPr>
        <w:pStyle w:val="Standarduser"/>
        <w:rPr>
          <w:lang w:val="es-MX"/>
        </w:rPr>
      </w:pPr>
    </w:p>
    <w:p w14:paraId="1BFCAA99" w14:textId="77777777" w:rsidR="00804B5F" w:rsidRDefault="00616D42">
      <w:pPr>
        <w:pStyle w:val="Standardus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</w:r>
      <w:r>
        <w:rPr>
          <w:rFonts w:ascii="Calibri" w:hAnsi="Calibri"/>
          <w:color w:val="000000"/>
          <w:sz w:val="52"/>
          <w:lang w:val="es-MX"/>
        </w:rPr>
        <w:tab/>
        <w:t>CALIFICACIÓN: __________</w:t>
      </w:r>
    </w:p>
    <w:p w14:paraId="197E0157" w14:textId="77777777" w:rsidR="00804B5F" w:rsidRPr="00B95670" w:rsidRDefault="00616D42" w:rsidP="008E27D4">
      <w:pPr>
        <w:pStyle w:val="Ttulo1"/>
        <w:jc w:val="both"/>
        <w:rPr>
          <w:lang w:val="es-MX"/>
        </w:rPr>
      </w:pPr>
      <w:r w:rsidRPr="00B95670">
        <w:rPr>
          <w:lang w:val="es-MX"/>
        </w:rPr>
        <w:lastRenderedPageBreak/>
        <w:t>Objetivo:</w:t>
      </w:r>
    </w:p>
    <w:p w14:paraId="52718757" w14:textId="77777777" w:rsidR="00C36F59" w:rsidRDefault="00C36F59" w:rsidP="008E27D4">
      <w:pPr>
        <w:pStyle w:val="Ttulo1"/>
        <w:jc w:val="both"/>
        <w:rPr>
          <w:rFonts w:ascii="Liberation Serif" w:eastAsia="Droid Sans Fallback" w:hAnsi="Liberation Serif" w:cs="FreeSans"/>
          <w:b w:val="0"/>
          <w:bCs w:val="0"/>
          <w:sz w:val="24"/>
          <w:szCs w:val="24"/>
          <w:lang w:val="es-MX"/>
        </w:rPr>
      </w:pPr>
      <w:r w:rsidRPr="00C36F59">
        <w:rPr>
          <w:rFonts w:ascii="Liberation Serif" w:eastAsia="Droid Sans Fallback" w:hAnsi="Liberation Serif" w:cs="FreeSans"/>
          <w:b w:val="0"/>
          <w:bCs w:val="0"/>
          <w:sz w:val="24"/>
          <w:szCs w:val="24"/>
          <w:lang w:val="es-MX"/>
        </w:rPr>
        <w:t>Reconocer la importancia y utilidad de los arreglos, en la elaboración de programas que resuelvan problemas que requieran agrupar datos del mismo tipo, así como trabajar con arreglos tanto unidimensionales como multidimensionales</w:t>
      </w:r>
    </w:p>
    <w:p w14:paraId="0E48F322" w14:textId="7E565E6D" w:rsidR="00804B5F" w:rsidRDefault="00616D42" w:rsidP="004736EE">
      <w:pPr>
        <w:pStyle w:val="Ttulo1"/>
        <w:jc w:val="both"/>
        <w:rPr>
          <w:lang w:val="es-MX"/>
        </w:rPr>
      </w:pPr>
      <w:r w:rsidRPr="00B95670">
        <w:rPr>
          <w:lang w:val="es-MX"/>
        </w:rPr>
        <w:t>Actividades:</w:t>
      </w:r>
    </w:p>
    <w:p w14:paraId="4DD134C0" w14:textId="77777777" w:rsidR="00C36F59" w:rsidRDefault="00C36F59" w:rsidP="004736EE">
      <w:pPr>
        <w:pStyle w:val="Textbody"/>
        <w:numPr>
          <w:ilvl w:val="0"/>
          <w:numId w:val="7"/>
        </w:numPr>
        <w:spacing w:line="288" w:lineRule="auto"/>
        <w:jc w:val="both"/>
        <w:rPr>
          <w:lang w:val="es-MX"/>
        </w:rPr>
      </w:pPr>
      <w:r>
        <w:rPr>
          <w:lang w:val="es-MX"/>
        </w:rPr>
        <w:t>Elaborar un programa en lenguaje C que emplee arreglos de una dimensión.</w:t>
      </w:r>
    </w:p>
    <w:p w14:paraId="6DE189F5" w14:textId="77777777" w:rsidR="00C36F59" w:rsidRDefault="00C36F59" w:rsidP="004736EE">
      <w:pPr>
        <w:pStyle w:val="Textbody"/>
        <w:numPr>
          <w:ilvl w:val="0"/>
          <w:numId w:val="7"/>
        </w:numPr>
        <w:spacing w:line="288" w:lineRule="auto"/>
        <w:jc w:val="both"/>
        <w:rPr>
          <w:lang w:val="es-MX"/>
        </w:rPr>
      </w:pPr>
      <w:r>
        <w:rPr>
          <w:lang w:val="es-MX"/>
        </w:rPr>
        <w:t>Resolver un problema que requiera el uso de un arreglo de dos dimensiones, a través de un programa en lenguaje C.</w:t>
      </w:r>
    </w:p>
    <w:p w14:paraId="00765E8A" w14:textId="77777777" w:rsidR="00C36F59" w:rsidRDefault="00C36F59" w:rsidP="004736EE">
      <w:pPr>
        <w:pStyle w:val="Textbody"/>
        <w:numPr>
          <w:ilvl w:val="0"/>
          <w:numId w:val="7"/>
        </w:numPr>
        <w:spacing w:line="288" w:lineRule="auto"/>
        <w:jc w:val="both"/>
        <w:rPr>
          <w:lang w:val="es-MX"/>
        </w:rPr>
      </w:pPr>
      <w:r>
        <w:rPr>
          <w:lang w:val="es-MX"/>
        </w:rPr>
        <w:t>Manipular arreglos a través de índices y apuntadores.</w:t>
      </w:r>
    </w:p>
    <w:p w14:paraId="192E1CCD" w14:textId="730FCDAB" w:rsidR="00804B5F" w:rsidRDefault="00616D42" w:rsidP="004736EE">
      <w:pPr>
        <w:pStyle w:val="Ttulo1"/>
        <w:jc w:val="both"/>
        <w:rPr>
          <w:lang w:val="es-MX"/>
        </w:rPr>
      </w:pPr>
      <w:r w:rsidRPr="00B95670">
        <w:rPr>
          <w:lang w:val="es-MX"/>
        </w:rPr>
        <w:t>Introducción:</w:t>
      </w:r>
    </w:p>
    <w:p w14:paraId="40521C8C" w14:textId="6245E497" w:rsidR="00362D19" w:rsidRPr="00362D19" w:rsidRDefault="007A0AF7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Depurar un programa significa someterlo a un ambiente de ejecución controlado por medio de herramientas dedicadas a ello.</w:t>
      </w:r>
      <w:r w:rsidR="00981DD9">
        <w:rPr>
          <w:lang w:val="es-MX"/>
        </w:rPr>
        <w:t xml:space="preserve"> Este ambiente sirve para conocer el flujo de ejecución del programa, el valor que las variables adquieren, la pila de llamadas a funciones entre otros aspectos.</w:t>
      </w:r>
    </w:p>
    <w:p w14:paraId="302AA4EC" w14:textId="29E4053A" w:rsidR="003B5DA1" w:rsidRDefault="00756691" w:rsidP="004736EE">
      <w:pPr>
        <w:pStyle w:val="Ttulo1"/>
        <w:jc w:val="both"/>
        <w:rPr>
          <w:lang w:val="es-MX"/>
        </w:rPr>
      </w:pPr>
      <w:r w:rsidRPr="00B95670">
        <w:rPr>
          <w:lang w:val="es-MX"/>
        </w:rPr>
        <w:t>Actividades</w:t>
      </w:r>
    </w:p>
    <w:p w14:paraId="0525BE2E" w14:textId="4372560E" w:rsidR="00EA66FF" w:rsidRDefault="00806B66" w:rsidP="004736EE">
      <w:pPr>
        <w:pStyle w:val="Ttulo2"/>
        <w:jc w:val="both"/>
        <w:rPr>
          <w:lang w:val="es-MX"/>
        </w:rPr>
      </w:pPr>
      <w:r>
        <w:rPr>
          <w:lang w:val="es-MX"/>
        </w:rPr>
        <w:t>Arreglos Unidimensionales</w:t>
      </w:r>
    </w:p>
    <w:p w14:paraId="145C2696" w14:textId="4BF04AF0" w:rsidR="00806B66" w:rsidRDefault="00806B66" w:rsidP="004736EE">
      <w:pPr>
        <w:pStyle w:val="Ttulo3"/>
        <w:jc w:val="both"/>
        <w:rPr>
          <w:lang w:val="es-MX"/>
        </w:rPr>
      </w:pPr>
      <w:r>
        <w:rPr>
          <w:lang w:val="es-MX"/>
        </w:rPr>
        <w:t>While</w:t>
      </w:r>
    </w:p>
    <w:p w14:paraId="5C77C409" w14:textId="6FE4353C" w:rsidR="00804B52" w:rsidRDefault="000C4A9E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1A46A935" wp14:editId="22ECC23C">
            <wp:extent cx="6623685" cy="3725545"/>
            <wp:effectExtent l="0" t="0" r="571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3CE7" w14:textId="3CC3CCF8" w:rsidR="000C4A9E" w:rsidRDefault="00D52E28" w:rsidP="004736EE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Transcribí el </w:t>
      </w:r>
      <w:r w:rsidR="00AC395B">
        <w:rPr>
          <w:lang w:val="es-MX"/>
        </w:rPr>
        <w:t>ejemplo de un arreglo unidimensional usando while</w:t>
      </w:r>
    </w:p>
    <w:p w14:paraId="3E9B0B8D" w14:textId="43E3756B" w:rsidR="00AC395B" w:rsidRDefault="00CA7932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95269EC" wp14:editId="61819950">
            <wp:extent cx="6623685" cy="3725545"/>
            <wp:effectExtent l="0" t="0" r="571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5E2B" w14:textId="1A22D83C" w:rsidR="00CA7932" w:rsidRPr="00804B52" w:rsidRDefault="00CA7932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 me da las calificaciones de 5 alumnos</w:t>
      </w:r>
    </w:p>
    <w:p w14:paraId="6DA61C75" w14:textId="79A867DB" w:rsidR="00806B66" w:rsidRDefault="00806B66" w:rsidP="004736EE">
      <w:pPr>
        <w:pStyle w:val="Ttulo3"/>
        <w:jc w:val="both"/>
        <w:rPr>
          <w:lang w:val="es-MX"/>
        </w:rPr>
      </w:pPr>
      <w:r>
        <w:rPr>
          <w:lang w:val="es-MX"/>
        </w:rPr>
        <w:t>For</w:t>
      </w:r>
    </w:p>
    <w:p w14:paraId="4CA52D8D" w14:textId="584A1CC9" w:rsidR="00804B52" w:rsidRDefault="007954B3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A5491FD" wp14:editId="4245FF72">
            <wp:extent cx="6623685" cy="3725545"/>
            <wp:effectExtent l="0" t="0" r="571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423B" w14:textId="63529AD2" w:rsidR="002C06EB" w:rsidRDefault="002C06EB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ejemplo usando</w:t>
      </w:r>
      <w:r w:rsidR="00C95ADE">
        <w:rPr>
          <w:lang w:val="es-MX"/>
        </w:rPr>
        <w:t xml:space="preserve"> for en lugar de while</w:t>
      </w:r>
    </w:p>
    <w:p w14:paraId="5CE52214" w14:textId="6EA59D89" w:rsidR="007954B3" w:rsidRDefault="002C06EB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017C487" wp14:editId="79088E5A">
            <wp:extent cx="6623685" cy="3725545"/>
            <wp:effectExtent l="0" t="0" r="571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8030" w14:textId="42AEF8C7" w:rsidR="00387C75" w:rsidRPr="00804B52" w:rsidRDefault="00387C75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 me dio el mismo output del ejemplo anterior</w:t>
      </w:r>
    </w:p>
    <w:p w14:paraId="3552C322" w14:textId="200D447E" w:rsidR="00806B66" w:rsidRDefault="00806B66" w:rsidP="004736EE">
      <w:pPr>
        <w:pStyle w:val="Ttulo2"/>
        <w:jc w:val="both"/>
        <w:rPr>
          <w:lang w:val="es-MX"/>
        </w:rPr>
      </w:pPr>
      <w:r>
        <w:rPr>
          <w:lang w:val="es-MX"/>
        </w:rPr>
        <w:t>Apuntadores</w:t>
      </w:r>
    </w:p>
    <w:p w14:paraId="3809480D" w14:textId="77D150C3" w:rsidR="00806B66" w:rsidRDefault="00806B66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1</w:t>
      </w:r>
    </w:p>
    <w:p w14:paraId="3414412D" w14:textId="77FF53F8" w:rsidR="00804B52" w:rsidRDefault="00D2002E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1CE61202" wp14:editId="099AA78F">
            <wp:extent cx="6623685" cy="3725545"/>
            <wp:effectExtent l="0" t="0" r="571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4AC" w14:textId="440B06E7" w:rsidR="00134C9A" w:rsidRDefault="00134C9A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primer ejemplo de apuntadores</w:t>
      </w:r>
    </w:p>
    <w:p w14:paraId="7614AA79" w14:textId="47493072" w:rsidR="00B91365" w:rsidRDefault="00633D95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D4731C" wp14:editId="14350E87">
            <wp:extent cx="6623685" cy="3725545"/>
            <wp:effectExtent l="0" t="0" r="571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9BF" w14:textId="66FDA595" w:rsidR="00B91365" w:rsidRPr="00804B52" w:rsidRDefault="00B91365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 me d</w:t>
      </w:r>
      <w:r w:rsidR="00B232DA">
        <w:rPr>
          <w:lang w:val="es-MX"/>
        </w:rPr>
        <w:t>a</w:t>
      </w:r>
      <w:r>
        <w:rPr>
          <w:lang w:val="es-MX"/>
        </w:rPr>
        <w:t xml:space="preserve"> el valor de un carácter, su código ASCII y su dirección de memoria</w:t>
      </w:r>
    </w:p>
    <w:p w14:paraId="263C45A0" w14:textId="08152A67" w:rsidR="002C4C3A" w:rsidRDefault="002C4C3A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2</w:t>
      </w:r>
    </w:p>
    <w:p w14:paraId="2F0856BC" w14:textId="614CC48A" w:rsidR="00804B52" w:rsidRDefault="000418B4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23FFAF5" wp14:editId="567BAA9A">
            <wp:extent cx="6623685" cy="3725545"/>
            <wp:effectExtent l="0" t="0" r="571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BFDE" w14:textId="58068E83" w:rsidR="000418B4" w:rsidRDefault="000418B4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segundo ejemplo de apuntadores</w:t>
      </w:r>
    </w:p>
    <w:p w14:paraId="0E961E52" w14:textId="234F8186" w:rsidR="000418B4" w:rsidRDefault="004F5611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5D5CBC2" wp14:editId="2F45C97D">
            <wp:extent cx="6623685" cy="3725545"/>
            <wp:effectExtent l="0" t="0" r="571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C59A" w14:textId="6C82F7A6" w:rsidR="004F5611" w:rsidRPr="00804B52" w:rsidRDefault="004F5611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</w:t>
      </w:r>
      <w:r w:rsidR="00210101">
        <w:rPr>
          <w:lang w:val="es-MX"/>
        </w:rPr>
        <w:t>, me imprime el valor de a y varios valores de b</w:t>
      </w:r>
    </w:p>
    <w:p w14:paraId="7C74B8DF" w14:textId="6DF42F4E" w:rsidR="002C4C3A" w:rsidRDefault="002C4C3A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3</w:t>
      </w:r>
    </w:p>
    <w:p w14:paraId="4BC7A857" w14:textId="2D411915" w:rsidR="00804B52" w:rsidRDefault="00C071B0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FBDCABB" wp14:editId="2C53FDEC">
            <wp:extent cx="6623685" cy="3725545"/>
            <wp:effectExtent l="0" t="0" r="571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602" w14:textId="18B69497" w:rsidR="00C071B0" w:rsidRDefault="003F7962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tercer ejemplo de apuntadores</w:t>
      </w:r>
    </w:p>
    <w:p w14:paraId="2F6F13E9" w14:textId="53553824" w:rsidR="003F7962" w:rsidRDefault="003F7962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0764DD0" wp14:editId="11C87C4C">
            <wp:extent cx="6623685" cy="3725545"/>
            <wp:effectExtent l="0" t="0" r="5715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9054" w14:textId="2C34F93F" w:rsidR="003F7962" w:rsidRPr="00804B52" w:rsidRDefault="003F7962" w:rsidP="004736EE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Al compilar y ejecutar el programa, </w:t>
      </w:r>
      <w:r w:rsidR="00F66865">
        <w:rPr>
          <w:lang w:val="es-MX"/>
        </w:rPr>
        <w:t>muestra el valor de los arreglos usando operaciones aritméticas.</w:t>
      </w:r>
    </w:p>
    <w:p w14:paraId="2E178C9B" w14:textId="4591E5C0" w:rsidR="002C4C3A" w:rsidRDefault="002C4C3A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4</w:t>
      </w:r>
    </w:p>
    <w:p w14:paraId="0927CFEB" w14:textId="71473529" w:rsidR="00804B52" w:rsidRDefault="007A605E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3E345BD5" wp14:editId="7D09852E">
            <wp:extent cx="6623685" cy="3725545"/>
            <wp:effectExtent l="0" t="0" r="571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650C" w14:textId="536CCC28" w:rsidR="007A605E" w:rsidRDefault="007A605E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cuarto ejemplo de apuntadores</w:t>
      </w:r>
    </w:p>
    <w:p w14:paraId="0FE0F978" w14:textId="4017825C" w:rsidR="007A605E" w:rsidRDefault="00DF08D9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D3859AC" wp14:editId="6F69921E">
            <wp:extent cx="6623685" cy="3725545"/>
            <wp:effectExtent l="0" t="0" r="571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C7D4" w14:textId="787D90D8" w:rsidR="00DF08D9" w:rsidRPr="00804B52" w:rsidRDefault="00DF08D9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 me da las calificaciones de 5 personas</w:t>
      </w:r>
    </w:p>
    <w:p w14:paraId="1B93769B" w14:textId="576023B1" w:rsidR="002C4C3A" w:rsidRDefault="002C4C3A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5</w:t>
      </w:r>
    </w:p>
    <w:p w14:paraId="1E46156B" w14:textId="596A623F" w:rsidR="00804B52" w:rsidRDefault="0031147C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70ACE73" wp14:editId="7583B958">
            <wp:extent cx="6623685" cy="3725545"/>
            <wp:effectExtent l="0" t="0" r="571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FFB3" w14:textId="6420AF7F" w:rsidR="0031147C" w:rsidRDefault="0031147C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quinto ejemplo de apuntadores</w:t>
      </w:r>
    </w:p>
    <w:p w14:paraId="54F98994" w14:textId="67754135" w:rsidR="00440EFE" w:rsidRDefault="00440EFE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79BEFE1" wp14:editId="18A75BB1">
            <wp:extent cx="6623685" cy="3725545"/>
            <wp:effectExtent l="0" t="0" r="5715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7908" w14:textId="6774B31E" w:rsidR="00440EFE" w:rsidRPr="0031147C" w:rsidRDefault="00440EFE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</w:t>
      </w:r>
      <w:r w:rsidR="00DE5ABE">
        <w:rPr>
          <w:lang w:val="es-MX"/>
        </w:rPr>
        <w:t xml:space="preserve"> tecleé la palabra hola y luego me sale caracteres desconocidos</w:t>
      </w:r>
    </w:p>
    <w:p w14:paraId="310080BE" w14:textId="3FAFA6F2" w:rsidR="002C4C3A" w:rsidRDefault="002C4C3A" w:rsidP="004736EE">
      <w:pPr>
        <w:pStyle w:val="Ttulo2"/>
        <w:jc w:val="both"/>
        <w:rPr>
          <w:lang w:val="es-MX"/>
        </w:rPr>
      </w:pPr>
      <w:r>
        <w:rPr>
          <w:lang w:val="es-MX"/>
        </w:rPr>
        <w:t>Arreglos multidimensionales</w:t>
      </w:r>
    </w:p>
    <w:p w14:paraId="50A47378" w14:textId="01B074BB" w:rsidR="002C4C3A" w:rsidRDefault="00B45996" w:rsidP="004736EE">
      <w:pPr>
        <w:pStyle w:val="Ttulo3"/>
        <w:jc w:val="both"/>
        <w:rPr>
          <w:lang w:val="es-MX"/>
        </w:rPr>
      </w:pPr>
      <w:r>
        <w:rPr>
          <w:lang w:val="es-MX"/>
        </w:rPr>
        <w:t>Ejemplo 1</w:t>
      </w:r>
    </w:p>
    <w:p w14:paraId="697AC8A7" w14:textId="11C770F2" w:rsidR="00804B52" w:rsidRDefault="00ED7CA5" w:rsidP="004736EE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321A5931" wp14:editId="684748F9">
            <wp:extent cx="6623685" cy="3725545"/>
            <wp:effectExtent l="0" t="0" r="571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AA63" w14:textId="42694521" w:rsidR="00ED7CA5" w:rsidRDefault="00ED7CA5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Transcribí el primer ejemplo de arreglo multidimensional</w:t>
      </w:r>
    </w:p>
    <w:p w14:paraId="5B8DCE4A" w14:textId="471F7863" w:rsidR="00ED7CA5" w:rsidRDefault="00B81D76" w:rsidP="004736EE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3988B5" wp14:editId="46AF1E05">
            <wp:extent cx="6623685" cy="3725545"/>
            <wp:effectExtent l="0" t="0" r="571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E40" w14:textId="6E470066" w:rsidR="00B81D76" w:rsidRPr="00804B52" w:rsidRDefault="00B81D76" w:rsidP="004736EE">
      <w:pPr>
        <w:pStyle w:val="Textbodyuser"/>
        <w:jc w:val="both"/>
        <w:rPr>
          <w:lang w:val="es-MX"/>
        </w:rPr>
      </w:pPr>
      <w:r>
        <w:rPr>
          <w:lang w:val="es-MX"/>
        </w:rPr>
        <w:t>Al compilar y ejecutar el programa, me imprime una matriz de 3x3</w:t>
      </w:r>
    </w:p>
    <w:p w14:paraId="48E96C9B" w14:textId="3CA1539A" w:rsidR="00804B52" w:rsidRDefault="00B45996" w:rsidP="00AB15EF">
      <w:pPr>
        <w:pStyle w:val="Ttulo3"/>
        <w:jc w:val="both"/>
        <w:rPr>
          <w:lang w:val="es-MX"/>
        </w:rPr>
      </w:pPr>
      <w:r>
        <w:rPr>
          <w:lang w:val="es-MX"/>
        </w:rPr>
        <w:t>Ejemplo 2</w:t>
      </w:r>
    </w:p>
    <w:p w14:paraId="1411020E" w14:textId="307BF9AE" w:rsidR="00AB15EF" w:rsidRDefault="00AB15EF" w:rsidP="00AB15EF">
      <w:pPr>
        <w:pStyle w:val="Textbodyuser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2B71DD2" wp14:editId="6D31F474">
            <wp:extent cx="6623685" cy="3725545"/>
            <wp:effectExtent l="0" t="0" r="5715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65A6" w14:textId="0A744D7E" w:rsidR="00AB15EF" w:rsidRDefault="00AB15EF" w:rsidP="00AB15EF">
      <w:pPr>
        <w:pStyle w:val="Textbodyuser"/>
        <w:jc w:val="both"/>
        <w:rPr>
          <w:lang w:val="es-MX"/>
        </w:rPr>
      </w:pPr>
      <w:r>
        <w:rPr>
          <w:lang w:val="es-MX"/>
        </w:rPr>
        <w:t>Transcribí el segundo ejemplo de arreglo multidimensional</w:t>
      </w:r>
    </w:p>
    <w:p w14:paraId="2ACD9A3D" w14:textId="37944F62" w:rsidR="00212B83" w:rsidRDefault="00212B83" w:rsidP="00AB15EF">
      <w:pPr>
        <w:pStyle w:val="Textbodyuser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511B686" wp14:editId="39381542">
            <wp:extent cx="6623685" cy="3725545"/>
            <wp:effectExtent l="0" t="0" r="571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243D" w14:textId="2B95DF45" w:rsidR="00212B83" w:rsidRPr="00AB15EF" w:rsidRDefault="00212B83" w:rsidP="00AB15EF">
      <w:pPr>
        <w:pStyle w:val="Textbodyuser"/>
        <w:jc w:val="both"/>
        <w:rPr>
          <w:lang w:val="es-MX"/>
        </w:rPr>
      </w:pPr>
      <w:r>
        <w:rPr>
          <w:lang w:val="es-MX"/>
        </w:rPr>
        <w:t xml:space="preserve">Al compilar y ejecutar el programa, me </w:t>
      </w:r>
      <w:r w:rsidR="0034753C">
        <w:rPr>
          <w:lang w:val="es-MX"/>
        </w:rPr>
        <w:t>imprime la misma matriz pero con mayor espacio entre las columnas.</w:t>
      </w:r>
    </w:p>
    <w:p w14:paraId="480C63F0" w14:textId="51D0A7C4" w:rsidR="00804B5F" w:rsidRDefault="00616D42" w:rsidP="00DF64BC">
      <w:pPr>
        <w:pStyle w:val="Ttulo1"/>
        <w:jc w:val="both"/>
        <w:rPr>
          <w:lang w:val="es-MX"/>
        </w:rPr>
      </w:pPr>
      <w:r w:rsidRPr="00B95670">
        <w:rPr>
          <w:lang w:val="es-MX"/>
        </w:rPr>
        <w:t>Conclusiones</w:t>
      </w:r>
    </w:p>
    <w:p w14:paraId="4CC0EDEF" w14:textId="261E94DE" w:rsidR="00B560F1" w:rsidRPr="00B560F1" w:rsidRDefault="00A5798A" w:rsidP="00804B52">
      <w:pPr>
        <w:pStyle w:val="Textbodyuser"/>
        <w:rPr>
          <w:lang w:val="es-MX"/>
        </w:rPr>
      </w:pPr>
      <w:r>
        <w:rPr>
          <w:lang w:val="es-MX"/>
        </w:rPr>
        <w:t>Me gustó realizar la práctica</w:t>
      </w:r>
    </w:p>
    <w:sdt>
      <w:sdtPr>
        <w:rPr>
          <w:lang w:val="es-ES"/>
        </w:rPr>
        <w:id w:val="225808989"/>
        <w:docPartObj>
          <w:docPartGallery w:val="Bibliographies"/>
          <w:docPartUnique/>
        </w:docPartObj>
      </w:sdtPr>
      <w:sdtEndPr>
        <w:rPr>
          <w:rFonts w:ascii="Liberation Serif" w:eastAsia="Droid Sans Fallback" w:hAnsi="Liberation Serif" w:cs="FreeSans"/>
          <w:b w:val="0"/>
          <w:bCs w:val="0"/>
          <w:sz w:val="24"/>
          <w:szCs w:val="24"/>
          <w:lang w:val="en-US"/>
        </w:rPr>
      </w:sdtEndPr>
      <w:sdtContent>
        <w:p w14:paraId="38091706" w14:textId="39AA1003" w:rsidR="005F6017" w:rsidRPr="005F6017" w:rsidRDefault="005F6017">
          <w:pPr>
            <w:pStyle w:val="Ttulo1"/>
            <w:rPr>
              <w:lang w:val="es-MX"/>
            </w:rPr>
          </w:pPr>
          <w:r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EndPr>
            <w:rPr>
              <w:rFonts w:cs="FreeSans"/>
              <w:szCs w:val="24"/>
            </w:rPr>
          </w:sdtEndPr>
          <w:sdtContent>
            <w:p w14:paraId="45687289" w14:textId="77777777" w:rsidR="005F6017" w:rsidRDefault="005F6017" w:rsidP="005F6017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 w:rsidRPr="005F6017">
                <w:rPr>
                  <w:lang w:val="es-MX"/>
                </w:rP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Solano Gálvez, J. A., García Cano, E. E., Sandoval Montaño, L., Nakayama Cervantes, A., Arteaga Ricci, T. I., &amp; Castañeda Perdomo, M. (6 de abril de 2018). </w:t>
              </w:r>
              <w:r>
                <w:rPr>
                  <w:i/>
                  <w:iCs/>
                  <w:noProof/>
                  <w:lang w:val="es-ES"/>
                </w:rPr>
                <w:t>Manual de prácticas de laboratorio de Fundamentos de programación.</w:t>
              </w:r>
              <w:r>
                <w:rPr>
                  <w:noProof/>
                  <w:lang w:val="es-ES"/>
                </w:rPr>
                <w:t xml:space="preserve"> Recuperado el 4 de enero de 2021, de Laboratorio salas A y B: http://lcp02.fi-b.unam.mx/</w:t>
              </w:r>
            </w:p>
            <w:p w14:paraId="4FC5249C" w14:textId="1437ACF3" w:rsidR="005F6017" w:rsidRPr="005F6017" w:rsidRDefault="005F6017" w:rsidP="005F6017">
              <w:pPr>
                <w:rPr>
                  <w:lang w:val="es-MX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B62BCEF" w14:textId="77777777" w:rsidR="00804B5F" w:rsidRDefault="00804B5F" w:rsidP="000D5BA6">
      <w:pPr>
        <w:pStyle w:val="Standard"/>
        <w:jc w:val="both"/>
        <w:rPr>
          <w:lang w:val="es-MX"/>
        </w:rPr>
      </w:pPr>
    </w:p>
    <w:p w14:paraId="75F70379" w14:textId="77777777" w:rsidR="00804B5F" w:rsidRPr="008C2F2B" w:rsidRDefault="00804B5F" w:rsidP="000D5BA6">
      <w:pPr>
        <w:pStyle w:val="Textbodyuser"/>
        <w:jc w:val="both"/>
        <w:rPr>
          <w:lang w:val="es-MX"/>
        </w:rPr>
      </w:pPr>
    </w:p>
    <w:sectPr w:rsidR="00804B5F" w:rsidRPr="008C2F2B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216D2" w14:textId="77777777" w:rsidR="00A127EA" w:rsidRDefault="00A127EA">
      <w:r>
        <w:separator/>
      </w:r>
    </w:p>
  </w:endnote>
  <w:endnote w:type="continuationSeparator" w:id="0">
    <w:p w14:paraId="5C3C9BBC" w14:textId="77777777" w:rsidR="00A127EA" w:rsidRDefault="00A127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panose1 w:val="05010000000000000000"/>
    <w:charset w:val="00"/>
    <w:family w:val="auto"/>
    <w:pitch w:val="variable"/>
  </w:font>
  <w:font w:name="Liberation Serif">
    <w:altName w:val="Times New Roman"/>
    <w:panose1 w:val="02020603050405020304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391AB" w14:textId="77777777" w:rsidR="00A127EA" w:rsidRDefault="00A127EA">
      <w:r>
        <w:rPr>
          <w:color w:val="000000"/>
        </w:rPr>
        <w:separator/>
      </w:r>
    </w:p>
  </w:footnote>
  <w:footnote w:type="continuationSeparator" w:id="0">
    <w:p w14:paraId="526D2C6A" w14:textId="77777777" w:rsidR="00A127EA" w:rsidRDefault="00A127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E54"/>
    <w:multiLevelType w:val="multilevel"/>
    <w:tmpl w:val="7C9AB3D4"/>
    <w:styleLink w:val="WWNum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CD03C48"/>
    <w:multiLevelType w:val="multilevel"/>
    <w:tmpl w:val="B722081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1DD22EBF"/>
    <w:multiLevelType w:val="hybridMultilevel"/>
    <w:tmpl w:val="18ACE2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A6FE7"/>
    <w:multiLevelType w:val="hybridMultilevel"/>
    <w:tmpl w:val="72FA8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90DA7"/>
    <w:multiLevelType w:val="hybridMultilevel"/>
    <w:tmpl w:val="FB92B1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DA1F65"/>
    <w:multiLevelType w:val="multilevel"/>
    <w:tmpl w:val="1C180B40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B5F"/>
    <w:rsid w:val="00002D18"/>
    <w:rsid w:val="00004107"/>
    <w:rsid w:val="00023556"/>
    <w:rsid w:val="00024D69"/>
    <w:rsid w:val="000418B4"/>
    <w:rsid w:val="000427CE"/>
    <w:rsid w:val="00066077"/>
    <w:rsid w:val="00066B90"/>
    <w:rsid w:val="000808AC"/>
    <w:rsid w:val="00084EDF"/>
    <w:rsid w:val="000850B1"/>
    <w:rsid w:val="000B7293"/>
    <w:rsid w:val="000C4A9E"/>
    <w:rsid w:val="000D3884"/>
    <w:rsid w:val="000D5BA6"/>
    <w:rsid w:val="000E2C5B"/>
    <w:rsid w:val="000F2707"/>
    <w:rsid w:val="00107BCE"/>
    <w:rsid w:val="00113E2E"/>
    <w:rsid w:val="00134C9A"/>
    <w:rsid w:val="00143903"/>
    <w:rsid w:val="00143F41"/>
    <w:rsid w:val="00146DAF"/>
    <w:rsid w:val="00151DA1"/>
    <w:rsid w:val="00160D1B"/>
    <w:rsid w:val="00161A35"/>
    <w:rsid w:val="00171BDD"/>
    <w:rsid w:val="001751DC"/>
    <w:rsid w:val="001779F3"/>
    <w:rsid w:val="001840D5"/>
    <w:rsid w:val="00186376"/>
    <w:rsid w:val="001C4711"/>
    <w:rsid w:val="001D0E9D"/>
    <w:rsid w:val="001E2461"/>
    <w:rsid w:val="001E727A"/>
    <w:rsid w:val="00205E50"/>
    <w:rsid w:val="00210101"/>
    <w:rsid w:val="00212B83"/>
    <w:rsid w:val="002267A4"/>
    <w:rsid w:val="00233E48"/>
    <w:rsid w:val="002428F0"/>
    <w:rsid w:val="00291A26"/>
    <w:rsid w:val="00296CF0"/>
    <w:rsid w:val="002A0022"/>
    <w:rsid w:val="002A1E60"/>
    <w:rsid w:val="002A46BB"/>
    <w:rsid w:val="002C06EB"/>
    <w:rsid w:val="002C4C3A"/>
    <w:rsid w:val="002D3F08"/>
    <w:rsid w:val="002E3150"/>
    <w:rsid w:val="003024C3"/>
    <w:rsid w:val="003108F3"/>
    <w:rsid w:val="0031147C"/>
    <w:rsid w:val="00327D9F"/>
    <w:rsid w:val="00331137"/>
    <w:rsid w:val="00343269"/>
    <w:rsid w:val="0034753C"/>
    <w:rsid w:val="003628EF"/>
    <w:rsid w:val="00362D19"/>
    <w:rsid w:val="00371172"/>
    <w:rsid w:val="003809E1"/>
    <w:rsid w:val="00387C75"/>
    <w:rsid w:val="003963E4"/>
    <w:rsid w:val="00396A13"/>
    <w:rsid w:val="003B3BA4"/>
    <w:rsid w:val="003B5DA1"/>
    <w:rsid w:val="003D3B0D"/>
    <w:rsid w:val="003F08DF"/>
    <w:rsid w:val="003F7962"/>
    <w:rsid w:val="004009BA"/>
    <w:rsid w:val="00427EB9"/>
    <w:rsid w:val="00440EFE"/>
    <w:rsid w:val="00447F1B"/>
    <w:rsid w:val="00460069"/>
    <w:rsid w:val="00467AB0"/>
    <w:rsid w:val="0047212C"/>
    <w:rsid w:val="004736EE"/>
    <w:rsid w:val="004B6FCC"/>
    <w:rsid w:val="004B748F"/>
    <w:rsid w:val="004C46D3"/>
    <w:rsid w:val="004C7B44"/>
    <w:rsid w:val="004D09D2"/>
    <w:rsid w:val="004F19FA"/>
    <w:rsid w:val="004F5611"/>
    <w:rsid w:val="00510DA5"/>
    <w:rsid w:val="005250C8"/>
    <w:rsid w:val="005277BB"/>
    <w:rsid w:val="00542E64"/>
    <w:rsid w:val="00577459"/>
    <w:rsid w:val="00586C3D"/>
    <w:rsid w:val="005906D2"/>
    <w:rsid w:val="005A079F"/>
    <w:rsid w:val="005A6258"/>
    <w:rsid w:val="005E66B4"/>
    <w:rsid w:val="005F34EC"/>
    <w:rsid w:val="005F6017"/>
    <w:rsid w:val="00601346"/>
    <w:rsid w:val="00616D42"/>
    <w:rsid w:val="00617757"/>
    <w:rsid w:val="006223DC"/>
    <w:rsid w:val="00633464"/>
    <w:rsid w:val="00633D95"/>
    <w:rsid w:val="00644368"/>
    <w:rsid w:val="006641A5"/>
    <w:rsid w:val="00665339"/>
    <w:rsid w:val="006750B5"/>
    <w:rsid w:val="006A307A"/>
    <w:rsid w:val="006A628B"/>
    <w:rsid w:val="006B3417"/>
    <w:rsid w:val="006C4C2B"/>
    <w:rsid w:val="006F3AC9"/>
    <w:rsid w:val="00756691"/>
    <w:rsid w:val="00756E57"/>
    <w:rsid w:val="00756FBD"/>
    <w:rsid w:val="0075708E"/>
    <w:rsid w:val="00782045"/>
    <w:rsid w:val="007842A0"/>
    <w:rsid w:val="007954B3"/>
    <w:rsid w:val="007A0AF7"/>
    <w:rsid w:val="007A2C2D"/>
    <w:rsid w:val="007A605E"/>
    <w:rsid w:val="007B22F8"/>
    <w:rsid w:val="00804B52"/>
    <w:rsid w:val="00804B5F"/>
    <w:rsid w:val="00806B66"/>
    <w:rsid w:val="00812697"/>
    <w:rsid w:val="008210CF"/>
    <w:rsid w:val="008212E7"/>
    <w:rsid w:val="00846C71"/>
    <w:rsid w:val="00872374"/>
    <w:rsid w:val="00880B93"/>
    <w:rsid w:val="00883BBD"/>
    <w:rsid w:val="0088560E"/>
    <w:rsid w:val="008968FF"/>
    <w:rsid w:val="008A0271"/>
    <w:rsid w:val="008B190B"/>
    <w:rsid w:val="008B6DC9"/>
    <w:rsid w:val="008C1F50"/>
    <w:rsid w:val="008C2F2B"/>
    <w:rsid w:val="008C2FDE"/>
    <w:rsid w:val="008E21EB"/>
    <w:rsid w:val="008E27D4"/>
    <w:rsid w:val="008F038B"/>
    <w:rsid w:val="00905FF9"/>
    <w:rsid w:val="0091128A"/>
    <w:rsid w:val="0092271B"/>
    <w:rsid w:val="009241FE"/>
    <w:rsid w:val="009555F6"/>
    <w:rsid w:val="00965215"/>
    <w:rsid w:val="00967E39"/>
    <w:rsid w:val="009748A6"/>
    <w:rsid w:val="00981DD9"/>
    <w:rsid w:val="00996A14"/>
    <w:rsid w:val="009B3287"/>
    <w:rsid w:val="009B43A2"/>
    <w:rsid w:val="009C2CC1"/>
    <w:rsid w:val="009D2845"/>
    <w:rsid w:val="009D3697"/>
    <w:rsid w:val="00A00E4E"/>
    <w:rsid w:val="00A127EA"/>
    <w:rsid w:val="00A339D4"/>
    <w:rsid w:val="00A43E68"/>
    <w:rsid w:val="00A472E8"/>
    <w:rsid w:val="00A5798A"/>
    <w:rsid w:val="00A70CDF"/>
    <w:rsid w:val="00A7693F"/>
    <w:rsid w:val="00A778DC"/>
    <w:rsid w:val="00A815F5"/>
    <w:rsid w:val="00A81EA6"/>
    <w:rsid w:val="00AA2720"/>
    <w:rsid w:val="00AB15EF"/>
    <w:rsid w:val="00AB228C"/>
    <w:rsid w:val="00AC395B"/>
    <w:rsid w:val="00AD706B"/>
    <w:rsid w:val="00AF0F51"/>
    <w:rsid w:val="00AF23CB"/>
    <w:rsid w:val="00AF6056"/>
    <w:rsid w:val="00B0112B"/>
    <w:rsid w:val="00B12180"/>
    <w:rsid w:val="00B232DA"/>
    <w:rsid w:val="00B34343"/>
    <w:rsid w:val="00B34428"/>
    <w:rsid w:val="00B45996"/>
    <w:rsid w:val="00B560F1"/>
    <w:rsid w:val="00B713C2"/>
    <w:rsid w:val="00B81D76"/>
    <w:rsid w:val="00B90355"/>
    <w:rsid w:val="00B91365"/>
    <w:rsid w:val="00B95670"/>
    <w:rsid w:val="00BB47B0"/>
    <w:rsid w:val="00BB68C3"/>
    <w:rsid w:val="00BC4DE8"/>
    <w:rsid w:val="00BE3213"/>
    <w:rsid w:val="00BF136C"/>
    <w:rsid w:val="00BF2B8B"/>
    <w:rsid w:val="00C071B0"/>
    <w:rsid w:val="00C109B6"/>
    <w:rsid w:val="00C17234"/>
    <w:rsid w:val="00C34DE5"/>
    <w:rsid w:val="00C36F59"/>
    <w:rsid w:val="00C41569"/>
    <w:rsid w:val="00C43167"/>
    <w:rsid w:val="00C52441"/>
    <w:rsid w:val="00C5264B"/>
    <w:rsid w:val="00C63C63"/>
    <w:rsid w:val="00C84BDB"/>
    <w:rsid w:val="00C95ADE"/>
    <w:rsid w:val="00CA2B4C"/>
    <w:rsid w:val="00CA7932"/>
    <w:rsid w:val="00CB7C78"/>
    <w:rsid w:val="00CD3DB1"/>
    <w:rsid w:val="00CD4122"/>
    <w:rsid w:val="00CE0E74"/>
    <w:rsid w:val="00CE4C9F"/>
    <w:rsid w:val="00CE6FC1"/>
    <w:rsid w:val="00D00D75"/>
    <w:rsid w:val="00D118E1"/>
    <w:rsid w:val="00D2002E"/>
    <w:rsid w:val="00D212AE"/>
    <w:rsid w:val="00D22351"/>
    <w:rsid w:val="00D31614"/>
    <w:rsid w:val="00D476E5"/>
    <w:rsid w:val="00D52E28"/>
    <w:rsid w:val="00D55548"/>
    <w:rsid w:val="00D60E3C"/>
    <w:rsid w:val="00D8353F"/>
    <w:rsid w:val="00D85E90"/>
    <w:rsid w:val="00DA17FC"/>
    <w:rsid w:val="00DB11D5"/>
    <w:rsid w:val="00DC10E9"/>
    <w:rsid w:val="00DE5ABE"/>
    <w:rsid w:val="00DF08D9"/>
    <w:rsid w:val="00DF64BC"/>
    <w:rsid w:val="00E326E3"/>
    <w:rsid w:val="00E71CF1"/>
    <w:rsid w:val="00EA0507"/>
    <w:rsid w:val="00EA3774"/>
    <w:rsid w:val="00EA66FF"/>
    <w:rsid w:val="00EC06C6"/>
    <w:rsid w:val="00EC2118"/>
    <w:rsid w:val="00EC7147"/>
    <w:rsid w:val="00ED7CA5"/>
    <w:rsid w:val="00EE65A0"/>
    <w:rsid w:val="00EE6FAD"/>
    <w:rsid w:val="00F12CD7"/>
    <w:rsid w:val="00F4113D"/>
    <w:rsid w:val="00F47023"/>
    <w:rsid w:val="00F66865"/>
    <w:rsid w:val="00F67A6E"/>
    <w:rsid w:val="00F8233F"/>
    <w:rsid w:val="00F82856"/>
    <w:rsid w:val="00FA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CC82B"/>
  <w15:docId w15:val="{910C43F9-7DB0-4758-A1E4-78A8CFCD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user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user"/>
    <w:uiPriority w:val="9"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user"/>
    <w:uiPriority w:val="9"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user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user"/>
  </w:style>
  <w:style w:type="paragraph" w:styleId="Descripcin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user"/>
    <w:pPr>
      <w:spacing w:after="283"/>
      <w:ind w:left="567" w:right="567"/>
    </w:pPr>
  </w:style>
  <w:style w:type="paragraph" w:styleId="Ttulo">
    <w:name w:val="Title"/>
    <w:basedOn w:val="Heading"/>
    <w:next w:val="Textbodyuser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user"/>
    <w:uiPriority w:val="11"/>
    <w:qFormat/>
    <w:pPr>
      <w:spacing w:before="60"/>
      <w:jc w:val="center"/>
    </w:pPr>
    <w:rPr>
      <w:sz w:val="36"/>
      <w:szCs w:val="36"/>
    </w:rPr>
  </w:style>
  <w:style w:type="paragraph" w:styleId="Bibliografa">
    <w:name w:val="Bibliography"/>
    <w:basedOn w:val="Standard"/>
    <w:next w:val="Standard"/>
    <w:rPr>
      <w:rFonts w:cs="Mangal"/>
      <w:szCs w:val="21"/>
    </w:rPr>
  </w:style>
  <w:style w:type="character" w:customStyle="1" w:styleId="Internetlink">
    <w:name w:val="Internet link"/>
    <w:basedOn w:val="Fuentedeprrafopredeter"/>
    <w:rPr>
      <w:color w:val="0563C1"/>
      <w:u w:val="single"/>
    </w:rPr>
  </w:style>
  <w:style w:type="character" w:styleId="Mencinsinresolver">
    <w:name w:val="Unresolved Mention"/>
    <w:basedOn w:val="Fuentedeprrafopredeter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uiPriority w:val="9"/>
    <w:rPr>
      <w:rFonts w:ascii="Liberation Sans" w:eastAsia="Liberation Sans" w:hAnsi="Liberation Sans" w:cs="Liberation Sans"/>
      <w:b/>
      <w:bCs/>
      <w:sz w:val="28"/>
      <w:szCs w:val="28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567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26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Sol18</b:Tag>
    <b:SourceType>DocumentFromInternetSite</b:SourceType>
    <b:Guid>{A42B5DE9-A864-4C27-93DB-704D5675DECE}</b:Guid>
    <b:Title>Manual de prácticas de laboratorio de Fundamentos de programación</b:Title>
    <b:Year>2018</b:Year>
    <b:InternetSiteTitle>Laboratorio salas A y B</b:InternetSiteTitle>
    <b:Month>abril</b:Month>
    <b:Day>6</b:Day>
    <b:URL>http://lcp02.fi-b.unam.mx/</b:URL>
    <b:YearAccessed>2021</b:YearAccessed>
    <b:MonthAccessed>enero</b:MonthAccessed>
    <b:DayAccessed>4</b:DayAccessed>
    <b:Author>
      <b:Author>
        <b:NameList>
          <b:Person>
            <b:Last>Solano Gálvez</b:Last>
            <b:Middle>Alberto</b:Middle>
            <b:First>Jorge</b:First>
          </b:Person>
          <b:Person>
            <b:Last>García Cano</b:Last>
            <b:Middle>E.</b:Middle>
            <b:First>Edgar</b:First>
          </b:Person>
          <b:Person>
            <b:Last>Sandoval Montaño</b:Last>
            <b:First>Laura</b:First>
          </b:Person>
          <b:Person>
            <b:Last>Nakayama Cervantes</b:Last>
            <b:First>Angélica</b:First>
          </b:Person>
          <b:Person>
            <b:Last>Arteaga Ricci</b:Last>
            <b:Middle>Itzel</b:Middle>
            <b:First>Tanya</b:First>
          </b:Person>
          <b:Person>
            <b:Last>Castañeda Perdomo</b:Last>
            <b:First>Maricela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A29864D-BB60-4678-B999-0D3D14470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477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</dc:creator>
  <cp:keywords/>
  <dc:description/>
  <cp:lastModifiedBy>Miguel Angel Camacho Garduño</cp:lastModifiedBy>
  <cp:revision>41</cp:revision>
  <dcterms:created xsi:type="dcterms:W3CDTF">2021-01-04T16:12:00Z</dcterms:created>
  <dcterms:modified xsi:type="dcterms:W3CDTF">2021-01-04T23:26:00Z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