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44BC" w14:textId="7E2816BE" w:rsidR="005A3488" w:rsidRDefault="00FF355B">
      <w:pPr>
        <w:pStyle w:val="Body"/>
        <w:jc w:val="center"/>
        <w:rPr>
          <w:b/>
          <w:bCs/>
          <w:color w:val="006766"/>
          <w:sz w:val="48"/>
          <w:szCs w:val="48"/>
          <w:u w:color="006766"/>
        </w:rPr>
      </w:pPr>
      <w:r>
        <w:rPr>
          <w:b/>
          <w:bCs/>
          <w:color w:val="006766"/>
          <w:sz w:val="48"/>
          <w:szCs w:val="48"/>
          <w:u w:color="006766"/>
        </w:rPr>
        <w:t>“Prova de Conceito”</w:t>
      </w:r>
    </w:p>
    <w:p w14:paraId="70C1C6CC" w14:textId="77777777" w:rsidR="00FF355B" w:rsidRDefault="00FF355B">
      <w:pPr>
        <w:pStyle w:val="Body"/>
        <w:jc w:val="center"/>
        <w:rPr>
          <w:sz w:val="40"/>
          <w:szCs w:val="40"/>
        </w:rPr>
      </w:pPr>
    </w:p>
    <w:p w14:paraId="54F46C88" w14:textId="77777777" w:rsidR="005A3488" w:rsidRPr="00FC12EA" w:rsidRDefault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  <w:color w:val="205968"/>
          <w:szCs w:val="28"/>
          <w:u w:color="205968"/>
        </w:rPr>
      </w:pPr>
      <w:r w:rsidRPr="00FC12EA">
        <w:rPr>
          <w:b/>
          <w:bCs/>
          <w:color w:val="205968"/>
          <w:szCs w:val="28"/>
          <w:u w:color="205968"/>
        </w:rPr>
        <w:t>P</w:t>
      </w:r>
      <w:r w:rsidR="00804090" w:rsidRPr="00FC12EA">
        <w:rPr>
          <w:b/>
          <w:bCs/>
          <w:color w:val="205968"/>
          <w:szCs w:val="28"/>
          <w:u w:color="205968"/>
        </w:rPr>
        <w:t xml:space="preserve">roposta de valor: </w:t>
      </w:r>
    </w:p>
    <w:p w14:paraId="3FF470F4" w14:textId="77777777" w:rsidR="00FF355B" w:rsidRDefault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Outsiders"/>
        </w:rPr>
      </w:pPr>
    </w:p>
    <w:p w14:paraId="1F9E086D" w14:textId="77777777" w:rsidR="00FF355B" w:rsidRDefault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Outsiders"/>
        </w:rPr>
      </w:pPr>
    </w:p>
    <w:p w14:paraId="0CB5F187" w14:textId="77777777" w:rsidR="00FF355B" w:rsidRDefault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hd w:val="clear" w:color="auto" w:fill="F2F2F2"/>
        </w:rPr>
      </w:pPr>
    </w:p>
    <w:p w14:paraId="3AFF76CD" w14:textId="77777777" w:rsidR="00FF355B" w:rsidRDefault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hd w:val="clear" w:color="auto" w:fill="F2F2F2"/>
        </w:rPr>
      </w:pPr>
    </w:p>
    <w:p w14:paraId="757D5722" w14:textId="77777777" w:rsidR="005A3488" w:rsidRDefault="005A3488">
      <w:pPr>
        <w:pStyle w:val="Body"/>
      </w:pPr>
    </w:p>
    <w:p w14:paraId="6484AA30" w14:textId="2373C18E" w:rsidR="00FF355B" w:rsidRPr="00FF355B" w:rsidRDefault="00FF355B" w:rsidP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  <w:color w:val="205968"/>
          <w:szCs w:val="28"/>
          <w:u w:color="205968"/>
        </w:rPr>
      </w:pPr>
      <w:r w:rsidRPr="00FF355B">
        <w:rPr>
          <w:b/>
          <w:bCs/>
          <w:color w:val="205968"/>
          <w:szCs w:val="28"/>
          <w:u w:color="205968"/>
        </w:rPr>
        <w:t>Destinat</w:t>
      </w:r>
      <w:r w:rsidR="00052540">
        <w:rPr>
          <w:b/>
          <w:bCs/>
          <w:color w:val="205968"/>
          <w:szCs w:val="28"/>
          <w:u w:color="205968"/>
        </w:rPr>
        <w:t>á</w:t>
      </w:r>
      <w:r w:rsidRPr="00FF355B">
        <w:rPr>
          <w:b/>
          <w:bCs/>
          <w:color w:val="205968"/>
          <w:szCs w:val="28"/>
          <w:u w:color="205968"/>
        </w:rPr>
        <w:t>rios (</w:t>
      </w:r>
      <w:proofErr w:type="spellStart"/>
      <w:r w:rsidRPr="00FF355B">
        <w:rPr>
          <w:b/>
          <w:bCs/>
          <w:color w:val="205968"/>
          <w:szCs w:val="28"/>
          <w:u w:color="205968"/>
        </w:rPr>
        <w:t>Early</w:t>
      </w:r>
      <w:proofErr w:type="spellEnd"/>
      <w:r w:rsidRPr="00FF355B">
        <w:rPr>
          <w:b/>
          <w:bCs/>
          <w:color w:val="205968"/>
          <w:szCs w:val="28"/>
          <w:u w:color="205968"/>
        </w:rPr>
        <w:t xml:space="preserve"> </w:t>
      </w:r>
      <w:proofErr w:type="spellStart"/>
      <w:r w:rsidRPr="00FF355B">
        <w:rPr>
          <w:b/>
          <w:bCs/>
          <w:color w:val="205968"/>
          <w:szCs w:val="28"/>
          <w:u w:color="205968"/>
        </w:rPr>
        <w:t>Adopters</w:t>
      </w:r>
      <w:proofErr w:type="spellEnd"/>
      <w:r w:rsidRPr="00FF355B">
        <w:rPr>
          <w:b/>
          <w:bCs/>
          <w:color w:val="205968"/>
          <w:szCs w:val="28"/>
          <w:u w:color="205968"/>
        </w:rPr>
        <w:t>):</w:t>
      </w:r>
    </w:p>
    <w:p w14:paraId="5081D093" w14:textId="77777777" w:rsidR="00FF355B" w:rsidRDefault="00FF355B" w:rsidP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Outsiders"/>
        </w:rPr>
      </w:pPr>
    </w:p>
    <w:p w14:paraId="1F2B68C7" w14:textId="77777777" w:rsidR="00FF355B" w:rsidRDefault="00FF355B" w:rsidP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Outsiders"/>
        </w:rPr>
      </w:pPr>
    </w:p>
    <w:p w14:paraId="5F5F57CF" w14:textId="77777777" w:rsidR="00FF355B" w:rsidRDefault="00FF355B" w:rsidP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hd w:val="clear" w:color="auto" w:fill="F2F2F2"/>
        </w:rPr>
      </w:pPr>
    </w:p>
    <w:p w14:paraId="67B87EE8" w14:textId="77777777" w:rsidR="00FF355B" w:rsidRDefault="00FF355B" w:rsidP="00FF355B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shd w:val="clear" w:color="auto" w:fill="F2F2F2"/>
        </w:rPr>
      </w:pPr>
    </w:p>
    <w:p w14:paraId="2BE97AE6" w14:textId="77777777" w:rsidR="00FF355B" w:rsidRDefault="00FF355B" w:rsidP="00FF355B">
      <w:pPr>
        <w:pStyle w:val="Body"/>
      </w:pPr>
    </w:p>
    <w:p w14:paraId="371CA39F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6766"/>
          <w:sz w:val="20"/>
          <w:szCs w:val="20"/>
          <w:u w:color="006766"/>
        </w:rPr>
      </w:pPr>
      <w:r w:rsidRPr="00DD702C">
        <w:rPr>
          <w:b/>
          <w:bCs/>
          <w:color w:val="006766"/>
          <w:sz w:val="20"/>
          <w:szCs w:val="20"/>
          <w:u w:color="006766"/>
        </w:rPr>
        <w:t>Prova de Conceito / MVP:</w:t>
      </w:r>
    </w:p>
    <w:p w14:paraId="60BDCAF9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6766"/>
          <w:sz w:val="20"/>
          <w:szCs w:val="20"/>
          <w:u w:color="006766"/>
        </w:rPr>
      </w:pPr>
    </w:p>
    <w:p w14:paraId="6C20A5D8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 w:themeColor="text1"/>
          <w:sz w:val="22"/>
          <w:szCs w:val="20"/>
          <w:u w:color="006766"/>
        </w:rPr>
      </w:pPr>
      <w:r w:rsidRPr="00DD702C">
        <w:rPr>
          <w:b/>
          <w:bCs/>
          <w:i/>
          <w:color w:val="000000" w:themeColor="text1"/>
          <w:sz w:val="22"/>
          <w:szCs w:val="20"/>
          <w:u w:color="006766"/>
        </w:rPr>
        <w:t>Conceito:</w:t>
      </w:r>
    </w:p>
    <w:p w14:paraId="3B87452F" w14:textId="77777777" w:rsid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  <w:r>
        <w:rPr>
          <w:bCs/>
          <w:color w:val="000000" w:themeColor="text1"/>
          <w:sz w:val="22"/>
          <w:szCs w:val="20"/>
          <w:u w:color="006766"/>
        </w:rPr>
        <w:t>Breve descrição da vossa prova de conceito</w:t>
      </w:r>
    </w:p>
    <w:p w14:paraId="4F75DD56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77B90E18" w14:textId="77777777" w:rsidR="00FC12EA" w:rsidRPr="00DD702C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115EB777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79B116BC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19C22794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 w:themeColor="text1"/>
          <w:sz w:val="22"/>
          <w:szCs w:val="20"/>
          <w:u w:color="006766"/>
        </w:rPr>
      </w:pPr>
      <w:r w:rsidRPr="00DD702C">
        <w:rPr>
          <w:b/>
          <w:bCs/>
          <w:i/>
          <w:color w:val="000000" w:themeColor="text1"/>
          <w:sz w:val="22"/>
          <w:szCs w:val="20"/>
          <w:u w:color="006766"/>
        </w:rPr>
        <w:t>Ferramentas:</w:t>
      </w:r>
    </w:p>
    <w:p w14:paraId="48752737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  <w:r>
        <w:rPr>
          <w:bCs/>
          <w:color w:val="000000" w:themeColor="text1"/>
          <w:sz w:val="22"/>
          <w:szCs w:val="20"/>
          <w:u w:color="006766"/>
        </w:rPr>
        <w:t>Que ferramentas vão utilizar (</w:t>
      </w:r>
      <w:proofErr w:type="spellStart"/>
      <w:r>
        <w:rPr>
          <w:bCs/>
          <w:color w:val="000000" w:themeColor="text1"/>
          <w:sz w:val="22"/>
          <w:szCs w:val="20"/>
          <w:u w:color="006766"/>
        </w:rPr>
        <w:t>landing</w:t>
      </w:r>
      <w:proofErr w:type="spellEnd"/>
      <w:r>
        <w:rPr>
          <w:bCs/>
          <w:color w:val="000000" w:themeColor="text1"/>
          <w:sz w:val="22"/>
          <w:szCs w:val="20"/>
          <w:u w:color="006766"/>
        </w:rPr>
        <w:t xml:space="preserve"> </w:t>
      </w:r>
      <w:proofErr w:type="spellStart"/>
      <w:r>
        <w:rPr>
          <w:bCs/>
          <w:color w:val="000000" w:themeColor="text1"/>
          <w:sz w:val="22"/>
          <w:szCs w:val="20"/>
          <w:u w:color="006766"/>
        </w:rPr>
        <w:t>pages</w:t>
      </w:r>
      <w:proofErr w:type="spellEnd"/>
      <w:r>
        <w:rPr>
          <w:bCs/>
          <w:color w:val="000000" w:themeColor="text1"/>
          <w:sz w:val="22"/>
          <w:szCs w:val="20"/>
          <w:u w:color="006766"/>
        </w:rPr>
        <w:t xml:space="preserve">, app demos, </w:t>
      </w:r>
      <w:r w:rsidR="00FC12EA">
        <w:rPr>
          <w:bCs/>
          <w:color w:val="000000" w:themeColor="text1"/>
          <w:sz w:val="22"/>
          <w:szCs w:val="20"/>
          <w:u w:color="006766"/>
        </w:rPr>
        <w:t>experiencias e visitas, etc.)</w:t>
      </w:r>
    </w:p>
    <w:p w14:paraId="516E49A3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0F0BD832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5471B1CE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28BF1C28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 w:themeColor="text1"/>
          <w:sz w:val="22"/>
          <w:szCs w:val="20"/>
          <w:u w:color="006766"/>
        </w:rPr>
      </w:pPr>
      <w:r w:rsidRPr="00DD702C">
        <w:rPr>
          <w:b/>
          <w:bCs/>
          <w:i/>
          <w:color w:val="000000" w:themeColor="text1"/>
          <w:sz w:val="22"/>
          <w:szCs w:val="20"/>
          <w:u w:color="006766"/>
        </w:rPr>
        <w:t>Métricas:</w:t>
      </w:r>
    </w:p>
    <w:p w14:paraId="46A7E8B9" w14:textId="77777777" w:rsidR="00DD702C" w:rsidRPr="00DD702C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  <w:r>
        <w:rPr>
          <w:bCs/>
          <w:color w:val="000000" w:themeColor="text1"/>
          <w:sz w:val="22"/>
          <w:szCs w:val="20"/>
          <w:u w:color="006766"/>
        </w:rPr>
        <w:t xml:space="preserve">Como vão medir o sucesso da vossa prova de conceito (visitas ao website, nº downloads, inquéritos de satisfação, </w:t>
      </w:r>
      <w:proofErr w:type="spellStart"/>
      <w:r>
        <w:rPr>
          <w:bCs/>
          <w:color w:val="000000" w:themeColor="text1"/>
          <w:sz w:val="22"/>
          <w:szCs w:val="20"/>
          <w:u w:color="006766"/>
        </w:rPr>
        <w:t>etc</w:t>
      </w:r>
      <w:proofErr w:type="spellEnd"/>
      <w:r>
        <w:rPr>
          <w:bCs/>
          <w:color w:val="000000" w:themeColor="text1"/>
          <w:sz w:val="22"/>
          <w:szCs w:val="20"/>
          <w:u w:color="006766"/>
        </w:rPr>
        <w:t>)</w:t>
      </w:r>
    </w:p>
    <w:p w14:paraId="3297D1E8" w14:textId="77777777" w:rsid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055C7CD0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482CEEA2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7ECBAA18" w14:textId="77777777" w:rsidR="00FC12EA" w:rsidRPr="00DD702C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6649547A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263AAC9B" w14:textId="77777777" w:rsidR="00FC12EA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 w:themeColor="text1"/>
          <w:sz w:val="22"/>
          <w:szCs w:val="20"/>
          <w:u w:color="006766"/>
        </w:rPr>
      </w:pPr>
      <w:r w:rsidRPr="00DD702C">
        <w:rPr>
          <w:b/>
          <w:bCs/>
          <w:i/>
          <w:color w:val="000000" w:themeColor="text1"/>
          <w:sz w:val="22"/>
          <w:szCs w:val="20"/>
          <w:u w:color="006766"/>
        </w:rPr>
        <w:t>Orçamento</w:t>
      </w:r>
      <w:r w:rsidR="00FC12EA">
        <w:rPr>
          <w:b/>
          <w:bCs/>
          <w:i/>
          <w:color w:val="000000" w:themeColor="text1"/>
          <w:sz w:val="22"/>
          <w:szCs w:val="20"/>
          <w:u w:color="006766"/>
        </w:rPr>
        <w:t>:</w:t>
      </w:r>
    </w:p>
    <w:p w14:paraId="33FC7972" w14:textId="77777777" w:rsidR="005A3488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  <w:r w:rsidRPr="00FC12EA">
        <w:rPr>
          <w:bCs/>
          <w:color w:val="000000" w:themeColor="text1"/>
          <w:sz w:val="22"/>
          <w:szCs w:val="20"/>
          <w:u w:color="006766"/>
        </w:rPr>
        <w:t>detalhar os itens de despesa e respectivo custo</w:t>
      </w:r>
    </w:p>
    <w:p w14:paraId="77CBDAA9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629073D6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5AB8CF0D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7EEC1EA7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4360F350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79632DA2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6CDA9D6E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19D66F49" w14:textId="77777777" w:rsid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527813C4" w14:textId="77777777" w:rsidR="00FC12EA" w:rsidRPr="00FC12EA" w:rsidRDefault="00FC12EA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 w:themeColor="text1"/>
          <w:sz w:val="22"/>
          <w:szCs w:val="20"/>
          <w:u w:color="006766"/>
        </w:rPr>
      </w:pPr>
    </w:p>
    <w:p w14:paraId="639B34A5" w14:textId="77777777" w:rsidR="00DD702C" w:rsidRPr="00DD702C" w:rsidRDefault="00DD702C" w:rsidP="00DD702C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6766"/>
          <w:sz w:val="32"/>
          <w:szCs w:val="32"/>
          <w:u w:color="006766"/>
        </w:rPr>
      </w:pPr>
    </w:p>
    <w:p w14:paraId="543F941A" w14:textId="77777777" w:rsidR="005A3488" w:rsidRDefault="00804090">
      <w:pPr>
        <w:pStyle w:val="Body"/>
      </w:pPr>
      <w:r>
        <w:rPr>
          <w:b/>
          <w:bCs/>
          <w:color w:val="006766"/>
          <w:sz w:val="32"/>
          <w:szCs w:val="32"/>
          <w:u w:color="006766"/>
        </w:rPr>
        <w:t xml:space="preserve">EQUIPA: </w:t>
      </w:r>
    </w:p>
    <w:sectPr w:rsidR="005A3488" w:rsidSect="00FF355B">
      <w:footerReference w:type="default" r:id="rId7"/>
      <w:pgSz w:w="11900" w:h="16840"/>
      <w:pgMar w:top="851" w:right="1127" w:bottom="426" w:left="1134" w:header="142" w:footer="9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304A" w14:textId="77777777" w:rsidR="00676DC4" w:rsidRDefault="00676DC4">
      <w:r>
        <w:separator/>
      </w:r>
    </w:p>
  </w:endnote>
  <w:endnote w:type="continuationSeparator" w:id="0">
    <w:p w14:paraId="5B350765" w14:textId="77777777" w:rsidR="00676DC4" w:rsidRDefault="0067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utsiders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02DB" w14:textId="77777777" w:rsidR="005A3488" w:rsidRDefault="005A3488" w:rsidP="00FF355B">
    <w:pPr>
      <w:pStyle w:val="Body"/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0FEF" w14:textId="77777777" w:rsidR="00676DC4" w:rsidRDefault="00676DC4">
      <w:r>
        <w:separator/>
      </w:r>
    </w:p>
  </w:footnote>
  <w:footnote w:type="continuationSeparator" w:id="0">
    <w:p w14:paraId="323DD154" w14:textId="77777777" w:rsidR="00676DC4" w:rsidRDefault="00676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BBB"/>
    <w:multiLevelType w:val="multilevel"/>
    <w:tmpl w:val="F1EC932E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rFonts w:ascii="Outsiders" w:eastAsia="Outsiders" w:hAnsi="Outsiders" w:cs="Outsiders"/>
        <w:position w:val="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Outsiders" w:eastAsia="Outsiders" w:hAnsi="Outsiders" w:cs="Outsiders"/>
        <w:position w:val="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Outsiders" w:eastAsia="Outsiders" w:hAnsi="Outsiders" w:cs="Outsiders"/>
        <w:position w:val="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Outsiders" w:eastAsia="Outsiders" w:hAnsi="Outsiders" w:cs="Outsiders"/>
        <w:position w:val="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Outsiders" w:eastAsia="Outsiders" w:hAnsi="Outsiders" w:cs="Outsiders"/>
        <w:position w:val="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Outsiders" w:eastAsia="Outsiders" w:hAnsi="Outsiders" w:cs="Outsiders"/>
        <w:position w:val="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Outsiders" w:eastAsia="Outsiders" w:hAnsi="Outsiders" w:cs="Outsiders"/>
        <w:position w:val="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Outsiders" w:eastAsia="Outsiders" w:hAnsi="Outsiders" w:cs="Outsiders"/>
        <w:position w:val="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Outsiders" w:eastAsia="Outsiders" w:hAnsi="Outsiders" w:cs="Outsiders"/>
        <w:position w:val="4"/>
      </w:rPr>
    </w:lvl>
  </w:abstractNum>
  <w:abstractNum w:abstractNumId="1" w15:restartNumberingAfterBreak="0">
    <w:nsid w:val="665069B9"/>
    <w:multiLevelType w:val="multilevel"/>
    <w:tmpl w:val="60F89E42"/>
    <w:lvl w:ilvl="0">
      <w:numFmt w:val="bullet"/>
      <w:lvlText w:val="-"/>
      <w:lvlJc w:val="left"/>
      <w:pPr>
        <w:tabs>
          <w:tab w:val="num" w:pos="262"/>
        </w:tabs>
        <w:ind w:left="262" w:hanging="262"/>
      </w:pPr>
      <w:rPr>
        <w:rFonts w:ascii="Outsiders" w:eastAsia="Outsiders" w:hAnsi="Outsiders" w:cs="Outsiders"/>
        <w:position w:val="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Outsiders" w:eastAsia="Outsiders" w:hAnsi="Outsiders" w:cs="Outsiders"/>
        <w:position w:val="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Outsiders" w:eastAsia="Outsiders" w:hAnsi="Outsiders" w:cs="Outsiders"/>
        <w:position w:val="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Outsiders" w:eastAsia="Outsiders" w:hAnsi="Outsiders" w:cs="Outsiders"/>
        <w:position w:val="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Outsiders" w:eastAsia="Outsiders" w:hAnsi="Outsiders" w:cs="Outsiders"/>
        <w:position w:val="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Outsiders" w:eastAsia="Outsiders" w:hAnsi="Outsiders" w:cs="Outsiders"/>
        <w:position w:val="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Outsiders" w:eastAsia="Outsiders" w:hAnsi="Outsiders" w:cs="Outsiders"/>
        <w:position w:val="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Outsiders" w:eastAsia="Outsiders" w:hAnsi="Outsiders" w:cs="Outsiders"/>
        <w:position w:val="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Outsiders" w:eastAsia="Outsiders" w:hAnsi="Outsiders" w:cs="Outsiders"/>
        <w:position w:val="4"/>
      </w:rPr>
    </w:lvl>
  </w:abstractNum>
  <w:abstractNum w:abstractNumId="2" w15:restartNumberingAfterBreak="0">
    <w:nsid w:val="6B317A9D"/>
    <w:multiLevelType w:val="multilevel"/>
    <w:tmpl w:val="44E45952"/>
    <w:styleLink w:val="Dash"/>
    <w:lvl w:ilvl="0">
      <w:numFmt w:val="bullet"/>
      <w:lvlText w:val="-"/>
      <w:lvlJc w:val="left"/>
      <w:pPr>
        <w:tabs>
          <w:tab w:val="num" w:pos="262"/>
        </w:tabs>
        <w:ind w:left="262" w:hanging="262"/>
      </w:pPr>
      <w:rPr>
        <w:rFonts w:ascii="Outsiders" w:eastAsia="Outsiders" w:hAnsi="Outsiders" w:cs="Outsiders"/>
        <w:position w:val="4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Outsiders" w:eastAsia="Outsiders" w:hAnsi="Outsiders" w:cs="Outsiders"/>
        <w:position w:val="4"/>
      </w:rPr>
    </w:lvl>
    <w:lvl w:ilvl="2">
      <w:start w:val="1"/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Outsiders" w:eastAsia="Outsiders" w:hAnsi="Outsiders" w:cs="Outsiders"/>
        <w:position w:val="4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Outsiders" w:eastAsia="Outsiders" w:hAnsi="Outsiders" w:cs="Outsiders"/>
        <w:position w:val="4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Outsiders" w:eastAsia="Outsiders" w:hAnsi="Outsiders" w:cs="Outsiders"/>
        <w:position w:val="4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Outsiders" w:eastAsia="Outsiders" w:hAnsi="Outsiders" w:cs="Outsiders"/>
        <w:position w:val="4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Outsiders" w:eastAsia="Outsiders" w:hAnsi="Outsiders" w:cs="Outsiders"/>
        <w:position w:val="4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Outsiders" w:eastAsia="Outsiders" w:hAnsi="Outsiders" w:cs="Outsiders"/>
        <w:position w:val="4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Outsiders" w:eastAsia="Outsiders" w:hAnsi="Outsiders" w:cs="Outsiders"/>
        <w:position w:val="4"/>
      </w:rPr>
    </w:lvl>
  </w:abstractNum>
  <w:num w:numId="1" w16cid:durableId="1380393890">
    <w:abstractNumId w:val="0"/>
  </w:num>
  <w:num w:numId="2" w16cid:durableId="27607185">
    <w:abstractNumId w:val="1"/>
  </w:num>
  <w:num w:numId="3" w16cid:durableId="63646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88"/>
    <w:rsid w:val="00052540"/>
    <w:rsid w:val="002442FE"/>
    <w:rsid w:val="00405B54"/>
    <w:rsid w:val="0054255C"/>
    <w:rsid w:val="005A3488"/>
    <w:rsid w:val="0065148B"/>
    <w:rsid w:val="00676DC4"/>
    <w:rsid w:val="006E0E9A"/>
    <w:rsid w:val="007E23FC"/>
    <w:rsid w:val="00804090"/>
    <w:rsid w:val="00A1572D"/>
    <w:rsid w:val="00AD3068"/>
    <w:rsid w:val="00B872D3"/>
    <w:rsid w:val="00BB520F"/>
    <w:rsid w:val="00D03FFF"/>
    <w:rsid w:val="00D72EB7"/>
    <w:rsid w:val="00D92102"/>
    <w:rsid w:val="00DD702C"/>
    <w:rsid w:val="00FC12EA"/>
    <w:rsid w:val="00F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B770"/>
  <w15:docId w15:val="{028804C5-CFBC-4BCF-8184-A6BD3B1C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Dash">
    <w:name w:val="Dash"/>
    <w:pPr>
      <w:numPr>
        <w:numId w:val="3"/>
      </w:numPr>
    </w:pPr>
  </w:style>
  <w:style w:type="paragraph" w:styleId="Cabealho">
    <w:name w:val="header"/>
    <w:basedOn w:val="Normal"/>
    <w:link w:val="CabealhoCarter"/>
    <w:uiPriority w:val="99"/>
    <w:unhideWhenUsed/>
    <w:rsid w:val="00FF355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355B"/>
    <w:rPr>
      <w:sz w:val="24"/>
      <w:szCs w:val="24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FF355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355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 Correia</dc:creator>
  <cp:lastModifiedBy>Maria  Correia</cp:lastModifiedBy>
  <cp:revision>2</cp:revision>
  <dcterms:created xsi:type="dcterms:W3CDTF">2022-10-28T12:59:00Z</dcterms:created>
  <dcterms:modified xsi:type="dcterms:W3CDTF">2022-10-28T12:59:00Z</dcterms:modified>
</cp:coreProperties>
</file>