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0"/>
        <w:gridCol w:w="2205"/>
        <w:gridCol w:w="2280"/>
        <w:gridCol w:w="2250"/>
        <w:tblGridChange w:id="0">
          <w:tblGrid>
            <w:gridCol w:w="2280"/>
            <w:gridCol w:w="2205"/>
            <w:gridCol w:w="2280"/>
            <w:gridCol w:w="225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Prueba de usabilidad para el escenario: Crear Un cuento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Participante#: 1</w:t>
            </w:r>
          </w:p>
        </w:tc>
        <w:tc>
          <w:tcPr>
            <w:gridSpan w:val="3"/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80" w:before="80" w:line="264" w:lineRule="auto"/>
              <w:ind w:left="280" w:firstLine="0"/>
              <w:rPr>
                <w:b w:val="1"/>
                <w:i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262626"/>
                <w:sz w:val="16"/>
                <w:szCs w:val="16"/>
                <w:rtl w:val="0"/>
              </w:rPr>
              <w:t xml:space="preserve">Medidas de Ejecución: contar acciones y comportamiento que se observa</w:t>
            </w:r>
          </w:p>
          <w:p w:rsidR="00000000" w:rsidDel="00000000" w:rsidP="00000000" w:rsidRDefault="00000000" w:rsidRPr="00000000" w14:paraId="00000008">
            <w:pPr>
              <w:spacing w:after="80" w:before="80" w:line="264" w:lineRule="auto"/>
              <w:ind w:left="280" w:firstLine="0"/>
              <w:rPr>
                <w:b w:val="1"/>
                <w:i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262626"/>
                <w:sz w:val="16"/>
                <w:szCs w:val="16"/>
                <w:rtl w:val="0"/>
              </w:rPr>
              <w:t xml:space="preserve">Medidas subjetivas: percepciones, comentarios, opiniones y juicios de los participantes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Fecha: 18/05/2024</w:t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Observador: Josué Israel Canul Ordoñez</w:t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68d2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68d2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68d2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 del participante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68d2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 del observador</w:t>
            </w:r>
          </w:p>
        </w:tc>
      </w:tr>
      <w:tr>
        <w:trPr>
          <w:cantSplit w:val="0"/>
          <w:trHeight w:val="21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Generar un cuento didáctico sobre prevención para niños. (Escenario completo)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Inicio: 12:30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Fin: 12:40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Poner un poco más de animaciones que ayuden a entender de dónde provienen las opciones.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El participante hizo la practica sin mucha complejidad. 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68d2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68d2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(en minutos)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68d2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Medidas de ejecución: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68d2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Medidas subjetivas: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-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Iniciar la creación del cuento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-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Crear las dos primeras diapositivas manualmente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Agregar texto e imagen a las primeras dos diapositivas manualmente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Elige intuitivamente los elementos.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Generar el texto de una diapositiva usando la inteligencia artificial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 queda pensando cuando pasa a la opción de “Ambientación”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Generar la imagen de una diapositiva usando la inteligencia artificial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Vuelve a leer el aviso.</w:t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0"/>
        <w:gridCol w:w="2205"/>
        <w:gridCol w:w="2280"/>
        <w:gridCol w:w="2250"/>
        <w:tblGridChange w:id="0">
          <w:tblGrid>
            <w:gridCol w:w="2280"/>
            <w:gridCol w:w="2205"/>
            <w:gridCol w:w="2280"/>
            <w:gridCol w:w="225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Prueba de usabilidad para el escenario: Crear Un cuento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Participante#: 2</w:t>
            </w:r>
          </w:p>
        </w:tc>
        <w:tc>
          <w:tcPr>
            <w:gridSpan w:val="3"/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80" w:before="80" w:line="264" w:lineRule="auto"/>
              <w:ind w:left="280" w:firstLine="0"/>
              <w:rPr>
                <w:b w:val="1"/>
                <w:i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262626"/>
                <w:sz w:val="16"/>
                <w:szCs w:val="16"/>
                <w:rtl w:val="0"/>
              </w:rPr>
              <w:t xml:space="preserve">Medidas de Ejecución: contar acciones y comportamiento que se observa</w:t>
            </w:r>
          </w:p>
          <w:p w:rsidR="00000000" w:rsidDel="00000000" w:rsidP="00000000" w:rsidRDefault="00000000" w:rsidRPr="00000000" w14:paraId="00000045">
            <w:pPr>
              <w:spacing w:after="80" w:before="80" w:line="264" w:lineRule="auto"/>
              <w:ind w:left="280" w:firstLine="0"/>
              <w:rPr>
                <w:b w:val="1"/>
                <w:i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262626"/>
                <w:sz w:val="16"/>
                <w:szCs w:val="16"/>
                <w:rtl w:val="0"/>
              </w:rPr>
              <w:t xml:space="preserve">Medidas subjetivas: percepciones, comentarios, opiniones y juicios de los participantes</w:t>
            </w:r>
          </w:p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Fecha: 18/05/2024</w:t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Observador: Jean Carlos Buenfil Aguilar</w:t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68d2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68d2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68d2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 del participante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68d2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 del observador</w:t>
            </w:r>
          </w:p>
        </w:tc>
      </w:tr>
      <w:tr>
        <w:trPr>
          <w:cantSplit w:val="0"/>
          <w:trHeight w:val="21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Generar un cuento didáctico sobre prevención para niños. (Escenario completo)</w:t>
            </w:r>
          </w:p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Inicio: 6:20 pm</w:t>
            </w:r>
          </w:p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Fin: 6:28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“No sabía bien qué hacer con el bot porque nunca había usado inteligencia artificial”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El participante tardaba en entender que debía presionar generar visualización en la parte de IA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68d2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68d2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(en minutos)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68d2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Medidas de ejecución: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68d2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Medidas subjetivas: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jaguar llama la atención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Iniciar la creación del cuento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Crear las dos primeras diapositivas manualmente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Recuerda a powerpoint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Agregar texto e imagen a las primeras dos diapositivas manualmente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 pueden mejorar los colores en las opciones adicionales de la barra de opciones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Generar el texto de una diapositiva usando la inteligencia artificial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se entiende que es lo que está al lado del aviso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Generar la imagen de una diapositiva usando la inteligencia artificial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0"/>
        <w:gridCol w:w="2205"/>
        <w:gridCol w:w="2280"/>
        <w:gridCol w:w="2250"/>
        <w:tblGridChange w:id="0">
          <w:tblGrid>
            <w:gridCol w:w="2280"/>
            <w:gridCol w:w="2205"/>
            <w:gridCol w:w="2280"/>
            <w:gridCol w:w="225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Prueba de usabilidad para el escenario: Crear Un cuento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Participante#: 3</w:t>
            </w:r>
          </w:p>
        </w:tc>
        <w:tc>
          <w:tcPr>
            <w:gridSpan w:val="3"/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80" w:before="80" w:line="264" w:lineRule="auto"/>
              <w:ind w:left="280" w:firstLine="0"/>
              <w:rPr>
                <w:b w:val="1"/>
                <w:i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262626"/>
                <w:sz w:val="16"/>
                <w:szCs w:val="16"/>
                <w:rtl w:val="0"/>
              </w:rPr>
              <w:t xml:space="preserve">Medidas de Ejecución: contar acciones y comportamiento que se observa</w:t>
            </w:r>
          </w:p>
          <w:p w:rsidR="00000000" w:rsidDel="00000000" w:rsidP="00000000" w:rsidRDefault="00000000" w:rsidRPr="00000000" w14:paraId="00000082">
            <w:pPr>
              <w:spacing w:after="80" w:before="80" w:line="264" w:lineRule="auto"/>
              <w:ind w:left="280" w:firstLine="0"/>
              <w:rPr>
                <w:b w:val="1"/>
                <w:i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262626"/>
                <w:sz w:val="16"/>
                <w:szCs w:val="16"/>
                <w:rtl w:val="0"/>
              </w:rPr>
              <w:t xml:space="preserve">Medidas subjetivas: percepciones, comentarios, opiniones y juicios de los participantes</w:t>
            </w:r>
          </w:p>
          <w:p w:rsidR="00000000" w:rsidDel="00000000" w:rsidP="00000000" w:rsidRDefault="00000000" w:rsidRPr="00000000" w14:paraId="000000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C = comentario</w:t>
            </w:r>
          </w:p>
          <w:p w:rsidR="00000000" w:rsidDel="00000000" w:rsidP="00000000" w:rsidRDefault="00000000" w:rsidRPr="00000000" w14:paraId="000000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Fecha: 18/05/2024</w:t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Observador: Diego Alamilla Osorio</w:t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68d2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68d2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68d2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 del participante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68d2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 del observador</w:t>
            </w:r>
          </w:p>
        </w:tc>
      </w:tr>
      <w:tr>
        <w:trPr>
          <w:cantSplit w:val="0"/>
          <w:trHeight w:val="21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Generar un cuento didáctico sobre prevención para niños. (Escenario completo)</w:t>
            </w:r>
          </w:p>
          <w:p w:rsidR="00000000" w:rsidDel="00000000" w:rsidP="00000000" w:rsidRDefault="00000000" w:rsidRPr="00000000" w14:paraId="0000009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Inicio: 6:20 pm</w:t>
            </w:r>
          </w:p>
          <w:p w:rsidR="00000000" w:rsidDel="00000000" w:rsidP="00000000" w:rsidRDefault="00000000" w:rsidRPr="00000000" w14:paraId="0000009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Fin: 6:30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“Sería más agradable si el chatbot te preguntara, por ejemplo ¿En que te puedo ayudar hoy? En vez de ¿qué vas a generar?”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participante confundía ciertos iconos sin nombre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68d2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68d2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(en minutos)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68d2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Medidas de ejecución: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68d2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Medidas subjetivas: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C: presentable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Iniciar la creación del cuento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Crear las dos primeras diapositivas manualmente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C: Cuenta con una barra muy básica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Agregar texto e imagen a las primeras dos diapositivas manualmente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C: Se podría especificar mejor el término “subir” en las imágenes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Generar el texto de una diapositiva usando la inteligencia artificial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C: Se podría agregar un apartado para personajes</w:t>
            </w:r>
          </w:p>
          <w:p w:rsidR="00000000" w:rsidDel="00000000" w:rsidP="00000000" w:rsidRDefault="00000000" w:rsidRPr="00000000" w14:paraId="000000B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C: Se puede cambiar la pregunta de la barra del Bot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Generar la imagen de una diapositiva usando la inteligencia artificial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C: Que exista una mayor diferencia entre generar imágen y contenido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2160"/>
        <w:gridCol w:w="2250"/>
        <w:gridCol w:w="2355"/>
        <w:tblGridChange w:id="0">
          <w:tblGrid>
            <w:gridCol w:w="2250"/>
            <w:gridCol w:w="2160"/>
            <w:gridCol w:w="2250"/>
            <w:gridCol w:w="235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Prueba de usabilidad para el escenario: Crear Un cuento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Participante#: 4</w:t>
            </w:r>
          </w:p>
        </w:tc>
        <w:tc>
          <w:tcPr>
            <w:gridSpan w:val="3"/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80" w:before="80" w:line="264" w:lineRule="auto"/>
              <w:ind w:left="280" w:firstLine="0"/>
              <w:rPr>
                <w:b w:val="1"/>
                <w:i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262626"/>
                <w:sz w:val="16"/>
                <w:szCs w:val="16"/>
                <w:rtl w:val="0"/>
              </w:rPr>
              <w:t xml:space="preserve">Medidas de Ejecución: contar acciones y comportamiento que se observa</w:t>
            </w:r>
          </w:p>
          <w:p w:rsidR="00000000" w:rsidDel="00000000" w:rsidP="00000000" w:rsidRDefault="00000000" w:rsidRPr="00000000" w14:paraId="000000C0">
            <w:pPr>
              <w:spacing w:after="80" w:before="80" w:line="264" w:lineRule="auto"/>
              <w:ind w:left="280" w:firstLine="0"/>
              <w:rPr>
                <w:b w:val="1"/>
                <w:i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262626"/>
                <w:sz w:val="16"/>
                <w:szCs w:val="16"/>
                <w:rtl w:val="0"/>
              </w:rPr>
              <w:t xml:space="preserve">Medidas subjetivas: percepciones, comentarios, opiniones y juicios de los participantes</w:t>
            </w:r>
          </w:p>
          <w:p w:rsidR="00000000" w:rsidDel="00000000" w:rsidP="00000000" w:rsidRDefault="00000000" w:rsidRPr="00000000" w14:paraId="000000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Fecha: 18/05/2024</w:t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Observador: David Pérez</w:t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68d2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68d2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68d2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 del participante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68d2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 del observador</w:t>
            </w:r>
          </w:p>
        </w:tc>
      </w:tr>
      <w:tr>
        <w:trPr>
          <w:cantSplit w:val="0"/>
          <w:trHeight w:val="21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Generar un cuento didáctico sobre prevención para niños. (Escenario completo)</w:t>
            </w:r>
          </w:p>
          <w:p w:rsidR="00000000" w:rsidDel="00000000" w:rsidP="00000000" w:rsidRDefault="00000000" w:rsidRPr="00000000" w14:paraId="000000D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Inicio: </w:t>
            </w:r>
            <w:r w:rsidDel="00000000" w:rsidR="00000000" w:rsidRPr="00000000">
              <w:rPr>
                <w:rtl w:val="0"/>
              </w:rPr>
              <w:t xml:space="preserve">5:29</w:t>
            </w:r>
          </w:p>
          <w:p w:rsidR="00000000" w:rsidDel="00000000" w:rsidP="00000000" w:rsidRDefault="00000000" w:rsidRPr="00000000" w14:paraId="000000D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Fin: </w:t>
            </w:r>
            <w:r w:rsidDel="00000000" w:rsidR="00000000" w:rsidRPr="00000000">
              <w:rPr>
                <w:rtl w:val="0"/>
              </w:rPr>
              <w:t xml:space="preserve">5:35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Desenvolvimiento ágil en el uso del sistema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68d2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68d2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(en minutos)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68d2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Medidas de ejecución: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68d2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Medidas subjetivas: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C: Diseño minimalista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Iniciar la creación del cuento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C: Similar a powerpoint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Crear las dos primeras diapositivas manualmente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Agregar texto e imagen a las primeras dos diapositivas manualmente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23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Generar el texto de una diapositiva usando la inteligencia artificial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C: A priori no se entiende el apartado de número de página</w:t>
            </w:r>
          </w:p>
          <w:p w:rsidR="00000000" w:rsidDel="00000000" w:rsidP="00000000" w:rsidRDefault="00000000" w:rsidRPr="00000000" w14:paraId="000000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C: ¿Qué es la imagen de la carita?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Generar la imagen de una diapositiva usando la inteligencia artificial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C: Relativamente intuitivo</w:t>
            </w:r>
          </w:p>
        </w:tc>
      </w:tr>
    </w:tbl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0"/>
        <w:gridCol w:w="2190"/>
        <w:gridCol w:w="2280"/>
        <w:gridCol w:w="2265"/>
        <w:tblGridChange w:id="0">
          <w:tblGrid>
            <w:gridCol w:w="2280"/>
            <w:gridCol w:w="2190"/>
            <w:gridCol w:w="2280"/>
            <w:gridCol w:w="226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Prueba de usabilidad para el escenario: Crear Un cuento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Participante#: 5</w:t>
            </w:r>
          </w:p>
        </w:tc>
        <w:tc>
          <w:tcPr>
            <w:gridSpan w:val="3"/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80" w:before="80" w:line="264" w:lineRule="auto"/>
              <w:ind w:left="280" w:firstLine="0"/>
              <w:rPr>
                <w:b w:val="1"/>
                <w:i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262626"/>
                <w:sz w:val="16"/>
                <w:szCs w:val="16"/>
                <w:rtl w:val="0"/>
              </w:rPr>
              <w:t xml:space="preserve">Medidas de Ejecución: contar acciones y comportamiento que se observa</w:t>
            </w:r>
          </w:p>
          <w:p w:rsidR="00000000" w:rsidDel="00000000" w:rsidP="00000000" w:rsidRDefault="00000000" w:rsidRPr="00000000" w14:paraId="000000FE">
            <w:pPr>
              <w:spacing w:after="80" w:before="80" w:line="264" w:lineRule="auto"/>
              <w:ind w:left="280" w:firstLine="0"/>
              <w:rPr>
                <w:b w:val="1"/>
                <w:i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262626"/>
                <w:sz w:val="16"/>
                <w:szCs w:val="16"/>
                <w:rtl w:val="0"/>
              </w:rPr>
              <w:t xml:space="preserve">Medidas subjetivas: percepciones, comentarios, opiniones y juicios de los participantes</w:t>
            </w:r>
          </w:p>
          <w:p w:rsidR="00000000" w:rsidDel="00000000" w:rsidP="00000000" w:rsidRDefault="00000000" w:rsidRPr="00000000" w14:paraId="000000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Fecha: 18/05/2024</w:t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Observador: David Pérez</w:t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68d2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68d2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68d2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 del participante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68d2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 del observador</w:t>
            </w:r>
          </w:p>
        </w:tc>
      </w:tr>
      <w:tr>
        <w:trPr>
          <w:cantSplit w:val="0"/>
          <w:trHeight w:val="21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Generar un cuento didáctico sobre prevención para niños. (Escenario completo)</w:t>
            </w:r>
          </w:p>
          <w:p w:rsidR="00000000" w:rsidDel="00000000" w:rsidP="00000000" w:rsidRDefault="00000000" w:rsidRPr="00000000" w14:paraId="0000011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Inicio: </w:t>
            </w:r>
            <w:r w:rsidDel="00000000" w:rsidR="00000000" w:rsidRPr="00000000">
              <w:rPr>
                <w:rtl w:val="0"/>
              </w:rPr>
              <w:t xml:space="preserve">7:21</w:t>
            </w:r>
          </w:p>
          <w:p w:rsidR="00000000" w:rsidDel="00000000" w:rsidP="00000000" w:rsidRDefault="00000000" w:rsidRPr="00000000" w14:paraId="0000011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Fin: </w:t>
            </w:r>
            <w:r w:rsidDel="00000000" w:rsidR="00000000" w:rsidRPr="00000000">
              <w:rPr>
                <w:rtl w:val="0"/>
              </w:rPr>
              <w:t xml:space="preserve">7:29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 poco de confusión en el apartado de generar contenido usando IA.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68d2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68d2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(en minutos)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68d2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Medidas de ejecución: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68d2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Medidas subjetivas: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C: Bonito y colorido</w:t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Iniciar la creación del cuento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C: Colores agradables</w:t>
            </w:r>
          </w:p>
          <w:p w:rsidR="00000000" w:rsidDel="00000000" w:rsidP="00000000" w:rsidRDefault="00000000" w:rsidRPr="00000000" w14:paraId="000001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C: No está claro qué temas pueden ir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Crear las dos primeras diapositivas manualmente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Agregar texto e imagen a las primeras dos diapositivas manualmente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C: Similar a otras aplicaciones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Generar el texto de una diapositiva usando la inteligencia artificial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C: No está seguro qué debería poner en situación y ambientación</w:t>
            </w:r>
          </w:p>
          <w:p w:rsidR="00000000" w:rsidDel="00000000" w:rsidP="00000000" w:rsidRDefault="00000000" w:rsidRPr="00000000" w14:paraId="000001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Generar la imagen de una diapositiva usando la inteligencia artificial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C: No se entiende cómo funciona lo que se explica en el aviso</w:t>
            </w:r>
          </w:p>
        </w:tc>
      </w:tr>
    </w:tbl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