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5D" w:rsidRPr="00FB785D" w:rsidRDefault="00FB785D" w:rsidP="00FB785D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FB785D">
        <w:rPr>
          <w:rFonts w:ascii="Verdana" w:eastAsia="Times New Roman" w:hAnsi="Verdana" w:cs="Times New Roman"/>
          <w:b/>
          <w:bCs/>
          <w:color w:val="999999"/>
          <w:lang w:eastAsia="pt-PT"/>
        </w:rPr>
        <w:t>Ararigboia</w:t>
      </w:r>
      <w:proofErr w:type="spellEnd"/>
    </w:p>
    <w:p w:rsidR="00FB785D" w:rsidRDefault="00FB785D" w:rsidP="00FB785D">
      <w:pPr>
        <w:spacing w:before="100" w:beforeAutospacing="1" w:after="100" w:afterAutospacing="1" w:line="360" w:lineRule="auto"/>
        <w:ind w:left="300"/>
        <w:rPr>
          <w:rFonts w:ascii="Verdana" w:eastAsia="Times New Roman" w:hAnsi="Verdana" w:cs="Times New Roman"/>
          <w:color w:val="999999"/>
          <w:lang w:val="pt-BR" w:eastAsia="pt-PT"/>
        </w:rPr>
      </w:pPr>
      <w:bookmarkStart w:id="0" w:name="_GoBack"/>
      <w:bookmarkEnd w:id="0"/>
    </w:p>
    <w:p w:rsidR="00FB785D" w:rsidRDefault="00FB785D" w:rsidP="00FB785D">
      <w:pPr>
        <w:spacing w:before="100" w:beforeAutospacing="1" w:after="100" w:afterAutospacing="1" w:line="360" w:lineRule="auto"/>
        <w:ind w:left="300"/>
        <w:rPr>
          <w:rFonts w:ascii="Verdana" w:eastAsia="Times New Roman" w:hAnsi="Verdana" w:cs="Times New Roman"/>
          <w:color w:val="999999"/>
          <w:lang w:val="pt-BR" w:eastAsia="pt-PT"/>
        </w:rPr>
      </w:pPr>
    </w:p>
    <w:p w:rsidR="00FB785D" w:rsidRPr="00FB785D" w:rsidRDefault="00FB785D" w:rsidP="00FB785D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785D">
        <w:rPr>
          <w:rFonts w:ascii="Verdana" w:eastAsia="Times New Roman" w:hAnsi="Verdana" w:cs="Times New Roman"/>
          <w:color w:val="999999"/>
          <w:lang w:val="pt-BR" w:eastAsia="pt-PT"/>
        </w:rPr>
        <w:t xml:space="preserve">Este nome, que significa cobra feroz, designa um selvagem brasileiro, que foi aliado fiel de Mem de Sá, de Estacio de Sá e de Salvador Corrêa de Sá nas suas lutas contra os franceses e os tamoyos, e seu auxiliar na fundação da cidade do Rio de Janeiro. </w:t>
      </w:r>
    </w:p>
    <w:p w:rsidR="00FB785D" w:rsidRPr="00FB785D" w:rsidRDefault="00FB785D" w:rsidP="00FB785D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785D">
        <w:rPr>
          <w:rFonts w:ascii="Verdana" w:eastAsia="Times New Roman" w:hAnsi="Verdana" w:cs="Times New Roman"/>
          <w:color w:val="999999"/>
          <w:lang w:val="pt-BR" w:eastAsia="pt-PT"/>
        </w:rPr>
        <w:t xml:space="preserve">De 1560 a 1565 combateu sempre ao lado dos Portugueses com bravura não desmentida, e uma vez salvou da morte inevitável Salvador Corrêa de Sá. </w:t>
      </w:r>
    </w:p>
    <w:p w:rsidR="00FB785D" w:rsidRPr="00FB785D" w:rsidRDefault="00FB785D" w:rsidP="00FB785D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785D">
        <w:rPr>
          <w:rFonts w:ascii="Verdana" w:eastAsia="Times New Roman" w:hAnsi="Verdana" w:cs="Times New Roman"/>
          <w:color w:val="999999"/>
          <w:lang w:val="pt-BR" w:eastAsia="pt-PT"/>
        </w:rPr>
        <w:t>El-rei D. Sebastião recompensou-o, fazendo-o capitão-mor de uma aldeia, mandando-lhe vestuário completo de seu uso, uma tença de 11$000 reis e o hábito de Cristo. Baptizando-se, tomou o nome de Martim Affonso de Souza.</w:t>
      </w:r>
    </w:p>
    <w:p w:rsidR="00FB785D" w:rsidRPr="00FB785D" w:rsidRDefault="00FB785D" w:rsidP="00FB785D">
      <w:pPr>
        <w:spacing w:before="100" w:beforeAutospacing="1" w:after="100" w:afterAutospacing="1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FB785D">
        <w:rPr>
          <w:rFonts w:ascii="Verdana" w:eastAsia="Times New Roman" w:hAnsi="Verdana" w:cs="Times New Roman"/>
          <w:color w:val="999999"/>
          <w:lang w:val="pt-BR" w:eastAsia="pt-PT"/>
        </w:rPr>
        <w:t>Morreu afogado.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5D"/>
    <w:rsid w:val="00362B54"/>
    <w:rsid w:val="00FB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FB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FB785D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cter"/>
    <w:uiPriority w:val="99"/>
    <w:semiHidden/>
    <w:unhideWhenUsed/>
    <w:rsid w:val="00FB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FB785D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2012-01-24T15:25:00Z</dcterms:created>
  <dcterms:modified xsi:type="dcterms:W3CDTF">2012-01-24T15:27:00Z</dcterms:modified>
</cp:coreProperties>
</file>