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C36D36" w:rsidRPr="00C36D36" w:rsidTr="00C36D36">
        <w:trPr>
          <w:trHeight w:val="4095"/>
          <w:tblCellSpacing w:w="0" w:type="dxa"/>
          <w:jc w:val="center"/>
        </w:trPr>
        <w:tc>
          <w:tcPr>
            <w:tcW w:w="12705" w:type="dxa"/>
            <w:hideMark/>
          </w:tcPr>
          <w:p w:rsidR="00C36D36" w:rsidRPr="00C36D36" w:rsidRDefault="00C36D36" w:rsidP="00C36D36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36D36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>LUÍS FREITAS GONÇALVES DA CUNHA</w:t>
            </w:r>
          </w:p>
          <w:p w:rsidR="00C36D36" w:rsidRPr="00C36D36" w:rsidRDefault="00C36D36" w:rsidP="00C36D36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36D36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> </w:t>
            </w:r>
          </w:p>
          <w:p w:rsidR="00C36D36" w:rsidRPr="00C36D36" w:rsidRDefault="00C36D36" w:rsidP="00C36D36">
            <w:pPr>
              <w:spacing w:before="100" w:beforeAutospacing="1" w:after="100" w:afterAutospacing="1" w:line="240" w:lineRule="atLeast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 30/7/1903  -  </w:t>
            </w:r>
            <w:proofErr w:type="gramStart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partiu</w:t>
            </w:r>
            <w:proofErr w:type="gramEnd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daqui, na penúltima Quarta-Feira, com  destino  ao Brasil,  o filhinho mais velho do nosso querido amigo </w:t>
            </w:r>
            <w:proofErr w:type="spellStart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Miguel  Gonçalves da Cunha, (...). Vai com destino à casa  de  "  Sucena  &amp; cª ", sendo acompanhado de  Lisboa  pelo </w:t>
            </w:r>
            <w:proofErr w:type="spellStart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ex.mo</w:t>
            </w:r>
            <w:proofErr w:type="spellEnd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sr.</w:t>
            </w:r>
            <w:proofErr w:type="spellEnd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Comendador José Pereira de Sousa, um dos sócios  daquela importante firma Fluminense.</w:t>
            </w:r>
          </w:p>
          <w:p w:rsidR="00C36D36" w:rsidRPr="00C36D36" w:rsidRDefault="00C36D36" w:rsidP="00C36D36">
            <w:pPr>
              <w:spacing w:before="100" w:beforeAutospacing="1" w:after="100" w:afterAutospacing="1" w:line="240" w:lineRule="atLeast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36D3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C36D36" w:rsidRPr="00C36D36" w:rsidRDefault="00C36D36" w:rsidP="00C36D36">
            <w:pPr>
              <w:spacing w:before="100" w:beforeAutospacing="1" w:after="100" w:afterAutospacing="1" w:line="240" w:lineRule="atLeast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36D36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         7/11/1910   -  </w:t>
            </w:r>
            <w:proofErr w:type="gramStart"/>
            <w:r w:rsidRPr="00C36D36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>o </w:t>
            </w:r>
            <w:proofErr w:type="gramEnd"/>
            <w:r w:rsidRPr="00C36D36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 nosso  brioso  correspondente,  no  Rio  de  Janeiro, </w:t>
            </w:r>
            <w:proofErr w:type="spellStart"/>
            <w:r w:rsidRPr="00C36D36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>sauda-nos</w:t>
            </w:r>
            <w:proofErr w:type="spellEnd"/>
            <w:r w:rsidRPr="00C36D36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 xml:space="preserve">    também   com   palavras   de    reconhecida   sinceridade. Agradecemos, saudando-o também. As  </w:t>
            </w:r>
            <w:proofErr w:type="gramStart"/>
            <w:r w:rsidRPr="00C36D36">
              <w:rPr>
                <w:rFonts w:ascii="Helv" w:eastAsia="Times New Roman" w:hAnsi="Helv" w:cs="Times New Roman"/>
                <w:b/>
                <w:bCs/>
                <w:color w:val="999999"/>
                <w:sz w:val="24"/>
                <w:szCs w:val="24"/>
                <w:lang w:eastAsia="pt-PT"/>
              </w:rPr>
              <w:t>palavras com que se refere à colónia portuguesa,  de</w:t>
            </w:r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lhes  custar  a acreditar</w:t>
            </w:r>
            <w:proofErr w:type="gramEnd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na notícia da  proclamação  da  República  em  Portugal,  não nos  </w:t>
            </w:r>
            <w:proofErr w:type="spellStart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surprendem</w:t>
            </w:r>
            <w:proofErr w:type="spellEnd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.  O  nosso  amigo  sabe  perfeitamente  como os portugueses  de  </w:t>
            </w:r>
            <w:proofErr w:type="spellStart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alí</w:t>
            </w:r>
            <w:proofErr w:type="spellEnd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têm sido </w:t>
            </w:r>
            <w:proofErr w:type="spellStart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ludribiados</w:t>
            </w:r>
            <w:proofErr w:type="spellEnd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na sua </w:t>
            </w:r>
            <w:proofErr w:type="gramStart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boa fé</w:t>
            </w:r>
            <w:proofErr w:type="gramEnd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, seu patriotismo.</w:t>
            </w:r>
          </w:p>
          <w:p w:rsidR="00C36D36" w:rsidRPr="00C36D36" w:rsidRDefault="00C36D36" w:rsidP="00C36D36">
            <w:pPr>
              <w:spacing w:before="100" w:beforeAutospacing="1" w:after="100" w:afterAutospacing="1" w:line="240" w:lineRule="atLeast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Era  necessário  que dali viessem visitar a pátria  para depois  correrem  esses falsos «</w:t>
            </w:r>
            <w:proofErr w:type="spellStart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apostolos</w:t>
            </w:r>
            <w:proofErr w:type="spellEnd"/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» que  abusaram dos que muito amam a sua pátria.</w:t>
            </w:r>
          </w:p>
          <w:p w:rsidR="00C36D36" w:rsidRPr="00C36D36" w:rsidRDefault="00C36D36" w:rsidP="00C36D36">
            <w:pPr>
              <w:spacing w:before="100" w:beforeAutospacing="1" w:after="100" w:afterAutospacing="1" w:line="240" w:lineRule="atLeast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36D36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C36D36" w:rsidRPr="00C36D36" w:rsidRDefault="00C36D36" w:rsidP="00C36D36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</w:p>
        </w:tc>
      </w:tr>
      <w:tr w:rsidR="00C36D36" w:rsidRPr="00C36D36" w:rsidTr="00C36D36">
        <w:trPr>
          <w:trHeight w:val="225"/>
          <w:tblCellSpacing w:w="0" w:type="dxa"/>
          <w:jc w:val="center"/>
        </w:trPr>
        <w:tc>
          <w:tcPr>
            <w:tcW w:w="12705" w:type="dxa"/>
            <w:vAlign w:val="center"/>
            <w:hideMark/>
          </w:tcPr>
          <w:p w:rsidR="00C36D36" w:rsidRPr="00C36D36" w:rsidRDefault="00C36D36" w:rsidP="00C36D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36"/>
    <w:rsid w:val="00362B54"/>
    <w:rsid w:val="00C3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2012-01-25T10:17:00Z</dcterms:created>
  <dcterms:modified xsi:type="dcterms:W3CDTF">2012-01-25T10:19:00Z</dcterms:modified>
</cp:coreProperties>
</file>