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24" w:rsidRPr="00BB5324" w:rsidRDefault="00BB5324" w:rsidP="00BB5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MANUEL JOAQUIM PINTO DA SILVA -  FAMALICÃO</w:t>
      </w:r>
    </w:p>
    <w:p w:rsidR="00BB5324" w:rsidRPr="00BB5324" w:rsidRDefault="00BB5324" w:rsidP="00BB5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Este cidadão </w:t>
      </w:r>
      <w:proofErr w:type="spellStart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Gaviense</w:t>
      </w:r>
      <w:proofErr w:type="spellEnd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que se radicou no Brasil, onde fez fortuna, nasceu em Gavião no ano de 1859 e faleceu em 1930, depois de ter dotado a sua terra com um edifício escolar, o melhor do concelho, tendo contribuído para muitas outras obras, como por exemplo, a actual avenida Padre José Felgueiras Abreu, que ficou durante muitos anos conhecida por "Avenida Ideal", depois de Pinto da Silva ter exclamado: "Isto ficou ideal".</w:t>
      </w:r>
    </w:p>
    <w:p w:rsidR="00BB5324" w:rsidRPr="00BB5324" w:rsidRDefault="00BB5324" w:rsidP="00BB53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br/>
        <w:t xml:space="preserve">Foi no dia 4 de Abril que a Junta de Freguesia presidida por Manuel da Costa Alves Veloso, às dez horas da manhã, recebeu a notícia, através do vogal Domingos Gomes da Costa, de que "o </w:t>
      </w:r>
      <w:proofErr w:type="spellStart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Exmo</w:t>
      </w:r>
      <w:proofErr w:type="spellEnd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Senhor Pinto da Silva, lhe entregara a importância de seiscentos escudos para a Junta calcetar a avenida da Igreja e compor o caminho que dá para o lugar de </w:t>
      </w:r>
      <w:proofErr w:type="spellStart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Baldoi</w:t>
      </w:r>
      <w:proofErr w:type="spellEnd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". </w:t>
      </w:r>
    </w:p>
    <w:p w:rsidR="00BB5324" w:rsidRPr="00BB5324" w:rsidRDefault="00BB5324" w:rsidP="00BB53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Ficou imediatamente decidido dar início </w:t>
      </w:r>
      <w:proofErr w:type="gramStart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ás</w:t>
      </w:r>
      <w:proofErr w:type="gramEnd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obras e "oficiar a S. Ex.ª. agradecendo tão generosa oferta. Mas a acção benemérita de Pinto da Silva fez-se sentir também nas associações de beneficência, na ajuda aos seus conterrâneos mais necessitados, na Igreja, e até na Capela do Senhor dos Aflitos, em S. Tiago da Cruz, de que também foi benemérito.</w:t>
      </w:r>
    </w:p>
    <w:p w:rsidR="00BB5324" w:rsidRPr="00BB5324" w:rsidRDefault="00BB5324" w:rsidP="00BB53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br/>
        <w:t xml:space="preserve">         A rua Manuel Joaquim Pinto da Silva fica na urbanização da Encosta das Ribeiras, perto da quinta de que foi proprietário, a Quinta de </w:t>
      </w:r>
      <w:proofErr w:type="spellStart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Valdoi</w:t>
      </w:r>
      <w:proofErr w:type="spellEnd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, onde este </w:t>
      </w:r>
      <w:proofErr w:type="spellStart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gaviense</w:t>
      </w:r>
      <w:proofErr w:type="spellEnd"/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 xml:space="preserve"> se juntava com os amigos para se divertir e matar saudades da "terra-mãe", quando vinha a Portugal.</w:t>
      </w:r>
    </w:p>
    <w:p w:rsidR="00BB5324" w:rsidRPr="00BB5324" w:rsidRDefault="00BB5324" w:rsidP="00BB5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0"/>
          <w:szCs w:val="20"/>
          <w:lang w:eastAsia="pt-PT"/>
        </w:rPr>
        <w:t>[</w:t>
      </w:r>
      <w:proofErr w:type="spellStart"/>
      <w:r w:rsidRPr="00BB5324">
        <w:rPr>
          <w:rFonts w:ascii="Arial" w:eastAsia="Times New Roman" w:hAnsi="Arial" w:cs="Arial"/>
          <w:color w:val="999999"/>
          <w:sz w:val="20"/>
          <w:szCs w:val="20"/>
          <w:lang w:eastAsia="pt-PT"/>
        </w:rPr>
        <w:t>in</w:t>
      </w:r>
      <w:proofErr w:type="spellEnd"/>
      <w:r w:rsidRPr="00BB5324">
        <w:rPr>
          <w:rFonts w:ascii="Arial" w:eastAsia="Times New Roman" w:hAnsi="Arial" w:cs="Arial"/>
          <w:color w:val="999999"/>
          <w:sz w:val="20"/>
          <w:szCs w:val="20"/>
          <w:lang w:eastAsia="pt-PT"/>
        </w:rPr>
        <w:t xml:space="preserve"> Boletim municipal da Câmara de Famalicão]</w:t>
      </w:r>
    </w:p>
    <w:p w:rsidR="00BB5324" w:rsidRPr="00BB5324" w:rsidRDefault="00BB5324" w:rsidP="00BB5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Arial" w:eastAsia="Times New Roman" w:hAnsi="Arial" w:cs="Arial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BB5324" w:rsidRPr="00BB5324" w:rsidRDefault="00BB5324" w:rsidP="00BB53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53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24"/>
    <w:rsid w:val="00362B54"/>
    <w:rsid w:val="00B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6D649-853C-4755-A298-F50F2974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2012-01-25T10:28:00Z</dcterms:created>
  <dcterms:modified xsi:type="dcterms:W3CDTF">2012-01-25T10:29:00Z</dcterms:modified>
</cp:coreProperties>
</file>