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0DA" w:rsidRPr="001D00DA" w:rsidRDefault="001D00DA" w:rsidP="001D00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00DA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BARÃO DE VILA ISABEL – FRANCISCO ANTÓNIO AFONSO</w:t>
      </w:r>
    </w:p>
    <w:p w:rsidR="001D00DA" w:rsidRPr="001D00DA" w:rsidRDefault="001D00DA" w:rsidP="001D00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00D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(Titulo brasileiro)</w:t>
      </w:r>
    </w:p>
    <w:p w:rsidR="001D00DA" w:rsidRPr="001D00DA" w:rsidRDefault="001D00DA" w:rsidP="001D00DA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00DA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1D00DA" w:rsidRPr="001D00DA" w:rsidRDefault="001D00DA" w:rsidP="001D00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00D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Foi Barão de Vila Isabel Francisco António Afonso, natural de Braga (Portugal) e que morreu no Rio Grande do Sul a 25 de Outubro de 1889, filho de Manuel António Afonso e de sua mulher, D. Maria Rosa Afonso Reis. Foi grande benemérito e prestou ajuda a hospitais e asilos na cidade do Rio Grande.</w:t>
      </w:r>
    </w:p>
    <w:p w:rsidR="001D00DA" w:rsidRPr="001D00DA" w:rsidRDefault="001D00DA" w:rsidP="001D00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00D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        Casou com D. Isabel Eufrásia Afonso de Oliveira.</w:t>
      </w:r>
    </w:p>
    <w:p w:rsidR="001D00DA" w:rsidRPr="001D00DA" w:rsidRDefault="001D00DA" w:rsidP="001D00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00D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        O título foi-lhe concedido em Agosto de 1877, por D. Pedro II.</w:t>
      </w:r>
    </w:p>
    <w:p w:rsidR="001D00DA" w:rsidRPr="001D00DA" w:rsidRDefault="001D00DA" w:rsidP="001D00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00D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1D00DA" w:rsidRPr="001D00DA" w:rsidRDefault="001D00DA" w:rsidP="001D00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D00D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(</w:t>
      </w:r>
      <w:r w:rsidRPr="001D00DA">
        <w:rPr>
          <w:rFonts w:ascii="Verdana" w:eastAsia="Times New Roman" w:hAnsi="Verdana" w:cs="Times New Roman"/>
          <w:i/>
          <w:iCs/>
          <w:color w:val="808080"/>
          <w:sz w:val="20"/>
          <w:szCs w:val="20"/>
          <w:lang w:eastAsia="pt-PT"/>
        </w:rPr>
        <w:t>Nobreza de Portugal e do Brasil</w:t>
      </w:r>
      <w:r w:rsidRPr="001D00D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, coordenado por Afonso </w:t>
      </w:r>
      <w:proofErr w:type="spellStart"/>
      <w:r w:rsidRPr="001D00D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Zuquete</w:t>
      </w:r>
      <w:proofErr w:type="spellEnd"/>
      <w:r w:rsidRPr="001D00DA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DA"/>
    <w:rsid w:val="001D00DA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2012-01-25T14:56:00Z</dcterms:created>
  <dcterms:modified xsi:type="dcterms:W3CDTF">2012-01-25T14:56:00Z</dcterms:modified>
</cp:coreProperties>
</file>