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31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5"/>
      </w:tblGrid>
      <w:tr w:rsidR="00771191" w:rsidRPr="00771191" w:rsidTr="00771191">
        <w:trPr>
          <w:trHeight w:val="705"/>
          <w:tblCellSpacing w:w="0" w:type="dxa"/>
          <w:jc w:val="center"/>
        </w:trPr>
        <w:tc>
          <w:tcPr>
            <w:tcW w:w="32767" w:type="dxa"/>
            <w:hideMark/>
          </w:tcPr>
          <w:p w:rsidR="00771191" w:rsidRPr="00771191" w:rsidRDefault="00771191" w:rsidP="0077119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71191">
              <w:rPr>
                <w:rFonts w:ascii="Verdana" w:eastAsia="Times New Roman" w:hAnsi="Verdana" w:cs="Times New Roman"/>
                <w:b/>
                <w:bCs/>
                <w:color w:val="999999"/>
                <w:sz w:val="24"/>
                <w:szCs w:val="24"/>
                <w:lang w:eastAsia="pt-PT"/>
              </w:rPr>
              <w:t>Joaquim Manuel Monteiro - Visconde da Estrela</w:t>
            </w:r>
          </w:p>
        </w:tc>
      </w:tr>
      <w:tr w:rsidR="00771191" w:rsidRPr="00771191" w:rsidTr="00771191">
        <w:trPr>
          <w:trHeight w:val="1845"/>
          <w:tblCellSpacing w:w="0" w:type="dxa"/>
          <w:jc w:val="center"/>
        </w:trPr>
        <w:tc>
          <w:tcPr>
            <w:tcW w:w="32767" w:type="dxa"/>
            <w:hideMark/>
          </w:tcPr>
          <w:p w:rsidR="00771191" w:rsidRPr="00771191" w:rsidRDefault="00771191" w:rsidP="00771191">
            <w:pPr>
              <w:spacing w:after="0" w:line="360" w:lineRule="auto"/>
              <w:ind w:left="1040" w:right="1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71191">
              <w:rPr>
                <w:rFonts w:ascii="Verdana" w:eastAsia="Times New Roman" w:hAnsi="Verdana" w:cs="Times New Roman"/>
                <w:b/>
                <w:bCs/>
                <w:color w:val="999999"/>
                <w:sz w:val="24"/>
                <w:szCs w:val="24"/>
                <w:lang w:eastAsia="pt-PT"/>
              </w:rPr>
              <w:t> </w:t>
            </w:r>
          </w:p>
          <w:p w:rsidR="00771191" w:rsidRPr="00771191" w:rsidRDefault="00771191" w:rsidP="00771191">
            <w:pPr>
              <w:spacing w:after="0" w:line="360" w:lineRule="auto"/>
              <w:ind w:left="1040" w:right="1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71191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Foi único Barão e Visconde e 1º Conde da Estrela Joaquim Manuel Monteiro, que nasceu em Carvoeiro, Viana do Castelo em 13-XI-1800 e morreu no Rio de Janeiro em Maio de 1875; filho de José Bento Rodrigues Granja, proprietário e lavrador em Carvoeiro, e de sua mulher, D. Rosa Maria Lourenço.</w:t>
            </w:r>
          </w:p>
          <w:p w:rsidR="00771191" w:rsidRPr="00771191" w:rsidRDefault="00771191" w:rsidP="00771191">
            <w:pPr>
              <w:spacing w:after="0" w:line="360" w:lineRule="auto"/>
              <w:ind w:left="1040" w:right="1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771191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Foi grande capitalista, proprietário e negociante de grosso trato no Rio de Janeiro, onde viveu durante muitos anos. </w:t>
            </w:r>
          </w:p>
          <w:p w:rsidR="00771191" w:rsidRPr="00771191" w:rsidRDefault="00771191" w:rsidP="00771191">
            <w:pPr>
              <w:spacing w:after="0" w:line="360" w:lineRule="auto"/>
              <w:ind w:left="1040" w:right="1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7119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  <w:r w:rsidRPr="00771191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Era guarda-roupa honorário de D. Pedro V e de D. Luís, fidalgo-cavaleiro da Casa Real além de outras honrarias no Brasil.</w:t>
            </w:r>
          </w:p>
          <w:p w:rsidR="00771191" w:rsidRPr="00771191" w:rsidRDefault="00771191" w:rsidP="00771191">
            <w:pPr>
              <w:spacing w:after="0" w:line="360" w:lineRule="auto"/>
              <w:ind w:left="1040" w:right="1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7119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  <w:r w:rsidRPr="00771191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Casa duas vezes. A 1ª com D. Eugénia Martins Basto nascida no Rio de Janeiro em 1825, filha de </w:t>
            </w:r>
            <w:proofErr w:type="spellStart"/>
            <w:r w:rsidRPr="00771191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Fidélis</w:t>
            </w:r>
            <w:proofErr w:type="spellEnd"/>
            <w:r w:rsidRPr="00771191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Martins Basto, rico fazendeiro e proprietário e de sua mulher Maria </w:t>
            </w:r>
            <w:proofErr w:type="spellStart"/>
            <w:r w:rsidRPr="00771191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Vitorina</w:t>
            </w:r>
            <w:proofErr w:type="spellEnd"/>
            <w:r w:rsidRPr="00771191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Antónia </w:t>
            </w:r>
            <w:proofErr w:type="spellStart"/>
            <w:r w:rsidRPr="00771191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Plaçon</w:t>
            </w:r>
            <w:proofErr w:type="spellEnd"/>
            <w:r w:rsidRPr="00771191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. Morre em 1852.</w:t>
            </w:r>
          </w:p>
          <w:p w:rsidR="00771191" w:rsidRPr="00771191" w:rsidRDefault="00771191" w:rsidP="00771191">
            <w:pPr>
              <w:spacing w:after="0" w:line="360" w:lineRule="auto"/>
              <w:ind w:left="1040" w:right="1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7119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  <w:r w:rsidRPr="00771191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A 2ª em 1853 com Luísa Amália da Silva Maia nascida no Rio de Janeiro em 1832, filha de José António da Silva Maia e de Maria Inocência Gomes.                        </w:t>
            </w:r>
          </w:p>
          <w:p w:rsidR="00771191" w:rsidRPr="00771191" w:rsidRDefault="00771191" w:rsidP="00771191">
            <w:pPr>
              <w:spacing w:after="0" w:line="360" w:lineRule="auto"/>
              <w:ind w:left="1040" w:right="1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7119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  <w:r w:rsidRPr="00771191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O título de Barão foi-lhe concedido por D. Maria II em 1869; elevado a Visconde em 1855 e a Conde em 1873.</w:t>
            </w:r>
          </w:p>
          <w:p w:rsidR="00771191" w:rsidRPr="00771191" w:rsidRDefault="00771191" w:rsidP="00771191">
            <w:pPr>
              <w:spacing w:after="0" w:line="360" w:lineRule="auto"/>
              <w:ind w:left="1040" w:right="1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7119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  <w:r w:rsidRPr="00771191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Foi 2º Conde Joaquim Manuel Monteiro, nascido no Rio de Janeiro em 1844 filho do 1º casamento do anterior.</w:t>
            </w:r>
          </w:p>
          <w:p w:rsidR="00771191" w:rsidRPr="00771191" w:rsidRDefault="00771191" w:rsidP="00771191">
            <w:pPr>
              <w:spacing w:after="0" w:line="360" w:lineRule="auto"/>
              <w:ind w:left="1040" w:right="1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7119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771191" w:rsidRPr="00771191" w:rsidRDefault="00771191" w:rsidP="00771191">
            <w:pPr>
              <w:spacing w:after="0" w:line="360" w:lineRule="auto"/>
              <w:ind w:left="1040" w:right="1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771191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.......................</w:t>
            </w:r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>«O</w:t>
            </w:r>
            <w:proofErr w:type="gramEnd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 barão de ESTRELA foi José Joaquim de Maia Monteiro que nasceu no RJ e faleceu nessa mesma cidade. </w:t>
            </w:r>
          </w:p>
          <w:p w:rsidR="00771191" w:rsidRPr="00771191" w:rsidRDefault="00771191" w:rsidP="00771191">
            <w:pPr>
              <w:spacing w:before="100" w:beforeAutospacing="1" w:after="100" w:afterAutospacing="1" w:line="240" w:lineRule="auto"/>
              <w:ind w:left="1040" w:right="1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Era filho de Joaquim Manuel Monteiro, visconde  e 1º conde da ESTRELA por </w:t>
            </w:r>
            <w:proofErr w:type="spellStart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>Portugal,capitalista</w:t>
            </w:r>
            <w:proofErr w:type="spellEnd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 e abastado proprietário no RJ, nasceu na freguesia de Viana do Castelo, em Portugal, a 13 de Fevereiro de 1800, falecido no RJ a 31 de Maio de 1875 e de sua segunda mulher </w:t>
            </w:r>
            <w:proofErr w:type="spellStart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>Luisa</w:t>
            </w:r>
            <w:proofErr w:type="spellEnd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 Amália da Silva Maia, que nasceu em 31 de Outubro de 1823 e era filha do Conselheiro de Estado e Senador por Goiás, nomeado em 1843 e falecido em 1853, Desembargador José </w:t>
            </w:r>
            <w:proofErr w:type="spellStart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>Antonio</w:t>
            </w:r>
            <w:proofErr w:type="spellEnd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 da Silva Maia e de sua mulher Maria </w:t>
            </w:r>
            <w:proofErr w:type="spellStart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>Luisa</w:t>
            </w:r>
            <w:proofErr w:type="spellEnd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 Inocência Gomes.</w:t>
            </w:r>
          </w:p>
          <w:p w:rsidR="00771191" w:rsidRPr="00771191" w:rsidRDefault="00771191" w:rsidP="00771191">
            <w:pPr>
              <w:spacing w:before="100" w:beforeAutospacing="1" w:after="100" w:afterAutospacing="1" w:line="240" w:lineRule="auto"/>
              <w:ind w:left="1040" w:right="1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Era irmão do barão de Maia Monteiro e por parte do pai do 2º conde da ESTRELA, por Portugal, Joaquim Manuel Monteiro. </w:t>
            </w:r>
          </w:p>
          <w:p w:rsidR="00771191" w:rsidRPr="00771191" w:rsidRDefault="00771191" w:rsidP="00771191">
            <w:pPr>
              <w:spacing w:before="100" w:beforeAutospacing="1" w:after="100" w:afterAutospacing="1" w:line="240" w:lineRule="auto"/>
              <w:ind w:left="1040" w:right="1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Casou com Teresa de </w:t>
            </w:r>
            <w:proofErr w:type="spellStart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>Vasconcellos</w:t>
            </w:r>
            <w:proofErr w:type="spellEnd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>Drummond,filha</w:t>
            </w:r>
            <w:proofErr w:type="spellEnd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 do antigo diplomata Conselheiro </w:t>
            </w:r>
            <w:proofErr w:type="spellStart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>Antonio</w:t>
            </w:r>
            <w:proofErr w:type="spellEnd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 de Menezes </w:t>
            </w:r>
            <w:proofErr w:type="spellStart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>Vasconcellos</w:t>
            </w:r>
            <w:proofErr w:type="spellEnd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 de Drummond (</w:t>
            </w:r>
            <w:proofErr w:type="spellStart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>N.em</w:t>
            </w:r>
            <w:proofErr w:type="spellEnd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 21 de Maio de 1794 e casou com Teresa de </w:t>
            </w:r>
            <w:proofErr w:type="spellStart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>Vasconcellos</w:t>
            </w:r>
            <w:proofErr w:type="spellEnd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 Drummond, filha do antigo diplomata Conselheiro </w:t>
            </w:r>
            <w:proofErr w:type="spellStart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>Antonio</w:t>
            </w:r>
            <w:proofErr w:type="spellEnd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 de Menezes </w:t>
            </w:r>
            <w:proofErr w:type="spellStart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>Vasconcellos</w:t>
            </w:r>
            <w:proofErr w:type="spellEnd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 de Drummond (*em 21 de Maio de 1794 e † em 15 de Janeiro de 1874).</w:t>
            </w:r>
          </w:p>
          <w:p w:rsidR="00771191" w:rsidRPr="00771191" w:rsidRDefault="00771191" w:rsidP="00771191">
            <w:pPr>
              <w:spacing w:before="100" w:beforeAutospacing="1" w:after="100" w:afterAutospacing="1" w:line="240" w:lineRule="auto"/>
              <w:ind w:left="1040" w:right="1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Era Fidalgo Cavaleiro da Casa Imperial e da Real Casa de Portugal e Comendador da Ordem de </w:t>
            </w:r>
            <w:proofErr w:type="spellStart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>N.S.da</w:t>
            </w:r>
            <w:proofErr w:type="spellEnd"/>
            <w:r w:rsidRPr="00771191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 Conceição de Vila Viçosa.»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91"/>
    <w:rsid w:val="00362B54"/>
    <w:rsid w:val="004C2EE3"/>
    <w:rsid w:val="0077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cter"/>
    <w:uiPriority w:val="99"/>
    <w:unhideWhenUsed/>
    <w:rsid w:val="00771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rsid w:val="00771191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cter"/>
    <w:uiPriority w:val="99"/>
    <w:unhideWhenUsed/>
    <w:rsid w:val="00771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rsid w:val="00771191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2</cp:revision>
  <dcterms:created xsi:type="dcterms:W3CDTF">2012-01-25T14:43:00Z</dcterms:created>
  <dcterms:modified xsi:type="dcterms:W3CDTF">2012-01-25T14:43:00Z</dcterms:modified>
</cp:coreProperties>
</file>