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95" w:type="dxa"/>
        <w:jc w:val="center"/>
        <w:tblCellSpacing w:w="0" w:type="dxa"/>
        <w:tblCellMar>
          <w:top w:w="15" w:type="dxa"/>
          <w:left w:w="15" w:type="dxa"/>
          <w:bottom w:w="15" w:type="dxa"/>
          <w:right w:w="15" w:type="dxa"/>
        </w:tblCellMar>
        <w:tblLook w:val="04A0" w:firstRow="1" w:lastRow="0" w:firstColumn="1" w:lastColumn="0" w:noHBand="0" w:noVBand="1"/>
      </w:tblPr>
      <w:tblGrid>
        <w:gridCol w:w="10395"/>
      </w:tblGrid>
      <w:tr w:rsidR="002850DC" w:rsidRPr="002850DC" w:rsidTr="002850DC">
        <w:trPr>
          <w:trHeight w:val="495"/>
          <w:tblCellSpacing w:w="0" w:type="dxa"/>
          <w:jc w:val="center"/>
        </w:trPr>
        <w:tc>
          <w:tcPr>
            <w:tcW w:w="10395" w:type="dxa"/>
            <w:vAlign w:val="bottom"/>
            <w:hideMark/>
          </w:tcPr>
          <w:p w:rsidR="002850DC" w:rsidRPr="002850DC" w:rsidRDefault="002850DC" w:rsidP="002850DC">
            <w:pPr>
              <w:spacing w:after="0" w:line="240" w:lineRule="auto"/>
              <w:jc w:val="center"/>
              <w:rPr>
                <w:rFonts w:ascii="Times New Roman" w:eastAsia="Times New Roman" w:hAnsi="Times New Roman" w:cs="Times New Roman"/>
                <w:sz w:val="24"/>
                <w:szCs w:val="24"/>
                <w:lang w:eastAsia="pt-PT"/>
              </w:rPr>
            </w:pPr>
            <w:r w:rsidRPr="002850DC">
              <w:rPr>
                <w:rFonts w:ascii="Calibri" w:eastAsia="Times New Roman" w:hAnsi="Calibri" w:cs="Calibri"/>
                <w:b/>
                <w:bCs/>
                <w:sz w:val="36"/>
                <w:szCs w:val="36"/>
                <w:lang w:eastAsia="pt-PT"/>
              </w:rPr>
              <w:t>Joaquim Lopes Lebre</w:t>
            </w:r>
            <w:r w:rsidRPr="002850DC">
              <w:rPr>
                <w:rFonts w:ascii="Times New Roman" w:eastAsia="Times New Roman" w:hAnsi="Times New Roman" w:cs="Times New Roman"/>
                <w:sz w:val="24"/>
                <w:szCs w:val="24"/>
                <w:lang w:eastAsia="pt-PT"/>
              </w:rPr>
              <w:t xml:space="preserve"> </w:t>
            </w:r>
          </w:p>
          <w:p w:rsidR="002850DC" w:rsidRPr="002850DC" w:rsidRDefault="002850DC" w:rsidP="002850DC">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2850DC">
              <w:rPr>
                <w:rFonts w:ascii="Verdana" w:eastAsia="Times New Roman" w:hAnsi="Verdana" w:cs="Times New Roman"/>
                <w:b/>
                <w:bCs/>
                <w:sz w:val="36"/>
                <w:szCs w:val="36"/>
                <w:lang w:eastAsia="pt-PT"/>
              </w:rPr>
              <w:t>Visconde de São Joaquim</w:t>
            </w:r>
          </w:p>
        </w:tc>
      </w:tr>
      <w:tr w:rsidR="002850DC" w:rsidRPr="002850DC" w:rsidTr="002850DC">
        <w:trPr>
          <w:trHeight w:val="1845"/>
          <w:tblCellSpacing w:w="0" w:type="dxa"/>
          <w:jc w:val="center"/>
        </w:trPr>
        <w:tc>
          <w:tcPr>
            <w:tcW w:w="10395" w:type="dxa"/>
          </w:tcPr>
          <w:p w:rsidR="002850DC" w:rsidRPr="002850DC" w:rsidRDefault="002850DC" w:rsidP="002850DC">
            <w:pPr>
              <w:spacing w:after="0" w:line="240" w:lineRule="auto"/>
              <w:jc w:val="center"/>
              <w:rPr>
                <w:rFonts w:ascii="Times New Roman" w:eastAsia="Times New Roman" w:hAnsi="Times New Roman" w:cs="Times New Roman"/>
                <w:sz w:val="24"/>
                <w:szCs w:val="24"/>
                <w:lang w:eastAsia="pt-PT"/>
              </w:rPr>
            </w:pPr>
            <w:r w:rsidRPr="002850DC">
              <w:rPr>
                <w:rFonts w:ascii="Verdana" w:eastAsia="Times New Roman" w:hAnsi="Verdana" w:cs="Times New Roman"/>
                <w:sz w:val="24"/>
                <w:szCs w:val="24"/>
                <w:lang w:eastAsia="pt-PT"/>
              </w:rPr>
              <w:t xml:space="preserve">  </w:t>
            </w:r>
          </w:p>
          <w:p w:rsidR="002850DC" w:rsidRPr="002850DC" w:rsidRDefault="002850DC" w:rsidP="002850DC">
            <w:pPr>
              <w:spacing w:before="100" w:beforeAutospacing="1" w:after="120" w:line="360" w:lineRule="auto"/>
              <w:ind w:firstLine="708"/>
              <w:jc w:val="both"/>
              <w:rPr>
                <w:rFonts w:ascii="Times New Roman" w:eastAsia="Times New Roman" w:hAnsi="Times New Roman" w:cs="Times New Roman"/>
                <w:sz w:val="24"/>
                <w:szCs w:val="24"/>
                <w:lang w:eastAsia="pt-PT"/>
              </w:rPr>
            </w:pPr>
            <w:r w:rsidRPr="002850DC">
              <w:rPr>
                <w:rFonts w:ascii="Calibri" w:eastAsia="Times New Roman" w:hAnsi="Calibri" w:cs="Calibri"/>
                <w:sz w:val="24"/>
                <w:szCs w:val="24"/>
                <w:lang w:eastAsia="pt-PT"/>
              </w:rPr>
              <w:t>Joaquim Lopes Lebre, natural de Aguim, concelho de Anadia, em Portugal, nasceu a 18 de Agosto de 1834, sendo seus pais Joaquim Lopes Lebre e D. Bernarda do Coração de Jesus, virtuosíssima senhora, que conta hoje 85 anos de idade e é idolatrada por todos os habitantes de Aguim, pelo seu magnânimo coração, pela protecção desvelada que dispensa aos pobres daquela terra, com quem reparte generosamente os largos recursos, que lhe são fornecidos pelo seu extremoso filho.</w:t>
            </w:r>
          </w:p>
          <w:p w:rsidR="002850DC" w:rsidRPr="002850DC" w:rsidRDefault="002850DC" w:rsidP="002850DC">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50DC">
              <w:rPr>
                <w:rFonts w:ascii="Calibri" w:eastAsia="Times New Roman" w:hAnsi="Calibri" w:cs="Calibri"/>
                <w:sz w:val="24"/>
                <w:szCs w:val="24"/>
                <w:lang w:eastAsia="pt-PT"/>
              </w:rPr>
              <w:t>Joaquim Lopes Lebre, conhecendo os parcos haveres de seus pais, e sentindo-se animado dessa força de vontade e carácter viril e empreendedor, que lhe deviam depois abrir uma carreira brilhante no comércio, resolveu ir tentar fortuna no Brasil, e á custa de muitas solicitações e pedidos obteve o necessário consentimento de seus pais, a cujo coração extremoso doía profundamente essa separação e conseguiu realizar os seus desejos, sendo um dos primei</w:t>
            </w:r>
            <w:r w:rsidRPr="002850DC">
              <w:rPr>
                <w:rFonts w:ascii="Calibri" w:eastAsia="Times New Roman" w:hAnsi="Calibri" w:cs="Calibri"/>
                <w:sz w:val="24"/>
                <w:szCs w:val="24"/>
                <w:lang w:eastAsia="pt-PT"/>
              </w:rPr>
              <w:softHyphen/>
              <w:t>ros rapazes, que daquele pequeno torrão saíram para a América.</w:t>
            </w:r>
          </w:p>
          <w:p w:rsidR="002850DC" w:rsidRPr="002850DC" w:rsidRDefault="002850DC" w:rsidP="002850DC">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50DC">
              <w:rPr>
                <w:rFonts w:ascii="Calibri" w:eastAsia="Times New Roman" w:hAnsi="Calibri" w:cs="Calibri"/>
                <w:sz w:val="24"/>
                <w:szCs w:val="24"/>
                <w:lang w:eastAsia="pt-PT"/>
              </w:rPr>
              <w:t>Embarcou em Lisboa no dia 11 de Fevereiro de 1853, com destino ao Rio de Janeiro, onde se demorou pouco tem</w:t>
            </w:r>
            <w:r w:rsidRPr="002850DC">
              <w:rPr>
                <w:rFonts w:ascii="Calibri" w:eastAsia="Times New Roman" w:hAnsi="Calibri" w:cs="Calibri"/>
                <w:sz w:val="24"/>
                <w:szCs w:val="24"/>
                <w:lang w:eastAsia="pt-PT"/>
              </w:rPr>
              <w:softHyphen/>
              <w:t>po, partindo em seguida para a capital da província de S. Paulo, onde encetou e seguiu a carreira comercial, conseguindo à força de assíduo trabalho e incontida probidade ver coroadas as suas legítimas aspirações, sendo hoje um dos principais negociantes e proprietários da cidade de S. Paulo, e sendo o seu nome bem quisto e respeitado por todas as classes sociais.</w:t>
            </w:r>
          </w:p>
          <w:p w:rsidR="002850DC" w:rsidRPr="002850DC" w:rsidRDefault="002850DC" w:rsidP="002850DC">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50DC">
              <w:rPr>
                <w:rFonts w:ascii="Calibri" w:eastAsia="Times New Roman" w:hAnsi="Calibri" w:cs="Calibri"/>
                <w:sz w:val="24"/>
                <w:szCs w:val="24"/>
                <w:lang w:eastAsia="pt-PT"/>
              </w:rPr>
              <w:t>Sentimos não apontar aqui, à míngua de esclarecimentos, todos os actos honradíssimos, que exortam a carreira comercial e publica do nosso ilustre biografado.</w:t>
            </w:r>
          </w:p>
          <w:p w:rsidR="002850DC" w:rsidRPr="002850DC" w:rsidRDefault="002850DC" w:rsidP="002850DC">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50DC">
              <w:rPr>
                <w:rFonts w:ascii="Calibri" w:eastAsia="Times New Roman" w:hAnsi="Calibri" w:cs="Calibri"/>
                <w:sz w:val="24"/>
                <w:szCs w:val="24"/>
                <w:lang w:eastAsia="pt-PT"/>
              </w:rPr>
              <w:t xml:space="preserve">Ao seu prestígio social, à sua índole profundamente caritativa e generosa deve a colónia portuguesa de S. Paulo a realização do importante edifício, em que funciona o Hospital da Sociedade Portuguesa de beneficência, sob a denominação de hospital de S. Joaquim. </w:t>
            </w:r>
          </w:p>
          <w:p w:rsidR="002850DC" w:rsidRPr="002850DC" w:rsidRDefault="002850DC" w:rsidP="002850DC">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50DC">
              <w:rPr>
                <w:rFonts w:ascii="Calibri" w:eastAsia="Times New Roman" w:hAnsi="Calibri" w:cs="Calibri"/>
                <w:sz w:val="24"/>
                <w:szCs w:val="24"/>
                <w:lang w:eastAsia="pt-PT"/>
              </w:rPr>
              <w:t>Além desse importantíssimo serviço, muitos actos tem prestado, que lhe conquistaram a benemerência pública, associando-se entusiasticamente a todas as ideias patrióti</w:t>
            </w:r>
            <w:r w:rsidRPr="002850DC">
              <w:rPr>
                <w:rFonts w:ascii="Calibri" w:eastAsia="Times New Roman" w:hAnsi="Calibri" w:cs="Calibri"/>
                <w:sz w:val="24"/>
                <w:szCs w:val="24"/>
                <w:lang w:eastAsia="pt-PT"/>
              </w:rPr>
              <w:softHyphen/>
              <w:t>cas e humanitárias, e pondo sempre com a maior largueza a sua bolsa e serviços em favor dos desfavorecidos da sorte.</w:t>
            </w:r>
          </w:p>
          <w:p w:rsidR="002850DC" w:rsidRPr="002850DC" w:rsidRDefault="002850DC" w:rsidP="002850DC">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50DC">
              <w:rPr>
                <w:rFonts w:ascii="Calibri" w:eastAsia="Times New Roman" w:hAnsi="Calibri" w:cs="Calibri"/>
                <w:sz w:val="24"/>
                <w:szCs w:val="24"/>
                <w:lang w:eastAsia="pt-PT"/>
              </w:rPr>
              <w:lastRenderedPageBreak/>
              <w:t xml:space="preserve">Joaquim Lopes Lebre foi agraciado pelo rei de Portugal em carta régia de 28 de Novembro de 1879 com o </w:t>
            </w:r>
            <w:proofErr w:type="gramStart"/>
            <w:r w:rsidRPr="002850DC">
              <w:rPr>
                <w:rFonts w:ascii="Calibri" w:eastAsia="Times New Roman" w:hAnsi="Calibri" w:cs="Calibri"/>
                <w:sz w:val="24"/>
                <w:szCs w:val="24"/>
                <w:lang w:eastAsia="pt-PT"/>
              </w:rPr>
              <w:t>titulo</w:t>
            </w:r>
            <w:proofErr w:type="gramEnd"/>
            <w:r w:rsidRPr="002850DC">
              <w:rPr>
                <w:rFonts w:ascii="Calibri" w:eastAsia="Times New Roman" w:hAnsi="Calibri" w:cs="Calibri"/>
                <w:sz w:val="24"/>
                <w:szCs w:val="24"/>
                <w:lang w:eastAsia="pt-PT"/>
              </w:rPr>
              <w:t xml:space="preserve"> de Barão de S. Joaquim, e em 22 de Março de 1881 ele</w:t>
            </w:r>
            <w:r w:rsidRPr="002850DC">
              <w:rPr>
                <w:rFonts w:ascii="Calibri" w:eastAsia="Times New Roman" w:hAnsi="Calibri" w:cs="Calibri"/>
                <w:sz w:val="24"/>
                <w:szCs w:val="24"/>
                <w:lang w:eastAsia="pt-PT"/>
              </w:rPr>
              <w:softHyphen/>
              <w:t>vado  à dignidade de Visconde do mesmo nome.</w:t>
            </w:r>
          </w:p>
          <w:p w:rsidR="002850DC" w:rsidRPr="002850DC" w:rsidRDefault="002850DC" w:rsidP="002850DC">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50DC">
              <w:rPr>
                <w:rFonts w:ascii="Calibri" w:eastAsia="Times New Roman" w:hAnsi="Calibri" w:cs="Calibri"/>
                <w:sz w:val="24"/>
                <w:szCs w:val="24"/>
                <w:lang w:eastAsia="pt-PT"/>
              </w:rPr>
              <w:t xml:space="preserve">O visconde de S. Joaquim goza da consideração e simpatias gerais, não só pela sua importantíssima posição comercial, como pelos dotes do seu carácter sério e digno, pela sua índole bondosa e valedora, pelo seu trato cativante e afável, e quem visitar essa formosa cidade de S. Paulo, há-de trazer necessariamente recordações dessa hospitaleira terra, os ecos da estima pública, que </w:t>
            </w:r>
            <w:proofErr w:type="spellStart"/>
            <w:r w:rsidRPr="002850DC">
              <w:rPr>
                <w:rFonts w:ascii="Calibri" w:eastAsia="Times New Roman" w:hAnsi="Calibri" w:cs="Calibri"/>
                <w:sz w:val="24"/>
                <w:szCs w:val="24"/>
                <w:lang w:eastAsia="pt-PT"/>
              </w:rPr>
              <w:t>aureola</w:t>
            </w:r>
            <w:proofErr w:type="spellEnd"/>
            <w:r w:rsidRPr="002850DC">
              <w:rPr>
                <w:rFonts w:ascii="Calibri" w:eastAsia="Times New Roman" w:hAnsi="Calibri" w:cs="Calibri"/>
                <w:sz w:val="24"/>
                <w:szCs w:val="24"/>
                <w:lang w:eastAsia="pt-PT"/>
              </w:rPr>
              <w:t xml:space="preserve"> esse nome respeitável.</w:t>
            </w:r>
          </w:p>
          <w:p w:rsidR="002850DC" w:rsidRPr="002850DC" w:rsidRDefault="002850DC" w:rsidP="002850DC">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50DC">
              <w:rPr>
                <w:rFonts w:ascii="Calibri" w:eastAsia="Times New Roman" w:hAnsi="Calibri" w:cs="Calibri"/>
                <w:sz w:val="24"/>
                <w:szCs w:val="24"/>
                <w:lang w:eastAsia="pt-PT"/>
              </w:rPr>
              <w:t>São estas consagrações do conceito público a verdadeira apoteose dos homens prestantes e bons.</w:t>
            </w:r>
          </w:p>
          <w:p w:rsidR="002850DC" w:rsidRPr="002850DC" w:rsidRDefault="002850DC" w:rsidP="002850DC">
            <w:pPr>
              <w:spacing w:after="120" w:line="360" w:lineRule="auto"/>
              <w:ind w:left="707" w:firstLine="709"/>
              <w:jc w:val="both"/>
              <w:rPr>
                <w:rFonts w:ascii="Times New Roman" w:eastAsia="Times New Roman" w:hAnsi="Times New Roman" w:cs="Times New Roman"/>
                <w:sz w:val="24"/>
                <w:szCs w:val="24"/>
                <w:lang w:eastAsia="pt-PT"/>
              </w:rPr>
            </w:pPr>
            <w:r w:rsidRPr="002850DC">
              <w:rPr>
                <w:rFonts w:ascii="Calibri" w:eastAsia="Times New Roman" w:hAnsi="Calibri" w:cs="Calibri"/>
                <w:sz w:val="24"/>
                <w:szCs w:val="24"/>
                <w:lang w:eastAsia="pt-PT"/>
              </w:rPr>
              <w:t xml:space="preserve">Salvador Marques </w:t>
            </w:r>
            <w:proofErr w:type="spellStart"/>
            <w:r w:rsidRPr="002850DC">
              <w:rPr>
                <w:rFonts w:ascii="Calibri" w:eastAsia="Times New Roman" w:hAnsi="Calibri" w:cs="Calibri"/>
                <w:i/>
                <w:iCs/>
                <w:sz w:val="24"/>
                <w:szCs w:val="24"/>
                <w:lang w:eastAsia="pt-PT"/>
              </w:rPr>
              <w:t>in</w:t>
            </w:r>
            <w:proofErr w:type="spellEnd"/>
            <w:r w:rsidRPr="002850DC">
              <w:rPr>
                <w:rFonts w:ascii="Calibri" w:eastAsia="Times New Roman" w:hAnsi="Calibri" w:cs="Calibri"/>
                <w:i/>
                <w:iCs/>
                <w:sz w:val="24"/>
                <w:szCs w:val="24"/>
                <w:lang w:eastAsia="pt-PT"/>
              </w:rPr>
              <w:t xml:space="preserve"> </w:t>
            </w:r>
            <w:r w:rsidRPr="002850DC">
              <w:rPr>
                <w:rFonts w:ascii="Calibri" w:eastAsia="Times New Roman" w:hAnsi="Calibri" w:cs="Calibri"/>
                <w:sz w:val="24"/>
                <w:szCs w:val="24"/>
                <w:lang w:eastAsia="pt-PT"/>
              </w:rPr>
              <w:t xml:space="preserve">Galeria </w:t>
            </w:r>
            <w:proofErr w:type="spellStart"/>
            <w:r w:rsidRPr="002850DC">
              <w:rPr>
                <w:rFonts w:ascii="Calibri" w:eastAsia="Times New Roman" w:hAnsi="Calibri" w:cs="Calibri"/>
                <w:sz w:val="24"/>
                <w:szCs w:val="24"/>
                <w:lang w:eastAsia="pt-PT"/>
              </w:rPr>
              <w:t>Photographica-Biographica</w:t>
            </w:r>
            <w:proofErr w:type="spellEnd"/>
            <w:r w:rsidRPr="002850DC">
              <w:rPr>
                <w:rFonts w:ascii="Calibri" w:eastAsia="Times New Roman" w:hAnsi="Calibri" w:cs="Calibri"/>
                <w:sz w:val="24"/>
                <w:szCs w:val="24"/>
                <w:lang w:eastAsia="pt-PT"/>
              </w:rPr>
              <w:t xml:space="preserve"> </w:t>
            </w:r>
            <w:proofErr w:type="spellStart"/>
            <w:r w:rsidRPr="002850DC">
              <w:rPr>
                <w:rFonts w:ascii="Calibri" w:eastAsia="Times New Roman" w:hAnsi="Calibri" w:cs="Calibri"/>
                <w:sz w:val="24"/>
                <w:szCs w:val="24"/>
                <w:lang w:eastAsia="pt-PT"/>
              </w:rPr>
              <w:t>Luzo-Brazileira</w:t>
            </w:r>
            <w:proofErr w:type="spellEnd"/>
          </w:p>
          <w:p w:rsidR="002850DC" w:rsidRPr="002850DC" w:rsidRDefault="002850DC" w:rsidP="002850DC">
            <w:pPr>
              <w:spacing w:after="120" w:line="360" w:lineRule="auto"/>
              <w:ind w:left="707" w:firstLine="709"/>
              <w:jc w:val="both"/>
              <w:rPr>
                <w:rFonts w:ascii="Times New Roman" w:eastAsia="Times New Roman" w:hAnsi="Times New Roman" w:cs="Times New Roman"/>
                <w:sz w:val="24"/>
                <w:szCs w:val="24"/>
                <w:lang w:eastAsia="pt-PT"/>
              </w:rPr>
            </w:pPr>
            <w:r w:rsidRPr="002850DC">
              <w:rPr>
                <w:rFonts w:ascii="Calibri" w:eastAsia="Times New Roman" w:hAnsi="Calibri" w:cs="Calibri"/>
                <w:sz w:val="24"/>
                <w:szCs w:val="24"/>
                <w:lang w:eastAsia="pt-PT"/>
              </w:rPr>
              <w:t xml:space="preserve">Lisboa, 1884. </w:t>
            </w:r>
          </w:p>
          <w:p w:rsidR="002850DC" w:rsidRPr="002850DC" w:rsidRDefault="002850DC" w:rsidP="002850DC">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50DC">
              <w:rPr>
                <w:rFonts w:ascii="Calibri" w:eastAsia="Times New Roman" w:hAnsi="Calibri" w:cs="Calibri"/>
                <w:sz w:val="24"/>
                <w:szCs w:val="24"/>
                <w:lang w:eastAsia="pt-PT"/>
              </w:rPr>
              <w:t> </w:t>
            </w:r>
          </w:p>
        </w:tc>
      </w:tr>
    </w:tbl>
    <w:p w:rsidR="002850DC" w:rsidRPr="002850DC" w:rsidRDefault="002850DC" w:rsidP="002850DC">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2850DC">
        <w:rPr>
          <w:rFonts w:ascii="Arial" w:eastAsia="Times New Roman" w:hAnsi="Arial" w:cs="Arial"/>
          <w:sz w:val="24"/>
          <w:szCs w:val="24"/>
          <w:lang w:eastAsia="pt-PT"/>
        </w:rPr>
        <w:lastRenderedPageBreak/>
        <w:t xml:space="preserve">Foi único Barão, Visconde e Conde de </w:t>
      </w:r>
      <w:r w:rsidRPr="002850DC">
        <w:rPr>
          <w:rFonts w:ascii="Arial" w:eastAsia="Times New Roman" w:hAnsi="Arial" w:cs="Arial"/>
          <w:i/>
          <w:iCs/>
          <w:sz w:val="24"/>
          <w:szCs w:val="24"/>
          <w:lang w:eastAsia="pt-PT"/>
        </w:rPr>
        <w:t>São Joaquim</w:t>
      </w:r>
      <w:r w:rsidRPr="002850DC">
        <w:rPr>
          <w:rFonts w:ascii="Arial" w:eastAsia="Times New Roman" w:hAnsi="Arial" w:cs="Arial"/>
          <w:sz w:val="24"/>
          <w:szCs w:val="24"/>
          <w:lang w:eastAsia="pt-PT"/>
        </w:rPr>
        <w:t>, Joaquim Lopes Lebre, que nasceu em Aguim (Anadia) a 18 de Agosto de 1834 e morreu em S. Paulo, Brasil a 18 de Abril de 1909; filho de Joaquim Lopes Lebre e de sua mulher, D. Bernarda do Coração de Jesus. Casou com D. Rita Rodovalho.</w:t>
      </w:r>
    </w:p>
    <w:p w:rsidR="002850DC" w:rsidRPr="002850DC" w:rsidRDefault="002850DC" w:rsidP="002850DC">
      <w:pPr>
        <w:spacing w:before="100" w:beforeAutospacing="1" w:after="100" w:afterAutospacing="1" w:line="360" w:lineRule="auto"/>
        <w:jc w:val="both"/>
        <w:rPr>
          <w:rFonts w:ascii="Times New Roman" w:eastAsia="Times New Roman" w:hAnsi="Times New Roman" w:cs="Times New Roman"/>
          <w:sz w:val="24"/>
          <w:szCs w:val="24"/>
          <w:lang w:eastAsia="pt-PT"/>
        </w:rPr>
      </w:pPr>
      <w:r w:rsidRPr="002850DC">
        <w:rPr>
          <w:rFonts w:ascii="Arial" w:eastAsia="Times New Roman" w:hAnsi="Arial" w:cs="Arial"/>
          <w:sz w:val="24"/>
          <w:szCs w:val="24"/>
          <w:lang w:eastAsia="pt-PT"/>
        </w:rPr>
        <w:t xml:space="preserve">            Foi capitalista e negociante estabelecido na província de S. Paulo. </w:t>
      </w:r>
    </w:p>
    <w:p w:rsidR="002850DC" w:rsidRPr="002850DC" w:rsidRDefault="002850DC" w:rsidP="002850DC">
      <w:pPr>
        <w:spacing w:before="100" w:beforeAutospacing="1" w:after="100" w:afterAutospacing="1" w:line="360" w:lineRule="auto"/>
        <w:jc w:val="both"/>
        <w:rPr>
          <w:rFonts w:ascii="Times New Roman" w:eastAsia="Times New Roman" w:hAnsi="Times New Roman" w:cs="Times New Roman"/>
          <w:sz w:val="24"/>
          <w:szCs w:val="24"/>
          <w:lang w:eastAsia="pt-PT"/>
        </w:rPr>
      </w:pPr>
      <w:r w:rsidRPr="002850DC">
        <w:rPr>
          <w:rFonts w:ascii="Arial" w:eastAsia="Times New Roman" w:hAnsi="Arial" w:cs="Arial"/>
          <w:sz w:val="24"/>
          <w:szCs w:val="24"/>
          <w:lang w:eastAsia="pt-PT"/>
        </w:rPr>
        <w:t>            O título foi-lhe concedido em 1878 por D. Luís, que o elevou a Visconde em 1881 e a Conde em 1890, por D. Carlos.</w:t>
      </w:r>
    </w:p>
    <w:p w:rsidR="002850DC" w:rsidRPr="002850DC" w:rsidRDefault="002850DC" w:rsidP="002850DC">
      <w:pPr>
        <w:spacing w:before="100" w:beforeAutospacing="1" w:after="100" w:afterAutospacing="1" w:line="360" w:lineRule="auto"/>
        <w:jc w:val="both"/>
        <w:rPr>
          <w:rFonts w:ascii="Times New Roman" w:eastAsia="Times New Roman" w:hAnsi="Times New Roman" w:cs="Times New Roman"/>
          <w:sz w:val="24"/>
          <w:szCs w:val="24"/>
          <w:lang w:eastAsia="pt-PT"/>
        </w:rPr>
      </w:pPr>
      <w:r w:rsidRPr="002850DC">
        <w:rPr>
          <w:rFonts w:ascii="Arial" w:eastAsia="Times New Roman" w:hAnsi="Arial" w:cs="Arial"/>
          <w:sz w:val="24"/>
          <w:szCs w:val="24"/>
          <w:lang w:eastAsia="pt-PT"/>
        </w:rPr>
        <w:t> </w:t>
      </w:r>
    </w:p>
    <w:p w:rsidR="002850DC" w:rsidRPr="002850DC" w:rsidRDefault="002850DC" w:rsidP="002850DC">
      <w:pPr>
        <w:spacing w:before="100" w:beforeAutospacing="1" w:after="100" w:afterAutospacing="1" w:line="240" w:lineRule="auto"/>
        <w:ind w:left="300"/>
        <w:jc w:val="center"/>
        <w:rPr>
          <w:rFonts w:ascii="Times New Roman" w:eastAsia="Times New Roman" w:hAnsi="Times New Roman" w:cs="Times New Roman"/>
          <w:sz w:val="24"/>
          <w:szCs w:val="24"/>
          <w:lang w:eastAsia="pt-PT"/>
        </w:rPr>
      </w:pPr>
      <w:r w:rsidRPr="002850DC">
        <w:rPr>
          <w:rFonts w:ascii="Verdana" w:eastAsia="Times New Roman" w:hAnsi="Verdana" w:cs="Times New Roman"/>
          <w:sz w:val="24"/>
          <w:szCs w:val="24"/>
          <w:lang w:eastAsia="pt-PT"/>
        </w:rPr>
        <w:t xml:space="preserve">Presidente da instituição beneficência de São Paulo: </w:t>
      </w:r>
    </w:p>
    <w:p w:rsidR="002850DC" w:rsidRPr="002850DC" w:rsidRDefault="002850DC" w:rsidP="002850DC">
      <w:pPr>
        <w:spacing w:before="100" w:beforeAutospacing="1" w:after="100" w:afterAutospacing="1" w:line="360" w:lineRule="auto"/>
        <w:jc w:val="both"/>
        <w:rPr>
          <w:rFonts w:ascii="Times New Roman" w:eastAsia="Times New Roman" w:hAnsi="Times New Roman" w:cs="Times New Roman"/>
          <w:sz w:val="24"/>
          <w:szCs w:val="24"/>
          <w:lang w:eastAsia="pt-PT"/>
        </w:rPr>
      </w:pPr>
      <w:r w:rsidRPr="002850DC">
        <w:rPr>
          <w:rFonts w:ascii="Arial" w:eastAsia="Times New Roman" w:hAnsi="Arial" w:cs="Arial"/>
          <w:sz w:val="24"/>
          <w:szCs w:val="24"/>
          <w:lang w:eastAsia="pt-PT"/>
        </w:rPr>
        <w:t> </w:t>
      </w:r>
    </w:p>
    <w:p w:rsidR="00362B54" w:rsidRPr="002850DC" w:rsidRDefault="002850DC" w:rsidP="002850DC">
      <w:r w:rsidRPr="002850DC">
        <w:rPr>
          <w:rFonts w:ascii="Arial" w:eastAsia="Times New Roman" w:hAnsi="Arial" w:cs="Arial"/>
          <w:sz w:val="20"/>
          <w:szCs w:val="20"/>
          <w:lang w:eastAsia="pt-PT"/>
        </w:rPr>
        <w:t xml:space="preserve">(Nobreza de Portugal e do Brasil, </w:t>
      </w:r>
      <w:bookmarkStart w:id="0" w:name="_GoBack"/>
      <w:bookmarkEnd w:id="0"/>
      <w:r w:rsidRPr="002850DC">
        <w:rPr>
          <w:rFonts w:ascii="Arial" w:eastAsia="Times New Roman" w:hAnsi="Arial" w:cs="Arial"/>
          <w:sz w:val="20"/>
          <w:szCs w:val="20"/>
          <w:lang w:eastAsia="pt-PT"/>
        </w:rPr>
        <w:t xml:space="preserve">coordenado por Afonso </w:t>
      </w:r>
      <w:proofErr w:type="spellStart"/>
      <w:r w:rsidRPr="002850DC">
        <w:rPr>
          <w:rFonts w:ascii="Arial" w:eastAsia="Times New Roman" w:hAnsi="Arial" w:cs="Arial"/>
          <w:sz w:val="20"/>
          <w:szCs w:val="20"/>
          <w:lang w:eastAsia="pt-PT"/>
        </w:rPr>
        <w:t>Zuquete</w:t>
      </w:r>
      <w:proofErr w:type="spellEnd"/>
    </w:p>
    <w:p w:rsidR="002850DC" w:rsidRPr="002850DC" w:rsidRDefault="002850DC"/>
    <w:sectPr w:rsidR="002850DC" w:rsidRPr="002850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0DC"/>
    <w:rsid w:val="002850DC"/>
    <w:rsid w:val="00362B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850DC"/>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850DC"/>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77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3063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2012-01-25T15:49:00Z</dcterms:created>
  <dcterms:modified xsi:type="dcterms:W3CDTF">2012-01-25T15:50:00Z</dcterms:modified>
</cp:coreProperties>
</file>