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2B54" w:rsidRPr="00B03D94" w:rsidRDefault="00B03D94" w:rsidP="00B03D94">
      <w:pPr>
        <w:jc w:val="center"/>
        <w:rPr>
          <w:rFonts w:ascii="Calibri" w:hAnsi="Calibri" w:cs="Calibri"/>
          <w:b/>
          <w:bCs/>
          <w:sz w:val="36"/>
          <w:szCs w:val="36"/>
        </w:rPr>
      </w:pPr>
      <w:bookmarkStart w:id="0" w:name="_GoBack"/>
      <w:bookmarkEnd w:id="0"/>
      <w:r w:rsidRPr="00B03D94">
        <w:rPr>
          <w:rFonts w:ascii="Calibri" w:hAnsi="Calibri" w:cs="Calibri"/>
          <w:b/>
          <w:bCs/>
          <w:sz w:val="36"/>
          <w:szCs w:val="36"/>
        </w:rPr>
        <w:t>José Duarte Rodrigues</w:t>
      </w:r>
    </w:p>
    <w:p w:rsidR="00B03D94" w:rsidRPr="00B03D94" w:rsidRDefault="00B03D94" w:rsidP="00B03D94">
      <w:pPr>
        <w:jc w:val="center"/>
        <w:rPr>
          <w:rFonts w:ascii="Calibri" w:hAnsi="Calibri" w:cs="Calibri"/>
          <w:b/>
          <w:bCs/>
          <w:sz w:val="36"/>
          <w:szCs w:val="36"/>
        </w:rPr>
      </w:pPr>
    </w:p>
    <w:p w:rsidR="00B03D94" w:rsidRPr="00B03D94" w:rsidRDefault="00B03D94" w:rsidP="00B03D94">
      <w:pPr>
        <w:spacing w:before="100" w:beforeAutospacing="1" w:after="12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B03D94">
        <w:rPr>
          <w:rFonts w:ascii="Calibri" w:eastAsia="Times New Roman" w:hAnsi="Calibri" w:cs="Calibri"/>
          <w:sz w:val="24"/>
          <w:szCs w:val="24"/>
          <w:lang w:eastAsia="pt-PT"/>
        </w:rPr>
        <w:t xml:space="preserve">Nas folhas ilustradas, de uma forma de publicação semelhante à do </w:t>
      </w:r>
      <w:r w:rsidRPr="00B03D94">
        <w:rPr>
          <w:rFonts w:ascii="Calibri" w:eastAsia="Times New Roman" w:hAnsi="Calibri" w:cs="Calibri"/>
          <w:i/>
          <w:iCs/>
          <w:sz w:val="24"/>
          <w:szCs w:val="24"/>
          <w:lang w:eastAsia="pt-PT"/>
        </w:rPr>
        <w:t>Comércio e Indústria</w:t>
      </w:r>
      <w:r w:rsidRPr="00B03D94">
        <w:rPr>
          <w:rFonts w:ascii="Calibri" w:eastAsia="Times New Roman" w:hAnsi="Calibri" w:cs="Calibri"/>
          <w:sz w:val="24"/>
          <w:szCs w:val="24"/>
          <w:lang w:eastAsia="pt-PT"/>
        </w:rPr>
        <w:t>, a apresentação do re</w:t>
      </w:r>
      <w:r w:rsidRPr="00B03D94">
        <w:rPr>
          <w:rFonts w:ascii="Calibri" w:eastAsia="Times New Roman" w:hAnsi="Calibri" w:cs="Calibri"/>
          <w:sz w:val="24"/>
          <w:szCs w:val="24"/>
          <w:lang w:eastAsia="pt-PT"/>
        </w:rPr>
        <w:softHyphen/>
        <w:t>trato na primeira página, é um poderosíssimo auxiliar na missão, por vezes difícil, do biógrafo.</w:t>
      </w:r>
    </w:p>
    <w:p w:rsidR="00B03D94" w:rsidRPr="00B03D94" w:rsidRDefault="00B03D94" w:rsidP="00B03D94">
      <w:pPr>
        <w:spacing w:before="100" w:beforeAutospacing="1" w:after="12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B03D94">
        <w:rPr>
          <w:rFonts w:ascii="Calibri" w:eastAsia="Times New Roman" w:hAnsi="Calibri" w:cs="Calibri"/>
          <w:sz w:val="24"/>
          <w:szCs w:val="24"/>
          <w:lang w:eastAsia="pt-PT"/>
        </w:rPr>
        <w:t>A expressão fisionómica, o olhar, o modo, dão muitas vezes ao leitor a maneira de recompor aproximadamente o carácter e feições morais do retratado, e assim na maior parte dos casos, a biografia não vai mais do que confir</w:t>
      </w:r>
      <w:r w:rsidRPr="00B03D94">
        <w:rPr>
          <w:rFonts w:ascii="Calibri" w:eastAsia="Times New Roman" w:hAnsi="Calibri" w:cs="Calibri"/>
          <w:sz w:val="24"/>
          <w:szCs w:val="24"/>
          <w:lang w:eastAsia="pt-PT"/>
        </w:rPr>
        <w:softHyphen/>
        <w:t>mar essa impressão recebida.</w:t>
      </w:r>
    </w:p>
    <w:p w:rsidR="00B03D94" w:rsidRPr="00B03D94" w:rsidRDefault="00B03D94" w:rsidP="00B03D94">
      <w:pPr>
        <w:spacing w:before="100" w:beforeAutospacing="1" w:after="12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B03D94">
        <w:rPr>
          <w:rFonts w:ascii="Calibri" w:eastAsia="Times New Roman" w:hAnsi="Calibri" w:cs="Calibri"/>
          <w:sz w:val="24"/>
          <w:szCs w:val="24"/>
          <w:lang w:eastAsia="pt-PT"/>
        </w:rPr>
        <w:t xml:space="preserve">Em frente do retrato da simpática individualidade, que hoje vem honrar a galeria do </w:t>
      </w:r>
      <w:r w:rsidRPr="00B03D94">
        <w:rPr>
          <w:rFonts w:ascii="Calibri" w:eastAsia="Times New Roman" w:hAnsi="Calibri" w:cs="Calibri"/>
          <w:i/>
          <w:iCs/>
          <w:sz w:val="24"/>
          <w:szCs w:val="24"/>
          <w:lang w:eastAsia="pt-PT"/>
        </w:rPr>
        <w:t>Comércio e Indústria</w:t>
      </w:r>
      <w:r w:rsidRPr="00B03D94">
        <w:rPr>
          <w:rFonts w:ascii="Calibri" w:eastAsia="Times New Roman" w:hAnsi="Calibri" w:cs="Calibri"/>
          <w:sz w:val="24"/>
          <w:szCs w:val="24"/>
          <w:lang w:eastAsia="pt-PT"/>
        </w:rPr>
        <w:t>, confirma-se plenamente este asserto.</w:t>
      </w:r>
    </w:p>
    <w:p w:rsidR="00B03D94" w:rsidRPr="00B03D94" w:rsidRDefault="00B03D94" w:rsidP="00B03D94">
      <w:pPr>
        <w:spacing w:before="100" w:beforeAutospacing="1" w:after="12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B03D94">
        <w:rPr>
          <w:rFonts w:ascii="Calibri" w:eastAsia="Times New Roman" w:hAnsi="Calibri" w:cs="Calibri"/>
          <w:sz w:val="24"/>
          <w:szCs w:val="24"/>
          <w:lang w:eastAsia="pt-PT"/>
        </w:rPr>
        <w:t>Nas linhas vigorosas daquele rosto, no olhar límpido e insinuante, vê-se imediatamente um homem inteligente, duma vontade pertinaz e segura, uma alma aberta a todos os sentimentos generosos, um carácter simpático e bon</w:t>
      </w:r>
      <w:r w:rsidRPr="00B03D94">
        <w:rPr>
          <w:rFonts w:ascii="Calibri" w:eastAsia="Times New Roman" w:hAnsi="Calibri" w:cs="Calibri"/>
          <w:sz w:val="24"/>
          <w:szCs w:val="24"/>
          <w:lang w:eastAsia="pt-PT"/>
        </w:rPr>
        <w:softHyphen/>
        <w:t>doso.</w:t>
      </w:r>
    </w:p>
    <w:p w:rsidR="00B03D94" w:rsidRPr="00B03D94" w:rsidRDefault="00B03D94" w:rsidP="00B03D94">
      <w:pPr>
        <w:spacing w:before="100" w:beforeAutospacing="1" w:after="12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B03D94">
        <w:rPr>
          <w:rFonts w:ascii="Calibri" w:eastAsia="Times New Roman" w:hAnsi="Calibri" w:cs="Calibri"/>
          <w:sz w:val="24"/>
          <w:szCs w:val="24"/>
          <w:lang w:eastAsia="pt-PT"/>
        </w:rPr>
        <w:t>E assim é José Duarte Rodrigues; e para que melhor o conheçam, para que mais perfeitamente avaliem a nobreza dos seus sentimentos, a distinção das suas qualidades, prendas que ele recata nessa louvável modéstia, que é o pudor das boas almas, cedamos-lhe a ele próprio o lugar, publicando a carta, em que respondeu ao pedido de apon</w:t>
      </w:r>
      <w:r w:rsidRPr="00B03D94">
        <w:rPr>
          <w:rFonts w:ascii="Calibri" w:eastAsia="Times New Roman" w:hAnsi="Calibri" w:cs="Calibri"/>
          <w:sz w:val="24"/>
          <w:szCs w:val="24"/>
          <w:lang w:eastAsia="pt-PT"/>
        </w:rPr>
        <w:softHyphen/>
        <w:t>tamentos para a biografia, que lhe dirigiu o proprietário desta folha.</w:t>
      </w:r>
    </w:p>
    <w:p w:rsidR="00B03D94" w:rsidRPr="00B03D94" w:rsidRDefault="00B03D94" w:rsidP="00B03D94">
      <w:pPr>
        <w:spacing w:before="100" w:beforeAutospacing="1" w:after="12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B03D94">
        <w:rPr>
          <w:rFonts w:ascii="Calibri" w:eastAsia="Times New Roman" w:hAnsi="Calibri" w:cs="Calibri"/>
          <w:i/>
          <w:iCs/>
          <w:sz w:val="24"/>
          <w:szCs w:val="24"/>
          <w:lang w:eastAsia="pt-PT"/>
        </w:rPr>
        <w:t>Meu caro Almeida Pinto</w:t>
      </w:r>
    </w:p>
    <w:p w:rsidR="00B03D94" w:rsidRPr="00B03D94" w:rsidRDefault="00B03D94" w:rsidP="00B03D94">
      <w:pPr>
        <w:spacing w:before="100" w:beforeAutospacing="1" w:after="12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B03D94">
        <w:rPr>
          <w:rFonts w:ascii="Calibri" w:eastAsia="Times New Roman" w:hAnsi="Calibri" w:cs="Calibri"/>
          <w:sz w:val="24"/>
          <w:szCs w:val="24"/>
          <w:lang w:eastAsia="pt-PT"/>
        </w:rPr>
        <w:t>Acabo de receber a tua carta de hoje, em que instas novamente pelos meus apontamentos biográficos, que in</w:t>
      </w:r>
      <w:r w:rsidRPr="00B03D94">
        <w:rPr>
          <w:rFonts w:ascii="Calibri" w:eastAsia="Times New Roman" w:hAnsi="Calibri" w:cs="Calibri"/>
          <w:sz w:val="24"/>
          <w:szCs w:val="24"/>
          <w:lang w:eastAsia="pt-PT"/>
        </w:rPr>
        <w:softHyphen/>
        <w:t>sistes em publicar no teu jornal.</w:t>
      </w:r>
    </w:p>
    <w:p w:rsidR="00B03D94" w:rsidRPr="00B03D94" w:rsidRDefault="00B03D94" w:rsidP="00B03D94">
      <w:pPr>
        <w:spacing w:before="100" w:beforeAutospacing="1" w:after="12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B03D94">
        <w:rPr>
          <w:rFonts w:ascii="Calibri" w:eastAsia="Times New Roman" w:hAnsi="Calibri" w:cs="Calibri"/>
          <w:sz w:val="24"/>
          <w:szCs w:val="24"/>
          <w:lang w:eastAsia="pt-PT"/>
        </w:rPr>
        <w:t>Tornar a dizer-te não, era a única resposta razoável, porque eu, meu caro, ainda não tenho na minha vida factos nem serviços, que mereçam sair da obscuridade, em que ela se tem passado.</w:t>
      </w:r>
    </w:p>
    <w:p w:rsidR="00B03D94" w:rsidRPr="00B03D94" w:rsidRDefault="00B03D94" w:rsidP="00B03D94">
      <w:pPr>
        <w:spacing w:before="100" w:beforeAutospacing="1" w:after="12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B03D94">
        <w:rPr>
          <w:rFonts w:ascii="Calibri" w:eastAsia="Times New Roman" w:hAnsi="Calibri" w:cs="Calibri"/>
          <w:sz w:val="24"/>
          <w:szCs w:val="24"/>
          <w:lang w:eastAsia="pt-PT"/>
        </w:rPr>
        <w:lastRenderedPageBreak/>
        <w:t>Mas tu instas de maneira a eu não poder fazê-lo!</w:t>
      </w:r>
    </w:p>
    <w:p w:rsidR="00B03D94" w:rsidRPr="00B03D94" w:rsidRDefault="00B03D94" w:rsidP="00B03D94">
      <w:pPr>
        <w:spacing w:before="100" w:beforeAutospacing="1" w:after="12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B03D94">
        <w:rPr>
          <w:rFonts w:ascii="Calibri" w:eastAsia="Times New Roman" w:hAnsi="Calibri" w:cs="Calibri"/>
          <w:sz w:val="24"/>
          <w:szCs w:val="24"/>
          <w:lang w:eastAsia="pt-PT"/>
        </w:rPr>
        <w:t>Que dizer pois?</w:t>
      </w:r>
    </w:p>
    <w:p w:rsidR="00B03D94" w:rsidRPr="00B03D94" w:rsidRDefault="00B03D94" w:rsidP="00B03D94">
      <w:pPr>
        <w:spacing w:before="100" w:beforeAutospacing="1" w:after="12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B03D94">
        <w:rPr>
          <w:rFonts w:ascii="Calibri" w:eastAsia="Times New Roman" w:hAnsi="Calibri" w:cs="Calibri"/>
          <w:sz w:val="24"/>
          <w:szCs w:val="24"/>
          <w:lang w:eastAsia="pt-PT"/>
        </w:rPr>
        <w:t>Donde vim, para onde vou, o que faço?</w:t>
      </w:r>
    </w:p>
    <w:p w:rsidR="00B03D94" w:rsidRPr="00B03D94" w:rsidRDefault="00B03D94" w:rsidP="00B03D94">
      <w:pPr>
        <w:spacing w:before="100" w:beforeAutospacing="1" w:after="12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B03D94">
        <w:rPr>
          <w:rFonts w:ascii="Calibri" w:eastAsia="Times New Roman" w:hAnsi="Calibri" w:cs="Calibri"/>
          <w:sz w:val="24"/>
          <w:szCs w:val="24"/>
          <w:lang w:eastAsia="pt-PT"/>
        </w:rPr>
        <w:t>Eis tudo o que posso fazer e que procurarei dizer-te em duas palavras:</w:t>
      </w:r>
    </w:p>
    <w:p w:rsidR="00B03D94" w:rsidRPr="00B03D94" w:rsidRDefault="00B03D94" w:rsidP="00B03D94">
      <w:pPr>
        <w:spacing w:before="100" w:beforeAutospacing="1" w:after="12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B03D94">
        <w:rPr>
          <w:rFonts w:ascii="Calibri" w:eastAsia="Times New Roman" w:hAnsi="Calibri" w:cs="Calibri"/>
          <w:sz w:val="24"/>
          <w:szCs w:val="24"/>
          <w:lang w:eastAsia="pt-PT"/>
        </w:rPr>
        <w:t>Vim de Portugal, onde nasci aos quatro dias do mês de Junho de 1848.</w:t>
      </w:r>
    </w:p>
    <w:p w:rsidR="00B03D94" w:rsidRPr="00B03D94" w:rsidRDefault="00B03D94" w:rsidP="00B03D94">
      <w:pPr>
        <w:spacing w:before="100" w:beforeAutospacing="1" w:after="12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B03D94">
        <w:rPr>
          <w:rFonts w:ascii="Calibri" w:eastAsia="Times New Roman" w:hAnsi="Calibri" w:cs="Calibri"/>
          <w:sz w:val="24"/>
          <w:szCs w:val="24"/>
          <w:lang w:eastAsia="pt-PT"/>
        </w:rPr>
        <w:t>Sou natural da Vila de Ponte de Lima, arcebispado de Braga, mas baptizado na freguesia da Sé da cidade de Lamego.</w:t>
      </w:r>
    </w:p>
    <w:p w:rsidR="00B03D94" w:rsidRPr="00B03D94" w:rsidRDefault="00B03D94" w:rsidP="00B03D94">
      <w:pPr>
        <w:spacing w:before="100" w:beforeAutospacing="1" w:after="12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B03D94">
        <w:rPr>
          <w:rFonts w:ascii="Calibri" w:eastAsia="Times New Roman" w:hAnsi="Calibri" w:cs="Calibri"/>
          <w:sz w:val="24"/>
          <w:szCs w:val="24"/>
          <w:lang w:eastAsia="pt-PT"/>
        </w:rPr>
        <w:t>Filho legítimo do capitão João Manuel Rodrigues e D. Ma</w:t>
      </w:r>
      <w:r w:rsidRPr="00B03D94">
        <w:rPr>
          <w:rFonts w:ascii="Calibri" w:eastAsia="Times New Roman" w:hAnsi="Calibri" w:cs="Calibri"/>
          <w:sz w:val="24"/>
          <w:szCs w:val="24"/>
          <w:lang w:eastAsia="pt-PT"/>
        </w:rPr>
        <w:softHyphen/>
        <w:t>ria Alves Vicente Rodrigues</w:t>
      </w:r>
      <w:proofErr w:type="gramStart"/>
      <w:r w:rsidRPr="00B03D94">
        <w:rPr>
          <w:rFonts w:ascii="Calibri" w:eastAsia="Times New Roman" w:hAnsi="Calibri" w:cs="Calibri"/>
          <w:sz w:val="24"/>
          <w:szCs w:val="24"/>
          <w:lang w:eastAsia="pt-PT"/>
        </w:rPr>
        <w:t>,</w:t>
      </w:r>
      <w:proofErr w:type="gramEnd"/>
      <w:r w:rsidRPr="00B03D94">
        <w:rPr>
          <w:rFonts w:ascii="Calibri" w:eastAsia="Times New Roman" w:hAnsi="Calibri" w:cs="Calibri"/>
          <w:sz w:val="24"/>
          <w:szCs w:val="24"/>
          <w:lang w:eastAsia="pt-PT"/>
        </w:rPr>
        <w:t xml:space="preserve"> tive a infelicidade de perder aquele aos 4 anos de idade.</w:t>
      </w:r>
    </w:p>
    <w:p w:rsidR="00B03D94" w:rsidRPr="00B03D94" w:rsidRDefault="00B03D94" w:rsidP="00B03D94">
      <w:pPr>
        <w:spacing w:before="100" w:beforeAutospacing="1" w:after="12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B03D94">
        <w:rPr>
          <w:rFonts w:ascii="Calibri" w:eastAsia="Times New Roman" w:hAnsi="Calibri" w:cs="Calibri"/>
          <w:sz w:val="24"/>
          <w:szCs w:val="24"/>
          <w:lang w:eastAsia="pt-PT"/>
        </w:rPr>
        <w:t>Meu pai foi um bom servidor da pátria, como o atestam os postos, condecorações e distinções que mereceu, falecendo, ainda em serviço dela a 27 de Março de 1852, no posto de capitão graduado, no regimento de infantaria 9.</w:t>
      </w:r>
    </w:p>
    <w:p w:rsidR="00B03D94" w:rsidRPr="00B03D94" w:rsidRDefault="00B03D94" w:rsidP="00B03D94">
      <w:pPr>
        <w:spacing w:before="100" w:beforeAutospacing="1" w:after="12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B03D94">
        <w:rPr>
          <w:rFonts w:ascii="Calibri" w:eastAsia="Times New Roman" w:hAnsi="Calibri" w:cs="Calibri"/>
          <w:sz w:val="24"/>
          <w:szCs w:val="24"/>
          <w:lang w:eastAsia="pt-PT"/>
        </w:rPr>
        <w:t>Era condecorado com a Torre e Espada.</w:t>
      </w:r>
    </w:p>
    <w:p w:rsidR="00B03D94" w:rsidRPr="00B03D94" w:rsidRDefault="00B03D94" w:rsidP="00B03D94">
      <w:pPr>
        <w:spacing w:before="100" w:beforeAutospacing="1" w:after="12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B03D94">
        <w:rPr>
          <w:rFonts w:ascii="Calibri" w:eastAsia="Times New Roman" w:hAnsi="Calibri" w:cs="Calibri"/>
          <w:sz w:val="24"/>
          <w:szCs w:val="24"/>
          <w:lang w:eastAsia="pt-PT"/>
        </w:rPr>
        <w:t>Minha pobre mãe, que felizmente ainda existe, seria talvez obrigada a mendigar o pão de cada dia ou a morrer de fome, se o filho, desde a mais tenra idade, dividindo com ela o pequeno produto do seu trabalho, não ocorresse às suas mais vitais necessidades da vida.</w:t>
      </w:r>
    </w:p>
    <w:p w:rsidR="00B03D94" w:rsidRPr="00B03D94" w:rsidRDefault="00B03D94" w:rsidP="00B03D94">
      <w:pPr>
        <w:spacing w:before="100" w:beforeAutospacing="1" w:after="12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B03D94">
        <w:rPr>
          <w:rFonts w:ascii="Calibri" w:eastAsia="Times New Roman" w:hAnsi="Calibri" w:cs="Calibri"/>
          <w:sz w:val="24"/>
          <w:szCs w:val="24"/>
          <w:lang w:eastAsia="pt-PT"/>
        </w:rPr>
        <w:t>É o meu maior padrão de glória. Ela, coitada, que fez toda a sorte de sacrifícios para educar os dois filhos com que ficou — eu e um irmão — nunca recebeu o mais pequeno auxílio dos cofres públicos e está tendo hoje uma velhice, não opulenta, mas farta e tranquila, que eu lhe ofereço com o produto do meu trabalho.</w:t>
      </w:r>
    </w:p>
    <w:p w:rsidR="00B03D94" w:rsidRPr="00B03D94" w:rsidRDefault="00B03D94" w:rsidP="00B03D94">
      <w:pPr>
        <w:spacing w:before="100" w:beforeAutospacing="1" w:after="12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B03D94">
        <w:rPr>
          <w:rFonts w:ascii="Calibri" w:eastAsia="Times New Roman" w:hAnsi="Calibri" w:cs="Calibri"/>
          <w:sz w:val="24"/>
          <w:szCs w:val="24"/>
          <w:lang w:eastAsia="pt-PT"/>
        </w:rPr>
        <w:t>Vim para o Brasil aos 11 anos de idade, isto é em 1859.</w:t>
      </w:r>
    </w:p>
    <w:p w:rsidR="00B03D94" w:rsidRPr="00B03D94" w:rsidRDefault="00B03D94" w:rsidP="00B03D94">
      <w:pPr>
        <w:spacing w:before="100" w:beforeAutospacing="1" w:after="12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B03D94">
        <w:rPr>
          <w:rFonts w:ascii="Calibri" w:eastAsia="Times New Roman" w:hAnsi="Calibri" w:cs="Calibri"/>
          <w:sz w:val="24"/>
          <w:szCs w:val="24"/>
          <w:lang w:eastAsia="pt-PT"/>
        </w:rPr>
        <w:lastRenderedPageBreak/>
        <w:t>Aqui dediquei-me à vida comercial, em que persisto e na qual uma única ambição me preocupa — a de gozar da estima e consideração públicas. Em 1877, pude realizar o maior desejo que há muito nutria – ir ver a minha mãe.</w:t>
      </w:r>
    </w:p>
    <w:p w:rsidR="00B03D94" w:rsidRPr="00B03D94" w:rsidRDefault="00B03D94" w:rsidP="00B03D94">
      <w:pPr>
        <w:spacing w:before="100" w:beforeAutospacing="1" w:after="12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B03D94">
        <w:rPr>
          <w:rFonts w:ascii="Calibri" w:eastAsia="Times New Roman" w:hAnsi="Calibri" w:cs="Calibri"/>
          <w:sz w:val="24"/>
          <w:szCs w:val="24"/>
          <w:lang w:eastAsia="pt-PT"/>
        </w:rPr>
        <w:t>Regressei ao Brasil em fins de 1878, conservei-me no Rio de Janeiro, onde era estabelecido, até 1880, no correr do qual vim para S. Paulo.</w:t>
      </w:r>
    </w:p>
    <w:p w:rsidR="00B03D94" w:rsidRPr="00B03D94" w:rsidRDefault="00B03D94" w:rsidP="00B03D94">
      <w:pPr>
        <w:spacing w:before="100" w:beforeAutospacing="1" w:after="12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B03D94">
        <w:rPr>
          <w:rFonts w:ascii="Calibri" w:eastAsia="Times New Roman" w:hAnsi="Calibri" w:cs="Calibri"/>
          <w:sz w:val="24"/>
          <w:szCs w:val="24"/>
          <w:lang w:eastAsia="pt-PT"/>
        </w:rPr>
        <w:t xml:space="preserve">Ali ocupei o cargo de 1. ° Secretário do </w:t>
      </w:r>
      <w:r w:rsidRPr="00B03D94">
        <w:rPr>
          <w:rFonts w:ascii="Calibri" w:eastAsia="Times New Roman" w:hAnsi="Calibri" w:cs="Calibri"/>
          <w:i/>
          <w:iCs/>
          <w:sz w:val="24"/>
          <w:szCs w:val="24"/>
          <w:lang w:eastAsia="pt-PT"/>
        </w:rPr>
        <w:t>Liceu Literário Português</w:t>
      </w:r>
      <w:r w:rsidRPr="00B03D94">
        <w:rPr>
          <w:rFonts w:ascii="Calibri" w:eastAsia="Times New Roman" w:hAnsi="Calibri" w:cs="Calibri"/>
          <w:sz w:val="24"/>
          <w:szCs w:val="24"/>
          <w:lang w:eastAsia="pt-PT"/>
        </w:rPr>
        <w:t>, uma das associações que mais honra os portugueses no Brasil, e aqui ocupo o cargo de vice-cônsul de Portugal, não porque a minha posição e competência me indicassem para ele, mas devido à benevolência e simpatia de alguns amigos.</w:t>
      </w:r>
    </w:p>
    <w:p w:rsidR="00B03D94" w:rsidRPr="00B03D94" w:rsidRDefault="00B03D94" w:rsidP="00B03D94">
      <w:pPr>
        <w:spacing w:before="100" w:beforeAutospacing="1" w:after="12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B03D94">
        <w:rPr>
          <w:rFonts w:ascii="Calibri" w:eastAsia="Times New Roman" w:hAnsi="Calibri" w:cs="Calibri"/>
          <w:sz w:val="24"/>
          <w:szCs w:val="24"/>
          <w:lang w:eastAsia="pt-PT"/>
        </w:rPr>
        <w:t>Eis tudo o que posso dizer, meu caro. Se achares que é pouco, como me parece, cede o lugar a outro e não te ocupes com a insignificância do teu amigo afectuoso.</w:t>
      </w:r>
    </w:p>
    <w:p w:rsidR="00B03D94" w:rsidRPr="00B03D94" w:rsidRDefault="00B03D94" w:rsidP="00B03D94">
      <w:pPr>
        <w:spacing w:before="100" w:beforeAutospacing="1" w:after="12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B03D94">
        <w:rPr>
          <w:rFonts w:ascii="Calibri" w:eastAsia="Times New Roman" w:hAnsi="Calibri" w:cs="Calibri"/>
          <w:sz w:val="24"/>
          <w:szCs w:val="24"/>
          <w:lang w:eastAsia="pt-PT"/>
        </w:rPr>
        <w:t>S. Paulo 17 de Novembro de 1882.</w:t>
      </w:r>
    </w:p>
    <w:p w:rsidR="00B03D94" w:rsidRPr="00B03D94" w:rsidRDefault="00B03D94" w:rsidP="00B03D94">
      <w:pPr>
        <w:spacing w:before="100" w:beforeAutospacing="1" w:after="12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B03D94">
        <w:rPr>
          <w:rFonts w:ascii="Calibri" w:eastAsia="Times New Roman" w:hAnsi="Calibri" w:cs="Calibri"/>
          <w:sz w:val="24"/>
          <w:szCs w:val="24"/>
          <w:lang w:eastAsia="pt-PT"/>
        </w:rPr>
        <w:t>                                                           Teu amigo afectuoso</w:t>
      </w:r>
    </w:p>
    <w:p w:rsidR="00B03D94" w:rsidRPr="00B03D94" w:rsidRDefault="00B03D94" w:rsidP="00B03D94">
      <w:pPr>
        <w:spacing w:before="100" w:beforeAutospacing="1" w:after="12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B03D94">
        <w:rPr>
          <w:rFonts w:ascii="Calibri" w:eastAsia="Times New Roman" w:hAnsi="Calibri" w:cs="Calibri"/>
          <w:i/>
          <w:iCs/>
          <w:sz w:val="24"/>
          <w:szCs w:val="24"/>
          <w:lang w:eastAsia="pt-PT"/>
        </w:rPr>
        <w:t>                                                                        José Duarte Rodrigues</w:t>
      </w:r>
      <w:r w:rsidRPr="00B03D94">
        <w:rPr>
          <w:rFonts w:ascii="Calibri" w:eastAsia="Times New Roman" w:hAnsi="Calibri" w:cs="Calibri"/>
          <w:sz w:val="24"/>
          <w:szCs w:val="24"/>
          <w:lang w:eastAsia="pt-PT"/>
        </w:rPr>
        <w:t>.</w:t>
      </w:r>
    </w:p>
    <w:p w:rsidR="00B03D94" w:rsidRPr="00B03D94" w:rsidRDefault="00B03D94" w:rsidP="00B03D94">
      <w:pPr>
        <w:spacing w:before="100" w:beforeAutospacing="1" w:after="12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B03D94">
        <w:rPr>
          <w:rFonts w:ascii="Calibri" w:eastAsia="Times New Roman" w:hAnsi="Calibri" w:cs="Calibri"/>
          <w:sz w:val="24"/>
          <w:szCs w:val="24"/>
          <w:lang w:eastAsia="pt-PT"/>
        </w:rPr>
        <w:t>Aqui ficam descritas nesta carta, ao mesmo tempo tão simples e tão eloquente, alguns dos traços principais da imaculada carreira comercial de José Duarte Rodrigues, e ao mesmo tempo os nobilíssimos predicados do seu carácter.</w:t>
      </w:r>
    </w:p>
    <w:p w:rsidR="00B03D94" w:rsidRPr="00B03D94" w:rsidRDefault="00B03D94" w:rsidP="00B03D94">
      <w:pPr>
        <w:spacing w:before="100" w:beforeAutospacing="1" w:after="12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B03D94">
        <w:rPr>
          <w:rFonts w:ascii="Calibri" w:eastAsia="Times New Roman" w:hAnsi="Calibri" w:cs="Calibri"/>
          <w:sz w:val="24"/>
          <w:szCs w:val="24"/>
          <w:lang w:eastAsia="pt-PT"/>
        </w:rPr>
        <w:t>Sentimos que a falta de indicações circunstanciadas nos iniba de publicar aqui o muito, que a sua modéstia ocultou, actos honradíssimos da sua vida comercial e pública, que lhe granjearam profundas simpatias.</w:t>
      </w:r>
    </w:p>
    <w:p w:rsidR="00B03D94" w:rsidRPr="00B03D94" w:rsidRDefault="00B03D94" w:rsidP="00B03D94">
      <w:pPr>
        <w:spacing w:before="100" w:beforeAutospacing="1" w:after="12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B03D94">
        <w:rPr>
          <w:rFonts w:ascii="Calibri" w:eastAsia="Times New Roman" w:hAnsi="Calibri" w:cs="Calibri"/>
          <w:sz w:val="24"/>
          <w:szCs w:val="24"/>
          <w:lang w:eastAsia="pt-PT"/>
        </w:rPr>
        <w:t>José Duarte Rodrigues deve quanto possui e quanto vale, ao seu trabalho, à sua inteligência, à sua perseverança. Por mais difíceis e trabalhosos, que lhe fossem alguns dos períodos do seu tirocínio comercial, nunca arredou um passo do caminho da honra, e cremos que essa convicção é para a consciência daquele trabalhador indefeso e austero a maior e mais abençoada riqueza.</w:t>
      </w:r>
    </w:p>
    <w:p w:rsidR="00B03D94" w:rsidRPr="00B03D94" w:rsidRDefault="00B03D94" w:rsidP="00B03D94">
      <w:pPr>
        <w:spacing w:before="100" w:beforeAutospacing="1" w:after="12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B03D94">
        <w:rPr>
          <w:rFonts w:ascii="Calibri" w:eastAsia="Times New Roman" w:hAnsi="Calibri" w:cs="Calibri"/>
          <w:sz w:val="24"/>
          <w:szCs w:val="24"/>
          <w:lang w:eastAsia="pt-PT"/>
        </w:rPr>
        <w:lastRenderedPageBreak/>
        <w:t>José Duarte Rodrigues é um dos nomes mais considerados e benquistos da estimável colónia portuguesa de S. Paulo, e disso é testemunho irrefutável o cargo oficial, que exerce com muito acerto e distinção.</w:t>
      </w:r>
    </w:p>
    <w:p w:rsidR="00B03D94" w:rsidRPr="00B03D94" w:rsidRDefault="00B03D94" w:rsidP="00B03D94">
      <w:pPr>
        <w:spacing w:before="100" w:beforeAutospacing="1" w:after="12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B03D94">
        <w:rPr>
          <w:rFonts w:ascii="Calibri" w:eastAsia="Times New Roman" w:hAnsi="Calibri" w:cs="Calibri"/>
          <w:sz w:val="24"/>
          <w:szCs w:val="24"/>
          <w:lang w:eastAsia="pt-PT"/>
        </w:rPr>
        <w:t>Nós, que apenas o conhecemos por tradição honradíssima, aceitamos com o maior prazer o agradável encargo de apre</w:t>
      </w:r>
      <w:r w:rsidRPr="00B03D94">
        <w:rPr>
          <w:rFonts w:ascii="Calibri" w:eastAsia="Times New Roman" w:hAnsi="Calibri" w:cs="Calibri"/>
          <w:sz w:val="24"/>
          <w:szCs w:val="24"/>
          <w:lang w:eastAsia="pt-PT"/>
        </w:rPr>
        <w:softHyphen/>
        <w:t>sentar aos leitores desta folha esse nome, por tantos títulos estimável e simpático.</w:t>
      </w:r>
    </w:p>
    <w:p w:rsidR="00B03D94" w:rsidRPr="00B03D94" w:rsidRDefault="00B03D94" w:rsidP="00B03D94">
      <w:pPr>
        <w:spacing w:after="120" w:line="360" w:lineRule="auto"/>
        <w:ind w:left="707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B03D94">
        <w:rPr>
          <w:rFonts w:ascii="Calibri" w:eastAsia="Times New Roman" w:hAnsi="Calibri" w:cs="Calibri"/>
          <w:sz w:val="24"/>
          <w:szCs w:val="24"/>
          <w:lang w:eastAsia="pt-PT"/>
        </w:rPr>
        <w:t xml:space="preserve">Salvador Marques </w:t>
      </w:r>
      <w:proofErr w:type="spellStart"/>
      <w:r w:rsidRPr="00B03D94">
        <w:rPr>
          <w:rFonts w:ascii="Calibri" w:eastAsia="Times New Roman" w:hAnsi="Calibri" w:cs="Calibri"/>
          <w:i/>
          <w:iCs/>
          <w:sz w:val="24"/>
          <w:szCs w:val="24"/>
          <w:lang w:eastAsia="pt-PT"/>
        </w:rPr>
        <w:t>in</w:t>
      </w:r>
      <w:proofErr w:type="spellEnd"/>
      <w:r w:rsidRPr="00B03D94">
        <w:rPr>
          <w:rFonts w:ascii="Calibri" w:eastAsia="Times New Roman" w:hAnsi="Calibri" w:cs="Calibri"/>
          <w:i/>
          <w:iCs/>
          <w:sz w:val="24"/>
          <w:szCs w:val="24"/>
          <w:lang w:eastAsia="pt-PT"/>
        </w:rPr>
        <w:t xml:space="preserve"> </w:t>
      </w:r>
      <w:r w:rsidRPr="00B03D94">
        <w:rPr>
          <w:rFonts w:ascii="Calibri" w:eastAsia="Times New Roman" w:hAnsi="Calibri" w:cs="Calibri"/>
          <w:sz w:val="24"/>
          <w:szCs w:val="24"/>
          <w:lang w:eastAsia="pt-PT"/>
        </w:rPr>
        <w:t xml:space="preserve">Galeria </w:t>
      </w:r>
      <w:proofErr w:type="spellStart"/>
      <w:r w:rsidRPr="00B03D94">
        <w:rPr>
          <w:rFonts w:ascii="Calibri" w:eastAsia="Times New Roman" w:hAnsi="Calibri" w:cs="Calibri"/>
          <w:sz w:val="24"/>
          <w:szCs w:val="24"/>
          <w:lang w:eastAsia="pt-PT"/>
        </w:rPr>
        <w:t>Photographica-Biographica</w:t>
      </w:r>
      <w:proofErr w:type="spellEnd"/>
      <w:r w:rsidRPr="00B03D94">
        <w:rPr>
          <w:rFonts w:ascii="Calibri" w:eastAsia="Times New Roman" w:hAnsi="Calibri" w:cs="Calibri"/>
          <w:sz w:val="24"/>
          <w:szCs w:val="24"/>
          <w:lang w:eastAsia="pt-PT"/>
        </w:rPr>
        <w:t xml:space="preserve"> </w:t>
      </w:r>
      <w:proofErr w:type="spellStart"/>
      <w:r w:rsidRPr="00B03D94">
        <w:rPr>
          <w:rFonts w:ascii="Calibri" w:eastAsia="Times New Roman" w:hAnsi="Calibri" w:cs="Calibri"/>
          <w:sz w:val="24"/>
          <w:szCs w:val="24"/>
          <w:lang w:eastAsia="pt-PT"/>
        </w:rPr>
        <w:t>Luzo-Brazileira</w:t>
      </w:r>
      <w:proofErr w:type="spellEnd"/>
    </w:p>
    <w:p w:rsidR="00B03D94" w:rsidRPr="00B03D94" w:rsidRDefault="00B03D94" w:rsidP="00B03D94">
      <w:pPr>
        <w:spacing w:after="120" w:line="360" w:lineRule="auto"/>
        <w:ind w:left="707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B03D94">
        <w:rPr>
          <w:rFonts w:ascii="Calibri" w:eastAsia="Times New Roman" w:hAnsi="Calibri" w:cs="Calibri"/>
          <w:sz w:val="24"/>
          <w:szCs w:val="24"/>
          <w:lang w:eastAsia="pt-PT"/>
        </w:rPr>
        <w:t xml:space="preserve">Lisboa, 1884. </w:t>
      </w:r>
    </w:p>
    <w:p w:rsidR="00B03D94" w:rsidRPr="00B03D94" w:rsidRDefault="00B03D94" w:rsidP="00B03D94">
      <w:pPr>
        <w:spacing w:before="100" w:beforeAutospacing="1" w:after="12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B03D94">
        <w:rPr>
          <w:rFonts w:ascii="Calibri" w:eastAsia="Times New Roman" w:hAnsi="Calibri" w:cs="Calibri"/>
          <w:sz w:val="24"/>
          <w:szCs w:val="24"/>
          <w:lang w:eastAsia="pt-PT"/>
        </w:rPr>
        <w:t> </w:t>
      </w:r>
    </w:p>
    <w:p w:rsidR="00B03D94" w:rsidRDefault="00B03D94" w:rsidP="00B03D94"/>
    <w:sectPr w:rsidR="00B03D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3D94"/>
    <w:rsid w:val="00362B54"/>
    <w:rsid w:val="00B03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831</Words>
  <Characters>4489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CMF</Company>
  <LinksUpToDate>false</LinksUpToDate>
  <CharactersWithSpaces>5310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Museu</dc:creator>
  <cp:keywords/>
  <dc:description/>
  <cp:lastModifiedBy>Museu</cp:lastModifiedBy>
  <cp:revision>1</cp:revision>
  <dcterms:created xsi:type="dcterms:W3CDTF">2012-01-25T15:32:00Z</dcterms:created>
  <dcterms:modified xsi:type="dcterms:W3CDTF">2012-01-25T15:33:00Z</dcterms:modified>
</cp:coreProperties>
</file>