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0811" w:rsidRPr="003A0811" w:rsidRDefault="003A0811" w:rsidP="003A0811">
      <w:pPr>
        <w:pStyle w:val="NormalWeb"/>
        <w:rPr>
          <w:sz w:val="20"/>
        </w:rPr>
      </w:pPr>
      <w:proofErr w:type="gramStart"/>
      <w:r w:rsidRPr="003A0811">
        <w:rPr>
          <w:rFonts w:ascii="Monotype Corsiva" w:hAnsi="Monotype Corsiva"/>
          <w:b/>
          <w:bCs/>
          <w:sz w:val="52"/>
          <w:szCs w:val="72"/>
        </w:rPr>
        <w:t>Links</w:t>
      </w:r>
      <w:proofErr w:type="gramEnd"/>
    </w:p>
    <w:p w:rsidR="003A0811" w:rsidRPr="003A0811" w:rsidRDefault="003A0811" w:rsidP="003A0811">
      <w:pPr>
        <w:pStyle w:val="NormalWeb"/>
        <w:rPr>
          <w:sz w:val="20"/>
        </w:rPr>
      </w:pPr>
      <w:r w:rsidRPr="003A0811">
        <w:rPr>
          <w:sz w:val="20"/>
        </w:rPr>
        <w:t> </w:t>
      </w:r>
      <w:bookmarkStart w:id="0" w:name="_GoBack"/>
      <w:bookmarkEnd w:id="0"/>
    </w:p>
    <w:p w:rsidR="003A0811" w:rsidRPr="003A0811" w:rsidRDefault="003A0811" w:rsidP="003A0811">
      <w:pPr>
        <w:pStyle w:val="NormalWeb"/>
        <w:rPr>
          <w:sz w:val="20"/>
        </w:rPr>
      </w:pPr>
      <w:hyperlink r:id="rId5" w:history="1">
        <w:r w:rsidRPr="003A0811">
          <w:rPr>
            <w:rStyle w:val="Hiperligao"/>
            <w:color w:val="auto"/>
            <w:sz w:val="28"/>
            <w:szCs w:val="36"/>
          </w:rPr>
          <w:t>Por Mares Nunca D'Antes Navegados</w:t>
        </w:r>
      </w:hyperlink>
    </w:p>
    <w:p w:rsidR="003A0811" w:rsidRPr="003A0811" w:rsidRDefault="003A0811" w:rsidP="003A0811">
      <w:pPr>
        <w:pStyle w:val="NormalWeb"/>
        <w:rPr>
          <w:sz w:val="20"/>
        </w:rPr>
      </w:pPr>
      <w:hyperlink r:id="rId6" w:history="1">
        <w:r w:rsidRPr="003A0811">
          <w:rPr>
            <w:rStyle w:val="Hiperligao"/>
            <w:color w:val="auto"/>
            <w:sz w:val="28"/>
            <w:szCs w:val="36"/>
          </w:rPr>
          <w:t>Descobrimentos Portugueses</w:t>
        </w:r>
      </w:hyperlink>
    </w:p>
    <w:p w:rsidR="003A0811" w:rsidRPr="003A0811" w:rsidRDefault="003A0811" w:rsidP="003A0811">
      <w:pPr>
        <w:pStyle w:val="NormalWeb"/>
        <w:rPr>
          <w:sz w:val="20"/>
        </w:rPr>
      </w:pPr>
      <w:hyperlink r:id="rId7" w:history="1">
        <w:r w:rsidRPr="003A0811">
          <w:rPr>
            <w:rStyle w:val="Hiperligao"/>
            <w:color w:val="auto"/>
            <w:sz w:val="28"/>
            <w:szCs w:val="36"/>
          </w:rPr>
          <w:t>Biblioteca Virtual dos Descobrimentos</w:t>
        </w:r>
      </w:hyperlink>
    </w:p>
    <w:p w:rsidR="003A0811" w:rsidRPr="003A0811" w:rsidRDefault="003A0811" w:rsidP="003A0811">
      <w:pPr>
        <w:pStyle w:val="NormalWeb"/>
        <w:rPr>
          <w:sz w:val="20"/>
        </w:rPr>
      </w:pPr>
      <w:hyperlink r:id="rId8" w:history="1">
        <w:r w:rsidRPr="003A0811">
          <w:rPr>
            <w:rStyle w:val="Hiperligao"/>
            <w:color w:val="auto"/>
            <w:sz w:val="28"/>
            <w:szCs w:val="36"/>
          </w:rPr>
          <w:t>Significado dos Descobrimentos</w:t>
        </w:r>
      </w:hyperlink>
    </w:p>
    <w:p w:rsidR="003A0811" w:rsidRPr="003A0811" w:rsidRDefault="003A0811" w:rsidP="003A0811">
      <w:pPr>
        <w:pStyle w:val="NormalWeb"/>
        <w:rPr>
          <w:sz w:val="20"/>
        </w:rPr>
      </w:pPr>
      <w:hyperlink r:id="rId9" w:history="1">
        <w:proofErr w:type="spellStart"/>
        <w:r w:rsidRPr="003A0811">
          <w:rPr>
            <w:rStyle w:val="Hiperligao"/>
            <w:color w:val="auto"/>
            <w:sz w:val="28"/>
            <w:szCs w:val="36"/>
          </w:rPr>
          <w:t>Untitled</w:t>
        </w:r>
        <w:proofErr w:type="spellEnd"/>
        <w:r w:rsidRPr="003A0811">
          <w:rPr>
            <w:rStyle w:val="Hiperligao"/>
            <w:color w:val="auto"/>
            <w:sz w:val="28"/>
            <w:szCs w:val="36"/>
          </w:rPr>
          <w:t xml:space="preserve"> - História de Portugal. Alguns Tópicos de Interesse</w:t>
        </w:r>
      </w:hyperlink>
    </w:p>
    <w:p w:rsidR="003A0811" w:rsidRPr="003A0811" w:rsidRDefault="003A0811" w:rsidP="003A0811">
      <w:pPr>
        <w:pStyle w:val="NormalWeb"/>
        <w:rPr>
          <w:sz w:val="20"/>
        </w:rPr>
      </w:pPr>
      <w:hyperlink r:id="rId10" w:history="1">
        <w:r w:rsidRPr="003A0811">
          <w:rPr>
            <w:rStyle w:val="Hiperligao"/>
            <w:color w:val="auto"/>
            <w:sz w:val="28"/>
            <w:szCs w:val="36"/>
          </w:rPr>
          <w:t>Cronologia e Diplomacia nos Descobrimentos Portugueses</w:t>
        </w:r>
      </w:hyperlink>
    </w:p>
    <w:p w:rsidR="003A0811" w:rsidRPr="003A0811" w:rsidRDefault="003A0811" w:rsidP="003A0811">
      <w:pPr>
        <w:pStyle w:val="NormalWeb"/>
        <w:rPr>
          <w:sz w:val="20"/>
        </w:rPr>
      </w:pPr>
      <w:hyperlink r:id="rId11" w:history="1">
        <w:r w:rsidRPr="003A0811">
          <w:rPr>
            <w:rStyle w:val="Hiperligao"/>
            <w:color w:val="auto"/>
            <w:sz w:val="28"/>
            <w:szCs w:val="36"/>
          </w:rPr>
          <w:t>Guia Electrónico da Expansão Portuguesa</w:t>
        </w:r>
      </w:hyperlink>
    </w:p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811"/>
    <w:rsid w:val="00362B54"/>
    <w:rsid w:val="003A0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semiHidden/>
    <w:unhideWhenUsed/>
    <w:rsid w:val="003A0811"/>
    <w:rPr>
      <w:color w:val="663300"/>
      <w:u w:val="single"/>
    </w:rPr>
  </w:style>
  <w:style w:type="paragraph" w:styleId="NormalWeb">
    <w:name w:val="Normal (Web)"/>
    <w:basedOn w:val="Normal"/>
    <w:uiPriority w:val="99"/>
    <w:semiHidden/>
    <w:unhideWhenUsed/>
    <w:rsid w:val="003A08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semiHidden/>
    <w:unhideWhenUsed/>
    <w:rsid w:val="003A0811"/>
    <w:rPr>
      <w:color w:val="663300"/>
      <w:u w:val="single"/>
    </w:rPr>
  </w:style>
  <w:style w:type="paragraph" w:styleId="NormalWeb">
    <w:name w:val="Normal (Web)"/>
    <w:basedOn w:val="Normal"/>
    <w:uiPriority w:val="99"/>
    <w:semiHidden/>
    <w:unhideWhenUsed/>
    <w:rsid w:val="003A08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85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ducom.fct.unl.pt/proj/por-mares/signi_descob.ht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cncdp.pt/cncdp/ophir/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geocities.com/SunsetStrip/8008/descobrimentos.html" TargetMode="External"/><Relationship Id="rId11" Type="http://schemas.openxmlformats.org/officeDocument/2006/relationships/hyperlink" Target="http://www.geocities.com/Athens/Forum/3257/index.htm" TargetMode="External"/><Relationship Id="rId5" Type="http://schemas.openxmlformats.org/officeDocument/2006/relationships/hyperlink" Target="http://educom.fct.unl.pt/proj/por-mares/rotas.htm" TargetMode="External"/><Relationship Id="rId10" Type="http://schemas.openxmlformats.org/officeDocument/2006/relationships/hyperlink" Target="http://www.studioamerica.com.br/500/fatos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ortugal_online.pt/por/descobrimento.ht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2012-02-08T14:49:00Z</dcterms:created>
  <dcterms:modified xsi:type="dcterms:W3CDTF">2012-02-08T14:49:00Z</dcterms:modified>
</cp:coreProperties>
</file>