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0"/>
        <w:gridCol w:w="3720"/>
      </w:tblGrid>
      <w:tr w:rsidR="00B64A48" w:rsidRPr="00B64A48" w:rsidTr="00B64A48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B64A48" w:rsidRPr="00B64A48" w:rsidRDefault="00B64A48" w:rsidP="00B6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 w:colFirst="0" w:colLast="1"/>
            <w:r w:rsidRPr="00B64A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456C51A3" wp14:editId="6784B5B3">
                  <wp:extent cx="3333750" cy="4610100"/>
                  <wp:effectExtent l="0" t="0" r="0" b="0"/>
                  <wp:docPr id="1" name="Imagem 1" descr="http://www.museu-emigrantes.org/imagens/cemiterios-jazigos/Manuel_freitas_sepultura_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emiterios-jazigos/Manuel_freitas_sepultura_g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4A48" w:rsidRPr="00B64A48" w:rsidRDefault="00B64A48" w:rsidP="00B6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4A4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7545" w:type="dxa"/>
            <w:hideMark/>
          </w:tcPr>
          <w:p w:rsidR="00B64A48" w:rsidRPr="00B64A48" w:rsidRDefault="00B64A48" w:rsidP="00B64A4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4A4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B64A48" w:rsidRPr="00B64A48" w:rsidRDefault="00B64A48" w:rsidP="00B6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4A4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 xml:space="preserve">Descansam aqui as cinzas </w:t>
            </w:r>
            <w:proofErr w:type="gramStart"/>
            <w:r w:rsidRPr="00B64A4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de</w:t>
            </w:r>
            <w:proofErr w:type="gramEnd"/>
            <w:r w:rsidRPr="00B64A4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 xml:space="preserve"> </w:t>
            </w:r>
          </w:p>
          <w:p w:rsidR="00B64A48" w:rsidRPr="00B64A48" w:rsidRDefault="00B64A48" w:rsidP="00B6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4A4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64A48" w:rsidRPr="00B64A48" w:rsidRDefault="00B64A48" w:rsidP="00B6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4A4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64A48" w:rsidRPr="00B64A48" w:rsidRDefault="00B64A48" w:rsidP="00B6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4A4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Manuel Joaquim de Freitas e sua mulher</w:t>
            </w:r>
          </w:p>
          <w:p w:rsidR="00B64A48" w:rsidRPr="00B64A48" w:rsidRDefault="00B64A48" w:rsidP="00B6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4A4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Maria Joaquina de Castro</w:t>
            </w:r>
          </w:p>
          <w:p w:rsidR="00B64A48" w:rsidRPr="00B64A48" w:rsidRDefault="00B64A48" w:rsidP="00B6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4A4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64A48" w:rsidRPr="00B64A48" w:rsidRDefault="00B64A48" w:rsidP="00B6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4A4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64A48" w:rsidRPr="00B64A48" w:rsidRDefault="00B64A48" w:rsidP="00B6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B64A4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seu</w:t>
            </w:r>
            <w:proofErr w:type="gramEnd"/>
            <w:r w:rsidRPr="00B64A4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 xml:space="preserve"> filho</w:t>
            </w:r>
          </w:p>
          <w:p w:rsidR="00B64A48" w:rsidRPr="00B64A48" w:rsidRDefault="00B64A48" w:rsidP="00B6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4A4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64A48" w:rsidRPr="00B64A48" w:rsidRDefault="00B64A48" w:rsidP="00B6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4A4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Fortunato de Freitas e Castro</w:t>
            </w:r>
          </w:p>
          <w:p w:rsidR="00B64A48" w:rsidRPr="00B64A48" w:rsidRDefault="00B64A48" w:rsidP="00B6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4A4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Residente no Império do Brasil</w:t>
            </w:r>
          </w:p>
          <w:p w:rsidR="00B64A48" w:rsidRPr="00B64A48" w:rsidRDefault="00B64A48" w:rsidP="00B6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4A4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64A48" w:rsidRPr="00B64A48" w:rsidRDefault="00B64A48" w:rsidP="00B6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4A4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PT"/>
              </w:rPr>
              <w:t>Em honra e memória as mandou recolher neste túmulo</w:t>
            </w:r>
            <w:r w:rsidRPr="00B64A4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PT"/>
              </w:rPr>
              <w:t xml:space="preserve"> </w:t>
            </w:r>
          </w:p>
          <w:p w:rsidR="00B64A48" w:rsidRPr="00B64A48" w:rsidRDefault="00B64A48" w:rsidP="00B6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64A4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B64A48" w:rsidRPr="00B64A48" w:rsidTr="00B64A48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B64A48" w:rsidRPr="00B64A48" w:rsidRDefault="00B64A48" w:rsidP="00B6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7545" w:type="dxa"/>
            <w:vAlign w:val="center"/>
            <w:hideMark/>
          </w:tcPr>
          <w:p w:rsidR="00B64A48" w:rsidRPr="00B64A48" w:rsidRDefault="00B64A48" w:rsidP="00B64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  <w:bookmarkEnd w:id="0"/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A48"/>
    <w:rsid w:val="00362B54"/>
    <w:rsid w:val="00B6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4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64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64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4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64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64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2012-02-06T15:35:00Z</dcterms:created>
  <dcterms:modified xsi:type="dcterms:W3CDTF">2012-02-06T15:35:00Z</dcterms:modified>
</cp:coreProperties>
</file>