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314" w:rsidRPr="00170314" w:rsidRDefault="00170314" w:rsidP="00170314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170314">
        <w:rPr>
          <w:rFonts w:ascii="Verdana" w:eastAsia="Times New Roman" w:hAnsi="Verdana" w:cs="Times New Roman"/>
          <w:b/>
          <w:bCs/>
          <w:color w:val="999999"/>
          <w:lang w:eastAsia="pt-PT"/>
        </w:rPr>
        <w:t>Lino Henriques Bento de Sousa</w:t>
      </w:r>
    </w:p>
    <w:bookmarkEnd w:id="0"/>
    <w:p w:rsidR="00170314" w:rsidRPr="00170314" w:rsidRDefault="00170314" w:rsidP="00170314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0314">
        <w:rPr>
          <w:rFonts w:ascii="Verdana" w:eastAsia="Times New Roman" w:hAnsi="Verdana" w:cs="Times New Roman"/>
          <w:b/>
          <w:bCs/>
          <w:color w:val="999999"/>
          <w:lang w:eastAsia="pt-PT"/>
        </w:rPr>
        <w:t> Visconde e Conde de Santiago de Lobão</w:t>
      </w:r>
    </w:p>
    <w:p w:rsidR="00170314" w:rsidRDefault="00170314" w:rsidP="00170314">
      <w:pPr>
        <w:spacing w:before="100" w:beforeAutospacing="1" w:after="100" w:afterAutospacing="1"/>
        <w:ind w:left="300"/>
        <w:jc w:val="both"/>
        <w:rPr>
          <w:rFonts w:ascii="Verdana" w:hAnsi="Verdana"/>
          <w:color w:val="999999"/>
        </w:rPr>
      </w:pPr>
      <w:r>
        <w:rPr>
          <w:rFonts w:ascii="Verdana" w:hAnsi="Verdana"/>
          <w:color w:val="999999"/>
        </w:rPr>
        <w:t xml:space="preserve">Lino Henriques Bento de Sousa, único Visconde e Conde de </w:t>
      </w:r>
      <w:hyperlink r:id="rId5" w:history="1">
        <w:r>
          <w:rPr>
            <w:rStyle w:val="Hiperligao"/>
            <w:rFonts w:ascii="Verdana" w:hAnsi="Verdana"/>
          </w:rPr>
          <w:t>Santiago de Lobão</w:t>
        </w:r>
      </w:hyperlink>
      <w:r>
        <w:rPr>
          <w:rFonts w:ascii="Verdana" w:hAnsi="Verdana"/>
          <w:color w:val="999999"/>
        </w:rPr>
        <w:t>, nasceu na freguesia de Lobão – Feira – em Abril de 1821</w:t>
      </w:r>
      <w:r>
        <w:rPr>
          <w:rFonts w:ascii="Verdana" w:hAnsi="Verdana"/>
          <w:color w:val="999999"/>
        </w:rPr>
        <w:t>.</w:t>
      </w:r>
    </w:p>
    <w:p w:rsidR="00170314" w:rsidRPr="00170314" w:rsidRDefault="00170314" w:rsidP="00170314">
      <w:pPr>
        <w:spacing w:before="100" w:beforeAutospacing="1" w:after="100" w:afterAutospacing="1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0314">
        <w:rPr>
          <w:rFonts w:ascii="Verdana" w:eastAsia="Times New Roman" w:hAnsi="Verdana" w:cs="Times New Roman"/>
          <w:color w:val="999999"/>
          <w:lang w:eastAsia="pt-PT"/>
        </w:rPr>
        <w:t xml:space="preserve">Fez a sua carreira comercial no Brasil e alcançou avultada fortuna, distinguindo-se pela sua actividade benemerente, tanto no Brasil como em Portugal. </w:t>
      </w:r>
    </w:p>
    <w:p w:rsidR="00170314" w:rsidRPr="00170314" w:rsidRDefault="00170314" w:rsidP="0017031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0314">
        <w:rPr>
          <w:rFonts w:ascii="Verdana" w:eastAsia="Times New Roman" w:hAnsi="Verdana" w:cs="Times New Roman"/>
          <w:color w:val="999999"/>
          <w:lang w:eastAsia="pt-PT"/>
        </w:rPr>
        <w:t>Na sua terra natal mandou construir um magnífico edifício escolar e restaurou a igreja matriz.</w:t>
      </w:r>
    </w:p>
    <w:p w:rsidR="00170314" w:rsidRPr="00170314" w:rsidRDefault="00170314" w:rsidP="0017031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0314">
        <w:rPr>
          <w:rFonts w:ascii="Verdana" w:eastAsia="Times New Roman" w:hAnsi="Verdana" w:cs="Times New Roman"/>
          <w:color w:val="999999"/>
          <w:lang w:eastAsia="pt-PT"/>
        </w:rPr>
        <w:t>Casou com D. Maria Albertina Saraiva de Sousa, que morreu no Porto em 1948.</w:t>
      </w:r>
    </w:p>
    <w:p w:rsidR="00170314" w:rsidRPr="00170314" w:rsidRDefault="00170314" w:rsidP="0017031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0314">
        <w:rPr>
          <w:rFonts w:ascii="Verdana" w:eastAsia="Times New Roman" w:hAnsi="Verdana" w:cs="Times New Roman"/>
          <w:color w:val="999999"/>
          <w:lang w:eastAsia="pt-PT"/>
        </w:rPr>
        <w:t>O título de Visconde foi concedido por D. Carlos em 1906 e em 1908 D. Manuel II eleva-o a Conde.</w:t>
      </w:r>
    </w:p>
    <w:p w:rsidR="00170314" w:rsidRPr="00170314" w:rsidRDefault="00170314" w:rsidP="0017031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0314">
        <w:rPr>
          <w:rFonts w:ascii="Verdana" w:eastAsia="Times New Roman" w:hAnsi="Verdana" w:cs="Times New Roman"/>
          <w:color w:val="999999"/>
          <w:lang w:eastAsia="pt-PT"/>
        </w:rPr>
        <w:t>Lino Henriques Bento de Sousa – Visconde e Conde de Santiago de Lobão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314"/>
    <w:rsid w:val="00170314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1703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1703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jazigo-sao-tiago-loba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2012-02-06T11:04:00Z</dcterms:created>
  <dcterms:modified xsi:type="dcterms:W3CDTF">2012-02-06T11:07:00Z</dcterms:modified>
</cp:coreProperties>
</file>