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DB" w:rsidRDefault="002937DB" w:rsidP="002937DB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0066FF"/>
        </w:rPr>
        <w:t>O Hospital de São José ou da Misericórdia de Fafe</w:t>
      </w:r>
    </w:p>
    <w:p w:rsidR="002937DB" w:rsidRDefault="002937DB" w:rsidP="002937DB">
      <w:pPr>
        <w:spacing w:before="100" w:beforeAutospacing="1" w:after="100" w:afterAutospacing="1" w:line="336" w:lineRule="auto"/>
        <w:jc w:val="both"/>
        <w:rPr>
          <w:rFonts w:ascii="Verdana" w:eastAsia="Times New Roman" w:hAnsi="Verdana" w:cs="Times New Roman"/>
          <w:sz w:val="24"/>
          <w:szCs w:val="24"/>
          <w:lang w:eastAsia="pt-PT"/>
        </w:rPr>
      </w:pPr>
      <w:bookmarkStart w:id="0" w:name="_GoBack"/>
      <w:bookmarkEnd w:id="0"/>
    </w:p>
    <w:p w:rsidR="002937DB" w:rsidRPr="002937DB" w:rsidRDefault="002937DB" w:rsidP="002937DB">
      <w:pPr>
        <w:spacing w:before="100" w:beforeAutospacing="1" w:after="100" w:afterAutospacing="1" w:line="336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edifício do Hospital de Fafe deve a sua construção ao financiamento dos “Brasileiros de Torna – Viagem”, e emigrantes no Brasil, sendo uma réplica arquitectónica de outro, existente no Rio de Janeiro e propriedade da Sociedade Portuguesa de </w:t>
      </w:r>
      <w:hyperlink r:id="rId5" w:history="1">
        <w:r w:rsidRPr="002937DB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Beneficência</w:t>
        </w:r>
      </w:hyperlink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dessa cidade, com estatutos aprovados em sessão da Assembleia geral de 17 de Maio de 1840.</w:t>
      </w:r>
    </w:p>
    <w:p w:rsidR="002937DB" w:rsidRPr="002937DB" w:rsidRDefault="002937DB" w:rsidP="002937D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Um grupo de emigrantes residentes na cidade do Rio de Janeiro decidiu, em 8 de Abril de 1858, promover a construção, na Vila de Fafe, de um Hospital de Caridade. Em 6 de Janeiro de 1859 foi inaugurada o lançamento da primeira pedra e, em 19 de Março de 1863 é inaugurada a primeira fase de construção. </w:t>
      </w:r>
    </w:p>
    <w:p w:rsidR="002937DB" w:rsidRPr="002937DB" w:rsidRDefault="002937DB" w:rsidP="002937D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2937DB" w:rsidRPr="002937DB" w:rsidRDefault="002937DB" w:rsidP="002937D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Irmandade de São José ou da Misericórdia foi fundada em 23 de Março de 1862, com a finalidade de o administrar, conforme o que estava determinado </w:t>
      </w:r>
      <w:proofErr w:type="gramStart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>pelo</w:t>
      </w:r>
      <w:proofErr w:type="gramEnd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proofErr w:type="gramStart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>comissão</w:t>
      </w:r>
      <w:proofErr w:type="gramEnd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donatários e fundadores.</w:t>
      </w: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2937DB" w:rsidRPr="002937DB" w:rsidRDefault="002937DB" w:rsidP="002937DB">
      <w:pPr>
        <w:spacing w:before="100" w:beforeAutospacing="1" w:after="100" w:afterAutospacing="1" w:line="336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construção do hospital de São José da Misericórdia de Fafe é iniciada quatro meses depois da inauguração do Hospital </w:t>
      </w:r>
      <w:hyperlink r:id="rId6" w:history="1">
        <w:r w:rsidRPr="002937DB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Beneficência do Rio de Janeiro</w:t>
        </w:r>
      </w:hyperlink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, </w:t>
      </w: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inaugurado no dia 16 de Setembro de 1858, constituindo o de Fafe uma </w:t>
      </w:r>
      <w:proofErr w:type="spellStart"/>
      <w:proofErr w:type="gramStart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>replica</w:t>
      </w:r>
      <w:proofErr w:type="spellEnd"/>
      <w:proofErr w:type="gramEnd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quase fiel</w:t>
      </w:r>
    </w:p>
    <w:p w:rsidR="002937DB" w:rsidRPr="002937DB" w:rsidRDefault="002937DB" w:rsidP="002937DB">
      <w:pPr>
        <w:spacing w:before="100" w:beforeAutospacing="1" w:after="100" w:afterAutospacing="1" w:line="336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construção do Hospital de Fafe, além de ser uma cópia do edifício brasileiro, constitui mais uma demonstração da estreita ligação e vínculos da comunidade dos ausentes no Rio de Janeiro, com os residentes na Vila de Fafe. </w:t>
      </w:r>
    </w:p>
    <w:p w:rsidR="002937DB" w:rsidRPr="002937DB" w:rsidRDefault="002937DB" w:rsidP="002937D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Comissão de  Fafenses fundadores do Hospital de Caridade de Fafe reuniu no dia 8 de Abril de 1858, na cidade do Rio de Janeiro, sendo constituída </w:t>
      </w:r>
      <w:proofErr w:type="gramStart"/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por</w:t>
      </w:r>
      <w:proofErr w:type="gramEnd"/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: </w:t>
      </w:r>
      <w:hyperlink r:id="rId7" w:history="1">
        <w:r w:rsidRPr="002937DB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António Gonçalves Guimarães</w:t>
        </w:r>
      </w:hyperlink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</w:t>
      </w: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(Presidente), </w:t>
      </w:r>
      <w:hyperlink r:id="rId8" w:history="1">
        <w:r w:rsidRPr="002937DB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Fortunato de Freitas e Castro</w:t>
        </w:r>
      </w:hyperlink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(Vice </w:t>
      </w: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Presidente,  Bernardo Ribeiro de Freitas</w:t>
      </w:r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</w:t>
      </w: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(primeiro secretário), </w:t>
      </w:r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 </w:t>
      </w:r>
      <w:hyperlink r:id="rId9" w:history="1">
        <w:r w:rsidRPr="002937DB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Albino de Oliveira Guimarães</w:t>
        </w:r>
      </w:hyperlink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(segundo secretário), </w:t>
      </w:r>
      <w:hyperlink r:id="rId10" w:history="1">
        <w:r w:rsidRPr="002937DB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 José António Vieira de Castro</w:t>
        </w:r>
      </w:hyperlink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(tesoureiro), Luís António Rebelo de Castro (procurador), tendo este nomeado outra  </w:t>
      </w:r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Comissão em Fafe formado por: </w:t>
      </w: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Doutor Florêncio Ribeiro da Silva (Presidente), António José Leite Lage (Vice Presidente), </w:t>
      </w:r>
      <w:hyperlink r:id="rId11" w:history="1">
        <w:r w:rsidRPr="002937DB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José Florêncio Soares</w:t>
        </w:r>
        <w:r w:rsidRPr="002937DB">
          <w:rPr>
            <w:rFonts w:ascii="Verdana" w:eastAsia="Times New Roman" w:hAnsi="Verdana" w:cs="Times New Roman"/>
            <w:sz w:val="24"/>
            <w:szCs w:val="24"/>
            <w:lang w:eastAsia="pt-PT"/>
          </w:rPr>
          <w:t xml:space="preserve"> (Secretário)</w:t>
        </w:r>
      </w:hyperlink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</w:t>
      </w:r>
      <w:hyperlink r:id="rId12" w:history="1">
        <w:r w:rsidRPr="002937DB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Miguel António Monteiro de Campos</w:t>
        </w:r>
      </w:hyperlink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(Tesoureiro).</w:t>
      </w:r>
    </w:p>
    <w:p w:rsidR="002937DB" w:rsidRPr="002937DB" w:rsidRDefault="002937DB" w:rsidP="002937D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937DB" w:rsidRPr="002937DB" w:rsidRDefault="002937DB" w:rsidP="002937D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Uma das condições de execução da acta fundadora do hospital de Fafe determinou que a mesma nomeasse, em Fafe, outra comissão que tinha de proceder à edificação do Hospital os senhores: </w:t>
      </w:r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Doutor Florêncio Ribeiro da Silva, António José Leite Lage, </w:t>
      </w:r>
      <w:hyperlink r:id="rId13" w:history="1">
        <w:r w:rsidRPr="002937DB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José Florêncio Soares</w:t>
        </w:r>
      </w:hyperlink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e </w:t>
      </w:r>
      <w:hyperlink r:id="rId14" w:history="1">
        <w:r w:rsidRPr="002937DB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 </w:t>
        </w:r>
      </w:hyperlink>
      <w:hyperlink r:id="rId15" w:history="1">
        <w:r w:rsidRPr="002937DB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Miguel António Monteiro de Campos</w:t>
        </w:r>
      </w:hyperlink>
      <w:proofErr w:type="gramStart"/>
      <w:r w:rsidRPr="002937D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.</w:t>
      </w:r>
      <w:proofErr w:type="gramEnd"/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2937DB" w:rsidRPr="002937DB" w:rsidRDefault="002937DB" w:rsidP="002937D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2937DB" w:rsidRPr="002937DB" w:rsidRDefault="002937DB" w:rsidP="002937D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 </w:t>
      </w:r>
      <w:r w:rsidRPr="002937DB">
        <w:rPr>
          <w:rFonts w:ascii="Verdana" w:eastAsia="Times New Roman" w:hAnsi="Verdana" w:cs="Times New Roman"/>
          <w:sz w:val="20"/>
          <w:szCs w:val="20"/>
          <w:lang w:val="pt-BR" w:eastAsia="pt-PT"/>
        </w:rPr>
        <w:t>«Foram seus fundadores José Florêncio Soares e outros negociantes estabelecidos no Brasil. A sua receita ordinária é de 829$772 réis e a extraordinária de 432$364 réis. A despesa obrigatória é de 776$472 réis, e a facultativa 3799$114.  Ainda são precisos 16 contos de réis para a conclusão deste estabelecimento de caridade, que nos primeiros três anos já tratou 210 doentes. [...]. Em Janeiro de 1874, faleceu em Lisboa, António Joaquim Vieira Montenegro, que foi rico negociante, no Brasil. Era Natural de Travassós, deste concelho. Deixou ao Hospital de Fafe, 2 dois contos de réis fortes»</w:t>
      </w:r>
      <w:bookmarkStart w:id="1" w:name="_ftnref1"/>
      <w:r w:rsidRPr="002937DB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fldChar w:fldCharType="begin"/>
      </w:r>
      <w:r w:rsidRPr="002937DB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instrText xml:space="preserve"> HYPERLINK "http://www.museu-emigrantes.org/Hospita_fafe.htm" \l "_ftn1" \o "" </w:instrText>
      </w:r>
      <w:r w:rsidRPr="002937DB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fldChar w:fldCharType="separate"/>
      </w:r>
      <w:r w:rsidRPr="002937DB">
        <w:rPr>
          <w:rFonts w:ascii="Verdana" w:eastAsia="Times New Roman" w:hAnsi="Verdana" w:cs="Times New Roman"/>
          <w:sz w:val="20"/>
          <w:szCs w:val="20"/>
          <w:u w:val="single"/>
          <w:vertAlign w:val="superscript"/>
          <w:lang w:val="pt-BR" w:eastAsia="pt-PT"/>
        </w:rPr>
        <w:t>[1]</w:t>
      </w:r>
      <w:r w:rsidRPr="002937DB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fldChar w:fldCharType="end"/>
      </w:r>
      <w:bookmarkEnd w:id="1"/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bookmarkStart w:id="2" w:name="_ftn1"/>
    <w:p w:rsidR="002937DB" w:rsidRPr="002937DB" w:rsidRDefault="002937DB" w:rsidP="002937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"http://www.museu-emigrantes.org/Hospita_fafe.htm" \l "_ftnref1" \o "" </w:instrText>
      </w: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2937DB">
        <w:rPr>
          <w:rFonts w:ascii="Verdana" w:eastAsia="Times New Roman" w:hAnsi="Verdana" w:cs="Times New Roman"/>
          <w:sz w:val="20"/>
          <w:szCs w:val="20"/>
          <w:u w:val="single"/>
          <w:vertAlign w:val="superscript"/>
          <w:lang w:eastAsia="pt-PT"/>
        </w:rPr>
        <w:t>[1]</w:t>
      </w: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2"/>
      <w:r w:rsidRPr="002937DB">
        <w:rPr>
          <w:rFonts w:ascii="Verdana" w:eastAsia="Times New Roman" w:hAnsi="Verdana" w:cs="Times New Roman"/>
          <w:sz w:val="20"/>
          <w:szCs w:val="20"/>
          <w:vertAlign w:val="superscript"/>
          <w:lang w:eastAsia="pt-PT"/>
        </w:rPr>
        <w:t xml:space="preserve">        </w:t>
      </w:r>
      <w:r w:rsidRPr="002937DB">
        <w:rPr>
          <w:rFonts w:ascii="Verdana" w:eastAsia="Times New Roman" w:hAnsi="Verdana" w:cs="Times New Roman"/>
          <w:sz w:val="20"/>
          <w:szCs w:val="20"/>
          <w:lang w:eastAsia="pt-PT"/>
        </w:rPr>
        <w:t>Leal, Augusto Soares Barbosa de Pinho, Portugal Antigo e Moderno, Vol. III, Lisboa, Livraria Editora de Matos, Lisboa, 1874, p.133</w:t>
      </w:r>
    </w:p>
    <w:p w:rsidR="002937DB" w:rsidRPr="002937DB" w:rsidRDefault="002937DB" w:rsidP="002937D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2937DB" w:rsidRPr="002937DB" w:rsidRDefault="002937DB" w:rsidP="002937DB">
      <w:pPr>
        <w:spacing w:before="100" w:beforeAutospacing="1" w:after="100" w:afterAutospacing="1" w:line="336" w:lineRule="auto"/>
        <w:ind w:left="900" w:right="9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inauguração foi celebrada com pompa e que o jornal do Comércio do Porto deu a notícia: </w:t>
      </w:r>
    </w:p>
    <w:p w:rsidR="002937DB" w:rsidRPr="002937DB" w:rsidRDefault="002937DB" w:rsidP="002937D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0"/>
          <w:szCs w:val="20"/>
          <w:lang w:val="pt-BR" w:eastAsia="pt-PT"/>
        </w:rPr>
        <w:t xml:space="preserve">«Abre-se Quinta Feira em Fafe a parte do hospital que se acha feita e com capacidade para receber nove doentes. Este estabelecimento de caridade deve-se aos esforços de alguns cavalheiros de Fafe e muito particularmente ao Sr. José Florêncio, que tem sido incansável em promover os meios para levar a efeito um tão útil como humanitário estabelecimento. [...] Na Quinta Feira à </w:t>
      </w:r>
      <w:r w:rsidRPr="002937DB">
        <w:rPr>
          <w:rFonts w:ascii="Verdana" w:eastAsia="Times New Roman" w:hAnsi="Verdana" w:cs="Times New Roman"/>
          <w:sz w:val="20"/>
          <w:szCs w:val="20"/>
          <w:lang w:val="pt-BR" w:eastAsia="pt-PT"/>
        </w:rPr>
        <w:lastRenderedPageBreak/>
        <w:t>noite dá o Sr. Florêncio, distinto cavalheiro de Fafe, um esplêndido baile. A casa do Sr. Florêncio é das mais lindas da Fafe e o salão de baile é magnífico»</w:t>
      </w:r>
      <w:bookmarkStart w:id="3" w:name="_ftnref2"/>
      <w:r w:rsidRPr="002937DB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fldChar w:fldCharType="begin"/>
      </w:r>
      <w:r w:rsidRPr="002937DB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instrText xml:space="preserve"> HYPERLINK "http://www.museu-emigrantes.org/Hospita_fafe.htm" \l "_ftn1" \o "" </w:instrText>
      </w:r>
      <w:r w:rsidRPr="002937DB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fldChar w:fldCharType="separate"/>
      </w:r>
      <w:r w:rsidRPr="002937DB">
        <w:rPr>
          <w:rFonts w:ascii="Verdana" w:eastAsia="Times New Roman" w:hAnsi="Verdana" w:cs="Times New Roman"/>
          <w:sz w:val="20"/>
          <w:szCs w:val="20"/>
          <w:u w:val="single"/>
          <w:vertAlign w:val="superscript"/>
          <w:lang w:val="pt-BR" w:eastAsia="pt-PT"/>
        </w:rPr>
        <w:t xml:space="preserve">[1] </w:t>
      </w:r>
      <w:r w:rsidRPr="002937DB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fldChar w:fldCharType="end"/>
      </w:r>
      <w:bookmarkEnd w:id="3"/>
    </w:p>
    <w:bookmarkStart w:id="4" w:name="_ftn2"/>
    <w:p w:rsidR="002937DB" w:rsidRPr="002937DB" w:rsidRDefault="002937DB" w:rsidP="002937D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"http://www.museu-emigrantes.org/Hospita_fafe.htm" \l "_ftnref1" \o "" </w:instrText>
      </w: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2937DB">
        <w:rPr>
          <w:rFonts w:ascii="Verdana" w:eastAsia="Times New Roman" w:hAnsi="Verdana" w:cs="Times New Roman"/>
          <w:sz w:val="20"/>
          <w:szCs w:val="20"/>
          <w:u w:val="single"/>
          <w:vertAlign w:val="superscript"/>
          <w:lang w:eastAsia="pt-PT"/>
        </w:rPr>
        <w:t>[1]</w:t>
      </w:r>
      <w:r w:rsidRPr="002937D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4"/>
      <w:r w:rsidRPr="002937DB">
        <w:rPr>
          <w:rFonts w:ascii="Verdana" w:eastAsia="Times New Roman" w:hAnsi="Verdana" w:cs="Times New Roman"/>
          <w:sz w:val="20"/>
          <w:szCs w:val="20"/>
          <w:vertAlign w:val="superscript"/>
          <w:lang w:eastAsia="pt-PT"/>
        </w:rPr>
        <w:t xml:space="preserve">        </w:t>
      </w:r>
      <w:r w:rsidRPr="002937DB">
        <w:rPr>
          <w:rFonts w:ascii="Verdana" w:eastAsia="Times New Roman" w:hAnsi="Verdana" w:cs="Times New Roman"/>
          <w:sz w:val="20"/>
          <w:szCs w:val="20"/>
          <w:lang w:eastAsia="pt-PT"/>
        </w:rPr>
        <w:t>«O Comércio do Porto», Porto, 21/3/1863</w:t>
      </w:r>
    </w:p>
    <w:p w:rsidR="002937DB" w:rsidRPr="002937DB" w:rsidRDefault="002937DB" w:rsidP="002937DB">
      <w:pPr>
        <w:spacing w:before="100" w:beforeAutospacing="1" w:after="100" w:afterAutospacing="1" w:line="336" w:lineRule="auto"/>
        <w:ind w:left="900" w:right="9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br/>
        <w:t xml:space="preserve">"Tivemos ocasião de ver na Sexta - feira o oratório ou altar que o </w:t>
      </w:r>
      <w:proofErr w:type="spellStart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>sr.</w:t>
      </w:r>
      <w:proofErr w:type="spellEnd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José Florêncio Soares ofereceu ao hospital da Misericórdia </w:t>
      </w:r>
      <w:proofErr w:type="spellStart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>misericórdia</w:t>
      </w:r>
      <w:proofErr w:type="spellEnd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desta vila (...</w:t>
      </w:r>
      <w:proofErr w:type="gramStart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>)[6</w:t>
      </w:r>
      <w:proofErr w:type="gramEnd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>]</w:t>
      </w: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br/>
      </w: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br/>
        <w:t xml:space="preserve">«A sua receita ordinária é de 829$772 réis e a extraordinária de 432$364 réis. A despesa obrigatória é de 776$472 réis, e a facultativa 3799$114.  Ainda são precisos 16 contos de réis para a conclusão deste estabelecimento de caridade, que nos primeiros três anos já tratou 210 doentes. [...] </w:t>
      </w: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br/>
        <w:t xml:space="preserve">Em Janeiro de 1874, faleceu em Lisboa, António Joaquim Vieira Montenegro, que foi rico negociante, no Brasil. Era Natural de </w:t>
      </w:r>
      <w:proofErr w:type="spellStart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>Travassós</w:t>
      </w:r>
      <w:proofErr w:type="spellEnd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deste concelho. Deixou ao Hospital de Fafe, 2 dois contos de réis </w:t>
      </w:r>
      <w:proofErr w:type="gramStart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>fortes»[4</w:t>
      </w:r>
      <w:proofErr w:type="gramEnd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] </w:t>
      </w:r>
    </w:p>
    <w:p w:rsidR="002937DB" w:rsidRPr="002937DB" w:rsidRDefault="002937DB" w:rsidP="002937DB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br/>
        <w:t xml:space="preserve">Em 19 de Março de 1863, é inaugurada a primeira fase da construção. Este acontecimento foi noticiado no jornal portuense «O Comércio do Porto» do seguinte modo: </w:t>
      </w:r>
    </w:p>
    <w:p w:rsidR="002937DB" w:rsidRPr="002937DB" w:rsidRDefault="002937DB" w:rsidP="002937DB">
      <w:pPr>
        <w:spacing w:after="0" w:line="36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br/>
      </w: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br/>
        <w:t xml:space="preserve">"Na Quinta-feira teve lugar no hospital da misericórdia desta vila a eleição dos indivíduos que têm de administrar aquela casa de caridade no ano de 1897 - 1898. São os seguintes: </w:t>
      </w:r>
    </w:p>
    <w:p w:rsidR="002937DB" w:rsidRPr="002937DB" w:rsidRDefault="002937DB" w:rsidP="002937DB">
      <w:pPr>
        <w:spacing w:after="0" w:line="36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Provedor - o Sr. José Alves de Oliveira Bastos [Brasileiro]. </w:t>
      </w:r>
    </w:p>
    <w:p w:rsidR="002937DB" w:rsidRPr="002937DB" w:rsidRDefault="002937DB" w:rsidP="002937DB">
      <w:pPr>
        <w:spacing w:after="0" w:line="36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Fiscal - O Sr. Abel Vieira Campos de Carvalho. </w:t>
      </w:r>
    </w:p>
    <w:p w:rsidR="002937DB" w:rsidRPr="002937DB" w:rsidRDefault="002937DB" w:rsidP="002937DB">
      <w:pPr>
        <w:spacing w:after="0" w:line="36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Mordomos - Os Srs. Padre Augusto César de Carvalho, António Alves de Freitas, Vicente de Oliveira e Castro [Brasileiro], Manuel de Oliveira Andrade [Brasileiro], João da Cunha Mendes [Brasileiro], Joaquim Francisco da Silva, José António de Andrade [Brasileiro], José Mendes da Costa, António Nogueira Mendes [Brasileiro], Francisco de Bastos Monteiro, Custódio da Costa, e Albino José Rebelo Pereira.</w:t>
      </w:r>
      <w:proofErr w:type="gramStart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>"[7</w:t>
      </w:r>
      <w:proofErr w:type="gramEnd"/>
      <w:r w:rsidRPr="002937D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]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DB"/>
    <w:rsid w:val="002937DB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2937DB"/>
    <w:rPr>
      <w:vertAlign w:val="superscript"/>
    </w:rPr>
  </w:style>
  <w:style w:type="paragraph" w:customStyle="1" w:styleId="aaaaaaacarcter">
    <w:name w:val="aaaaaaacarcter"/>
    <w:basedOn w:val="Normal"/>
    <w:rsid w:val="0029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937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9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937DB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1">
    <w:name w:val="estilo1"/>
    <w:basedOn w:val="Normal"/>
    <w:rsid w:val="0029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2937DB"/>
    <w:rPr>
      <w:vertAlign w:val="superscript"/>
    </w:rPr>
  </w:style>
  <w:style w:type="paragraph" w:customStyle="1" w:styleId="aaaaaaacarcter">
    <w:name w:val="aaaaaaacarcter"/>
    <w:basedOn w:val="Normal"/>
    <w:rsid w:val="0029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937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9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937DB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1">
    <w:name w:val="estilo1"/>
    <w:basedOn w:val="Normal"/>
    <w:rsid w:val="0029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Manuel_freitas_sepultura.htm" TargetMode="External"/><Relationship Id="rId13" Type="http://schemas.openxmlformats.org/officeDocument/2006/relationships/hyperlink" Target="http://www.museu-emigrantes.org/Jose_florencio_guimara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Antonio-goncalves-guimaraes.htm" TargetMode="External"/><Relationship Id="rId12" Type="http://schemas.openxmlformats.org/officeDocument/2006/relationships/hyperlink" Target="http://www.museu-emigrantes.org/Miguel_Antonio_monteiro.ht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Benificiencia_Portuguesa.htm" TargetMode="External"/><Relationship Id="rId11" Type="http://schemas.openxmlformats.org/officeDocument/2006/relationships/hyperlink" Target="http://www.museu-emigrantes.org/Jose_florencio_guimaraes.htm" TargetMode="External"/><Relationship Id="rId5" Type="http://schemas.openxmlformats.org/officeDocument/2006/relationships/hyperlink" Target="http://www.museu-emigrantes.org/Benificiencia_Portuguesa.htm" TargetMode="External"/><Relationship Id="rId15" Type="http://schemas.openxmlformats.org/officeDocument/2006/relationships/hyperlink" Target="http://www.museu-emigrantes.org/Miguel_Antonio_monteiro.htm" TargetMode="External"/><Relationship Id="rId10" Type="http://schemas.openxmlformats.org/officeDocument/2006/relationships/hyperlink" Target="http://www.museu-emigrantes.org/Jose_Antonio_Vieira_Castr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Albino_Oliveira.htm" TargetMode="External"/><Relationship Id="rId14" Type="http://schemas.openxmlformats.org/officeDocument/2006/relationships/hyperlink" Target="http://www.museu-emigrantes.org/Miguel_Antonio_monteir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1011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2012-01-31T15:16:00Z</dcterms:created>
  <dcterms:modified xsi:type="dcterms:W3CDTF">2012-01-31T15:19:00Z</dcterms:modified>
</cp:coreProperties>
</file>