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E5" w:rsidRPr="00D95EE5" w:rsidRDefault="00D95EE5" w:rsidP="00D95EE5">
      <w:pPr>
        <w:pStyle w:val="NormalWeb"/>
        <w:spacing w:before="0" w:beforeAutospacing="0" w:after="0" w:afterAutospacing="0" w:line="360" w:lineRule="auto"/>
        <w:ind w:left="300"/>
        <w:jc w:val="center"/>
      </w:pPr>
      <w:r w:rsidRPr="00D95EE5">
        <w:rPr>
          <w:rFonts w:ascii="Verdana" w:hAnsi="Verdana"/>
          <w:b/>
          <w:bCs/>
        </w:rPr>
        <w:t>Igreja Nova de São José</w:t>
      </w:r>
    </w:p>
    <w:p w:rsidR="00D95EE5" w:rsidRPr="00D95EE5" w:rsidRDefault="00D95EE5" w:rsidP="00D95EE5">
      <w:pPr>
        <w:pStyle w:val="NormalWeb"/>
        <w:spacing w:before="0" w:beforeAutospacing="0" w:after="0" w:afterAutospacing="0" w:line="360" w:lineRule="auto"/>
        <w:ind w:left="300" w:right="300"/>
      </w:pPr>
      <w:r w:rsidRPr="00D95EE5">
        <w:rPr>
          <w:rFonts w:ascii="Verdana" w:hAnsi="Verdana"/>
          <w:sz w:val="20"/>
          <w:szCs w:val="20"/>
        </w:rPr>
        <w:t xml:space="preserve">Esta Obra surge com um legado de Fortunato José de Oliveira, «Brasileiro», na importância de oito contos do Réis, em 25/2/1895, dando origem à construção da actual igreja de S. José, tendo nos «brasileiros» de Fafe os seus principais impulsionadores, nomeadamente </w:t>
      </w:r>
      <w:hyperlink r:id="rId5" w:history="1">
        <w:r w:rsidRPr="00D95EE5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José Florêncio Soares</w:t>
        </w:r>
      </w:hyperlink>
      <w:r w:rsidRPr="00D95EE5">
        <w:rPr>
          <w:rFonts w:ascii="Verdana" w:hAnsi="Verdana"/>
          <w:b/>
          <w:bCs/>
          <w:sz w:val="20"/>
          <w:szCs w:val="20"/>
        </w:rPr>
        <w:t>,</w:t>
      </w:r>
      <w:r w:rsidRPr="00D95EE5">
        <w:rPr>
          <w:rFonts w:ascii="Verdana" w:hAnsi="Verdana"/>
          <w:sz w:val="20"/>
          <w:szCs w:val="20"/>
        </w:rPr>
        <w:t xml:space="preserve"> comendador </w:t>
      </w:r>
      <w:hyperlink r:id="rId6" w:history="1">
        <w:r w:rsidRPr="00D95EE5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Albino de Oliveira Guimarães</w:t>
        </w:r>
      </w:hyperlink>
      <w:r w:rsidRPr="00D95EE5">
        <w:rPr>
          <w:rFonts w:ascii="Verdana" w:hAnsi="Verdana"/>
          <w:sz w:val="20"/>
          <w:szCs w:val="20"/>
        </w:rPr>
        <w:t xml:space="preserve">, </w:t>
      </w:r>
      <w:hyperlink r:id="rId7" w:history="1">
        <w:r w:rsidRPr="00D95EE5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Bernardino da cunha Mendes</w:t>
        </w:r>
      </w:hyperlink>
      <w:r w:rsidRPr="00D95EE5">
        <w:rPr>
          <w:rFonts w:ascii="Verdana" w:hAnsi="Verdana"/>
          <w:sz w:val="20"/>
          <w:szCs w:val="20"/>
        </w:rPr>
        <w:t xml:space="preserve">, </w:t>
      </w:r>
      <w:hyperlink r:id="rId8" w:history="1">
        <w:r w:rsidRPr="00D95EE5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João Alves de Freitas</w:t>
        </w:r>
      </w:hyperlink>
      <w:r w:rsidRPr="00D95EE5">
        <w:rPr>
          <w:rFonts w:ascii="Verdana" w:hAnsi="Verdana"/>
          <w:sz w:val="20"/>
          <w:szCs w:val="20"/>
        </w:rPr>
        <w:t xml:space="preserve">, </w:t>
      </w:r>
      <w:r w:rsidRPr="00D95EE5">
        <w:rPr>
          <w:rFonts w:ascii="Verdana" w:hAnsi="Verdana"/>
          <w:b/>
          <w:bCs/>
          <w:sz w:val="20"/>
          <w:szCs w:val="20"/>
          <w:u w:val="single"/>
        </w:rPr>
        <w:t>J</w:t>
      </w:r>
      <w:hyperlink r:id="rId9" w:history="1">
        <w:r w:rsidRPr="00D95EE5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osé Ribeiro Vieira de Castr</w:t>
        </w:r>
        <w:r w:rsidRPr="00D95EE5">
          <w:rPr>
            <w:rStyle w:val="Hiperligao"/>
            <w:rFonts w:ascii="Verdana" w:hAnsi="Verdana"/>
            <w:color w:val="auto"/>
            <w:sz w:val="20"/>
            <w:szCs w:val="20"/>
          </w:rPr>
          <w:t>o</w:t>
        </w:r>
      </w:hyperlink>
      <w:r w:rsidRPr="00D95EE5">
        <w:rPr>
          <w:rFonts w:ascii="Verdana" w:hAnsi="Verdana"/>
          <w:sz w:val="20"/>
          <w:szCs w:val="20"/>
        </w:rPr>
        <w:t xml:space="preserve"> e o </w:t>
      </w:r>
      <w:hyperlink r:id="rId10" w:history="1">
        <w:r w:rsidRPr="00D95EE5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 xml:space="preserve">Barão de </w:t>
        </w:r>
      </w:hyperlink>
      <w:hyperlink r:id="rId11" w:history="1">
        <w:r w:rsidRPr="00D95EE5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Oliveira Castro</w:t>
        </w:r>
      </w:hyperlink>
      <w:r w:rsidRPr="00D95EE5">
        <w:rPr>
          <w:rFonts w:ascii="Verdana" w:hAnsi="Verdana"/>
          <w:b/>
          <w:bCs/>
          <w:sz w:val="20"/>
          <w:szCs w:val="20"/>
        </w:rPr>
        <w:t xml:space="preserve">, faz doação,  para a "Igreja em construção em Fafe, terra de nascimento de </w:t>
      </w:r>
      <w:hyperlink r:id="rId12" w:history="1">
        <w:r w:rsidRPr="00D95EE5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 xml:space="preserve">seu </w:t>
        </w:r>
        <w:r w:rsidRPr="00D95EE5">
          <w:rPr>
            <w:rStyle w:val="Hiperligao"/>
            <w:rFonts w:ascii="Verdana" w:hAnsi="Verdana"/>
            <w:b/>
            <w:bCs/>
            <w:color w:val="auto"/>
            <w:spacing w:val="13"/>
            <w:sz w:val="20"/>
            <w:szCs w:val="20"/>
          </w:rPr>
          <w:t>falecido</w:t>
        </w:r>
        <w:r w:rsidRPr="00D95EE5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 xml:space="preserve"> Pai</w:t>
        </w:r>
      </w:hyperlink>
      <w:r w:rsidRPr="00D95EE5">
        <w:rPr>
          <w:rFonts w:ascii="Verdana" w:hAnsi="Verdana"/>
          <w:b/>
          <w:bCs/>
          <w:sz w:val="20"/>
          <w:szCs w:val="20"/>
        </w:rPr>
        <w:t>, assim tornando-lhe mais saudosa e veneranda a memória, ofereceu a quantia de dez contos de réis!"</w:t>
      </w:r>
    </w:p>
    <w:p w:rsidR="00D95EE5" w:rsidRPr="00D95EE5" w:rsidRDefault="00D95EE5" w:rsidP="00D95EE5">
      <w:pPr>
        <w:pStyle w:val="NormalWeb"/>
        <w:spacing w:line="360" w:lineRule="auto"/>
        <w:ind w:left="300" w:right="300"/>
      </w:pPr>
      <w:r w:rsidRPr="00D95EE5">
        <w:rPr>
          <w:rFonts w:ascii="Verdana" w:hAnsi="Verdana"/>
          <w:sz w:val="20"/>
          <w:szCs w:val="20"/>
        </w:rPr>
        <w:t xml:space="preserve">Depois de muitos anos parada, por falta de Verbas para a sua conclusão, o arquitecto Ernesto </w:t>
      </w:r>
      <w:proofErr w:type="spellStart"/>
      <w:r w:rsidRPr="00D95EE5">
        <w:rPr>
          <w:rFonts w:ascii="Verdana" w:hAnsi="Verdana"/>
          <w:sz w:val="20"/>
          <w:szCs w:val="20"/>
        </w:rPr>
        <w:t>Korrodi</w:t>
      </w:r>
      <w:proofErr w:type="spellEnd"/>
      <w:r w:rsidRPr="00D95EE5">
        <w:rPr>
          <w:rFonts w:ascii="Verdana" w:hAnsi="Verdana"/>
          <w:sz w:val="20"/>
          <w:szCs w:val="20"/>
        </w:rPr>
        <w:t xml:space="preserve"> concebeu esta igreja, em 1937, fazendo o aproveitamento da parte já em construção, dado que o desenho inicial se tinha perdido durante os muitos anos em que as obras estiveram paradas.</w:t>
      </w:r>
      <w:r w:rsidRPr="00D95EE5">
        <w:t xml:space="preserve"> </w:t>
      </w:r>
    </w:p>
    <w:p w:rsidR="00D95EE5" w:rsidRPr="00D95EE5" w:rsidRDefault="00D95EE5" w:rsidP="00D95EE5">
      <w:pPr>
        <w:pStyle w:val="NormalWeb"/>
        <w:spacing w:line="360" w:lineRule="auto"/>
        <w:ind w:left="300" w:right="300"/>
      </w:pPr>
      <w:r w:rsidRPr="00D95EE5">
        <w:rPr>
          <w:rFonts w:ascii="Verdana" w:hAnsi="Verdana"/>
          <w:sz w:val="20"/>
          <w:szCs w:val="20"/>
        </w:rPr>
        <w:t xml:space="preserve">No centro da cidade existiu uma capela votiva a Santa Luzia, demolida em 1907 para se proceder à abertura da Avenida 5 de Outubro. A última festividade realizou-se nesta data por iniciativa da família Azevedo, sendo nesse dia a imagem transportada para a Igreja Matriz onde ficou exposta à veneração dos </w:t>
      </w:r>
      <w:proofErr w:type="gramStart"/>
      <w:r w:rsidRPr="00D95EE5">
        <w:rPr>
          <w:rFonts w:ascii="Verdana" w:hAnsi="Verdana"/>
          <w:sz w:val="20"/>
          <w:szCs w:val="20"/>
        </w:rPr>
        <w:t>fiéis.</w:t>
      </w:r>
      <w:proofErr w:type="gramEnd"/>
      <w:r w:rsidRPr="00D95EE5">
        <w:rPr>
          <w:rFonts w:ascii="Verdana" w:hAnsi="Verdana"/>
          <w:sz w:val="20"/>
          <w:szCs w:val="20"/>
        </w:rPr>
        <w:t>[18]</w:t>
      </w:r>
    </w:p>
    <w:p w:rsidR="00D95EE5" w:rsidRPr="00D95EE5" w:rsidRDefault="00D95EE5" w:rsidP="00D95EE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5EE5">
        <w:rPr>
          <w:rFonts w:ascii="Verdana" w:eastAsia="Times New Roman" w:hAnsi="Verdana" w:cs="Times New Roman"/>
          <w:sz w:val="20"/>
          <w:szCs w:val="20"/>
          <w:lang w:eastAsia="pt-PT"/>
        </w:rPr>
        <w:t>O facto de, já em 1910, as obras se encontrarem paradas, leva-nos a concluir das dificuldades económicas que os nossos emigrantes sentiram no Brasil na primeira década do século XX, dado os apelos que então se faziam na imprensa local à comunidade emigrante.</w:t>
      </w:r>
    </w:p>
    <w:p w:rsidR="00D95EE5" w:rsidRPr="00D95EE5" w:rsidRDefault="00D95EE5" w:rsidP="00D95EE5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5EE5">
        <w:rPr>
          <w:rFonts w:ascii="Verdana" w:eastAsia="Times New Roman" w:hAnsi="Verdana" w:cs="Times New Roman"/>
          <w:sz w:val="20"/>
          <w:szCs w:val="20"/>
          <w:lang w:eastAsia="pt-PT"/>
        </w:rPr>
        <w:t>Em 1908, a imprensa continua a fazer apelos à filantropia: </w:t>
      </w:r>
    </w:p>
    <w:p w:rsidR="00D95EE5" w:rsidRPr="00D95EE5" w:rsidRDefault="00D95EE5" w:rsidP="00D95E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5EE5">
        <w:rPr>
          <w:rFonts w:ascii="Verdana" w:eastAsia="Times New Roman" w:hAnsi="Verdana" w:cs="Times New Roman"/>
          <w:sz w:val="20"/>
          <w:szCs w:val="20"/>
          <w:lang w:eastAsia="pt-PT"/>
        </w:rPr>
        <w:t>«</w:t>
      </w:r>
      <w:r w:rsidRPr="00D95EE5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Comendador José Pereira de Sousa, natural da freguesia de Cepães, deste concelho e residente na grande e progressiva cidade fluminense onde é sócio da importante e florescente casa da firma - Sucena &amp; C.ª. Chegou no dia 8 a Lisboa, seguindo de imediato para Águeda, acompanhado do seu sócio o </w:t>
      </w:r>
      <w:proofErr w:type="spellStart"/>
      <w:r w:rsidRPr="00D95EE5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Sr.Conde</w:t>
      </w:r>
      <w:proofErr w:type="spellEnd"/>
      <w:r w:rsidRPr="00D95EE5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 de Sucena. </w:t>
      </w:r>
    </w:p>
    <w:p w:rsidR="00D95EE5" w:rsidRPr="00D95EE5" w:rsidRDefault="00D95EE5" w:rsidP="00D95EE5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5EE5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Á hora que este jornal circula, talvez já tenha chegado ou esteja a prestes a chegar à sua aldeia natal, o nosso prezado concidadão. </w:t>
      </w:r>
    </w:p>
    <w:p w:rsidR="00D95EE5" w:rsidRPr="00D95EE5" w:rsidRDefault="00D95EE5" w:rsidP="00D95E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5EE5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Depois de visitar Cepães e Fafe, seguirá para </w:t>
      </w:r>
      <w:proofErr w:type="spellStart"/>
      <w:r w:rsidRPr="00D95EE5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Vitell</w:t>
      </w:r>
      <w:proofErr w:type="spellEnd"/>
      <w:r w:rsidRPr="00D95EE5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 (França) - a uso das águas medicinais. O Sr. Comendador Pereira de Sousa é um grande benemérito da sua </w:t>
      </w:r>
      <w:proofErr w:type="spellStart"/>
      <w:r w:rsidRPr="00D95EE5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freguesia.E</w:t>
      </w:r>
      <w:proofErr w:type="spellEnd"/>
      <w:r w:rsidRPr="00D95EE5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, como é um dos portugueses em preponderância no Brasil, também podia ser um benemérito desta vila. Temos essa importante obra da Igreja Nova por concluir. </w:t>
      </w:r>
    </w:p>
    <w:p w:rsidR="00D95EE5" w:rsidRPr="00D95EE5" w:rsidRDefault="00D95EE5" w:rsidP="00D95E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5EE5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Uma subscrição a valer, no Rio, daria bem para a rematar. </w:t>
      </w:r>
    </w:p>
    <w:p w:rsidR="00D95EE5" w:rsidRPr="00D95EE5" w:rsidRDefault="00D95EE5" w:rsidP="00D95EE5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5EE5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Saudando o valoroso conterrâneo, chamamos a sua atenção para isso.».</w:t>
      </w:r>
      <w:bookmarkStart w:id="0" w:name="_GoBack"/>
      <w:bookmarkEnd w:id="0"/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E5"/>
    <w:rsid w:val="00362B54"/>
    <w:rsid w:val="00D9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D95E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D95E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4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7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Joao_Alves_Freitas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Bernardino_Mendes.htm" TargetMode="External"/><Relationship Id="rId12" Type="http://schemas.openxmlformats.org/officeDocument/2006/relationships/hyperlink" Target="http://www.museu-emigrantes.org/Antonio_MOC_Porto_Seguro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Albino_Oliveira.htm" TargetMode="External"/><Relationship Id="rId11" Type="http://schemas.openxmlformats.org/officeDocument/2006/relationships/hyperlink" Target="http://www.museu-emigrantes.org/Barao-homenagem.htm" TargetMode="External"/><Relationship Id="rId5" Type="http://schemas.openxmlformats.org/officeDocument/2006/relationships/hyperlink" Target="http://www.museu-emigrantes.org/Jose_florencio_guimaraes.htm" TargetMode="External"/><Relationship Id="rId10" Type="http://schemas.openxmlformats.org/officeDocument/2006/relationships/hyperlink" Target="http://www.museu-emigrantes.org/Barao-homenagem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Jose_Ribeiro_Vieira_Castr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2012-02-06T15:46:00Z</dcterms:created>
  <dcterms:modified xsi:type="dcterms:W3CDTF">2012-02-06T15:48:00Z</dcterms:modified>
</cp:coreProperties>
</file>