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Projet EvolInfra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TiersLieux86 – Site de Chasseneuil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Mission 1 – Configuration basique &amp; NTP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Équipements : RoutChass · SwitchIntra · SwitchEtages · SwitchDMZ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Rédigé par : IT Services86  |  Date : 31/03/2026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mission consiste à configurer les paramètres de base homogènes sur tous les équipements Cisco de l'infrastructure TiersLieux86, puis à mettre en place un serveur NTP afin de synchroniser l'horloge de tous les équipements. La synchronisation horaire est indispensable pour que les journaux (Syslog) soient cohérents et exploitables.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1 – Configuration basique des équipements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Paramètres à configurer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 unique (hostname) par équipement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Bannière MOTD bilingue (français/anglais)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 de passe console : Cisco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 de passe enable secret : ENP@ssw0rd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Accès SSH2 : user admin / SSHP@ssw0rd — clé RSA 2048 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Synchronisation NTP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— RoutChass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configure terminal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hostname RoutChass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line console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password Cisco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login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enable secret ENP@ssw0rd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banner motd # ### L'Acces a cet equipement est strictement restreint aux seules personnes Autorisees. Cet equipement est la propriete de TiersLieux86. Deconnectez-vous immediatement si vous n'etes pas une personne autorisee ! Unauthorized access prohibited. This system is the property of TiersLieux86. Disconnect IMMEDIATELY if you are not an authorized user! ### #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ip domain-name tierslieux86.fr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crypto key generate rsa modulus 2048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ip ssh version 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username admin secret SSHP@ssw0rd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line vty 0 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transport input ssh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login local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ntp server 192.168.2.100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 write memory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— Switches (SwitchIntra, SwitchEtages, SwitchDMZ)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Même configuration que le routeur, adapter uniquement le hostname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hostname SwitchIntra   (ou SwitchEtages / SwitchDMZ)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autres commandes sont identiques — SSH2, bannière, mots de passe, NTP.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Tâche 2 – Serveur NTP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du serveur NTP (SrvIntraDHCP)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Packet Tracer : cliquer sur SrvIntraDHCP → onglet Services → NTP → activer le service.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IP du serveur NTP : 192.168.2.100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Synchronisation des équipements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chaque équipement Cisco 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ntp server 192.168.2.100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service timestamps log datetime msec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Vérification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ntp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Résultat attendu : Clock is synchronized, stratum 2, reference is 192.168.2.100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clock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Tableau de tests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obtenu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configuré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running-config | include hostname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RoutChass / SwitchIntra...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fonctionnel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-l admin 192.168.2.254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OK — bannière affichée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mot de passe Cisco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 synchronisé — RoutChass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is synchronized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 synchronisé — SwitchIntra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is synchronized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 synchronisé — SwitchEtages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is synchronized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NTP synchronisé — SwitchDMZ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is synchronized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Projet EvolInfra – TiersLieux86</w:t>
    </w:r>
    <w:r>
      <w:rPr>
        <w:rFonts w:ascii="Arial" w:cs="Arial" w:eastAsia="Arial" w:hAnsi="Arial"/>
        <w:color w:val="666666"/>
        <w:sz w:val="20"/>
        <w:szCs w:val="20"/>
      </w:rPr>
      <w:t xml:space="preserve">     Mission 1 – Configuration basique &amp; NTP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2026-03-31T08:08:35.179Z</dcterms:created>
  <dcterms:modified xsi:type="dcterms:W3CDTF">2026-03-31T08:08:35.180Z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