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4261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C0785" w14:textId="00680E39" w:rsidR="001316D8" w:rsidRDefault="001316D8">
          <w:pPr>
            <w:pStyle w:val="Cabealhodondice"/>
          </w:pPr>
          <w:r>
            <w:t>Conteúdo</w:t>
          </w:r>
        </w:p>
        <w:p w14:paraId="1ECBF210" w14:textId="367FD30F" w:rsidR="0072318A" w:rsidRDefault="001316D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678719" w:history="1">
            <w:r w:rsidR="0072318A" w:rsidRPr="00397F17">
              <w:rPr>
                <w:rStyle w:val="Hiperligao"/>
                <w:noProof/>
              </w:rPr>
              <w:t>Introdução</w:t>
            </w:r>
            <w:r w:rsidR="0072318A">
              <w:rPr>
                <w:noProof/>
                <w:webHidden/>
              </w:rPr>
              <w:tab/>
            </w:r>
            <w:r w:rsidR="0072318A">
              <w:rPr>
                <w:noProof/>
                <w:webHidden/>
              </w:rPr>
              <w:fldChar w:fldCharType="begin"/>
            </w:r>
            <w:r w:rsidR="0072318A">
              <w:rPr>
                <w:noProof/>
                <w:webHidden/>
              </w:rPr>
              <w:instrText xml:space="preserve"> PAGEREF _Toc62678719 \h </w:instrText>
            </w:r>
            <w:r w:rsidR="0072318A">
              <w:rPr>
                <w:noProof/>
                <w:webHidden/>
              </w:rPr>
            </w:r>
            <w:r w:rsidR="0072318A"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2</w:t>
            </w:r>
            <w:r w:rsidR="0072318A">
              <w:rPr>
                <w:noProof/>
                <w:webHidden/>
              </w:rPr>
              <w:fldChar w:fldCharType="end"/>
            </w:r>
          </w:hyperlink>
        </w:p>
        <w:p w14:paraId="111205EA" w14:textId="49C4749F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0" w:history="1">
            <w:r w:rsidRPr="00397F17">
              <w:rPr>
                <w:rStyle w:val="Hiperligao"/>
                <w:noProof/>
              </w:rPr>
              <w:t xml:space="preserve">Diagramas </w:t>
            </w:r>
            <w:r w:rsidRPr="00397F17">
              <w:rPr>
                <w:rStyle w:val="Hiperligao"/>
                <w:i/>
                <w:iCs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9B06" w14:textId="6CBF7351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1" w:history="1">
            <w:r w:rsidRPr="00397F17">
              <w:rPr>
                <w:rStyle w:val="Hiperligao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3E27" w14:textId="35A574C1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2" w:history="1">
            <w:r w:rsidRPr="00397F17">
              <w:rPr>
                <w:rStyle w:val="Hiperligao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1324" w14:textId="7BDAC1D2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3" w:history="1">
            <w:r w:rsidRPr="00397F17">
              <w:rPr>
                <w:rStyle w:val="Hiperligao"/>
                <w:noProof/>
              </w:rPr>
              <w:t>Diagramas de Classes Aplicacionais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3608" w14:textId="526433CC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4" w:history="1">
            <w:r w:rsidRPr="00397F17">
              <w:rPr>
                <w:rStyle w:val="Hiperligao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953D" w14:textId="25C42814" w:rsidR="0072318A" w:rsidRDefault="0072318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678725" w:history="1">
            <w:r w:rsidRPr="00397F17">
              <w:rPr>
                <w:rStyle w:val="Hiperligao"/>
                <w:noProof/>
              </w:rPr>
              <w:t>Proposta de Inovação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_Toc62678725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5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26DF" w14:textId="7DFC382C" w:rsidR="001316D8" w:rsidRDefault="001316D8">
          <w:r>
            <w:rPr>
              <w:b/>
              <w:bCs/>
            </w:rPr>
            <w:fldChar w:fldCharType="end"/>
          </w:r>
        </w:p>
      </w:sdtContent>
    </w:sdt>
    <w:p w14:paraId="35C33F7A" w14:textId="2B7FA2AC" w:rsidR="0072318A" w:rsidRDefault="00D32DE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7" w:anchor="_Toc62678701" w:history="1">
        <w:r w:rsidR="0072318A" w:rsidRPr="0009400C">
          <w:rPr>
            <w:rStyle w:val="Hiperligao"/>
            <w:noProof/>
          </w:rPr>
          <w:t>Figura 1 - Diagrama Use Cases</w:t>
        </w:r>
        <w:r w:rsidR="0072318A">
          <w:rPr>
            <w:noProof/>
            <w:webHidden/>
          </w:rPr>
          <w:tab/>
        </w:r>
        <w:r w:rsidR="0072318A">
          <w:rPr>
            <w:noProof/>
            <w:webHidden/>
          </w:rPr>
          <w:fldChar w:fldCharType="begin"/>
        </w:r>
        <w:r w:rsidR="0072318A">
          <w:rPr>
            <w:noProof/>
            <w:webHidden/>
          </w:rPr>
          <w:instrText xml:space="preserve"> PAGEREF _Toc62678701 \h </w:instrText>
        </w:r>
        <w:r w:rsidR="0072318A">
          <w:rPr>
            <w:noProof/>
            <w:webHidden/>
          </w:rPr>
        </w:r>
        <w:r w:rsidR="0072318A"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4</w:t>
        </w:r>
        <w:r w:rsidR="0072318A">
          <w:rPr>
            <w:noProof/>
            <w:webHidden/>
          </w:rPr>
          <w:fldChar w:fldCharType="end"/>
        </w:r>
      </w:hyperlink>
    </w:p>
    <w:p w14:paraId="1E6705C3" w14:textId="7122314F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2" w:history="1">
        <w:r w:rsidRPr="0009400C">
          <w:rPr>
            <w:rStyle w:val="Hiperligao"/>
            <w:noProof/>
          </w:rPr>
          <w:t>Figura 2 - Diagrama de Atividades -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54C687" w14:textId="41020911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3" w:history="1">
        <w:r w:rsidRPr="0009400C">
          <w:rPr>
            <w:rStyle w:val="Hiperligao"/>
            <w:noProof/>
          </w:rPr>
          <w:t>Figura 3 - Diagrama de Atividades - marcação da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512E30" w14:textId="798EFB10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4" w:history="1">
        <w:r w:rsidRPr="0009400C">
          <w:rPr>
            <w:rStyle w:val="Hiperligao"/>
            <w:noProof/>
          </w:rPr>
          <w:t>Figura 4 - Diagrama de Estados - calendário de vagas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65DF19" w14:textId="7EB4A843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5" w:history="1">
        <w:r w:rsidRPr="0009400C">
          <w:rPr>
            <w:rStyle w:val="Hiperligao"/>
            <w:noProof/>
          </w:rPr>
          <w:t>Figura 5 - Diagrama de Estados - lista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2C9EFF" w14:textId="11FEAEB2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6" w:history="1">
        <w:r w:rsidRPr="0009400C">
          <w:rPr>
            <w:rStyle w:val="Hiperligao"/>
            <w:noProof/>
          </w:rPr>
          <w:t>Figura 6 - Diagrama de Estados - sistema de impressão da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DC591B" w14:textId="49603C82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7" w:history="1">
        <w:r w:rsidRPr="0009400C">
          <w:rPr>
            <w:rStyle w:val="Hiperligao"/>
            <w:noProof/>
          </w:rPr>
          <w:t>Figura 7 - Diagrama de Estados - 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532AB1" w14:textId="31CB3DE1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8" w:history="1">
        <w:r w:rsidRPr="0009400C">
          <w:rPr>
            <w:rStyle w:val="Hiperligao"/>
            <w:noProof/>
          </w:rPr>
          <w:t>Figura 8 - Diagrama de Estados - sistema de faturação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997F86" w14:textId="0BC2565B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09" w:history="1">
        <w:r w:rsidRPr="0009400C">
          <w:rPr>
            <w:rStyle w:val="Hiperligao"/>
            <w:noProof/>
          </w:rPr>
          <w:t>Figura 9 - Diagrama de Estados -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BE0C80" w14:textId="3BF198C9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0" w:history="1">
        <w:r w:rsidRPr="0009400C">
          <w:rPr>
            <w:rStyle w:val="Hiperligao"/>
            <w:noProof/>
          </w:rPr>
          <w:t>Figura 10 - Diagrama de Classes operacionais - modelos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F255A8" w14:textId="31347194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1" w:history="1">
        <w:r w:rsidRPr="0009400C">
          <w:rPr>
            <w:rStyle w:val="Hiperligao"/>
            <w:noProof/>
          </w:rPr>
          <w:t>Figura 11 - Diagrama de Classes operacionais - controladores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CCC8A1" w14:textId="4EA47C78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2" w:history="1">
        <w:r w:rsidRPr="0009400C">
          <w:rPr>
            <w:rStyle w:val="Hiperligao"/>
            <w:noProof/>
          </w:rPr>
          <w:t>Figura 12 - Diagrama de Classes operacionais - views/templates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397D9E" w14:textId="3B49F4E0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3" w:history="1">
        <w:r w:rsidRPr="0009400C">
          <w:rPr>
            <w:rStyle w:val="Hiperligao"/>
            <w:noProof/>
          </w:rPr>
          <w:t>Figura 13 - Diagrama de Sequência - marcação remota da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94C190" w14:textId="123EF4B0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4" w:history="1">
        <w:r w:rsidRPr="0009400C">
          <w:rPr>
            <w:rStyle w:val="Hiperligao"/>
            <w:noProof/>
          </w:rPr>
          <w:t>Figura 14 - Diagrama de Sequência - marcação presencial da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D26D66" w14:textId="20EB5593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5" w:history="1">
        <w:r w:rsidRPr="0009400C">
          <w:rPr>
            <w:rStyle w:val="Hiperligao"/>
            <w:noProof/>
          </w:rPr>
          <w:t>Figura 15 - Diagrama de Sequência - desmarcação da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BBA032" w14:textId="2410A8D2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6" w:history="1">
        <w:r w:rsidRPr="0009400C">
          <w:rPr>
            <w:rStyle w:val="Hiperligao"/>
            <w:noProof/>
          </w:rPr>
          <w:t>Figura 16 - Diagrama de Sequência - atendimento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FD95AC" w14:textId="005A195C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7" w:history="1">
        <w:r w:rsidRPr="0009400C">
          <w:rPr>
            <w:rStyle w:val="Hiperligao"/>
            <w:noProof/>
          </w:rPr>
          <w:t>Figura 17 - Diagrama de Sequência - consulta e da faturação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63DCD3" w14:textId="52524E48" w:rsidR="0072318A" w:rsidRDefault="0072318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62678718" w:history="1">
        <w:r w:rsidRPr="0009400C">
          <w:rPr>
            <w:rStyle w:val="Hiperligao"/>
            <w:noProof/>
          </w:rPr>
          <w:t>Figura 18 - Diagrama de Sequência - lista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_Toc62678718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55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8BEFEB" w14:textId="521B4F5C" w:rsidR="00D32DE3" w:rsidRDefault="00D32DE3" w:rsidP="001316D8">
      <w:pPr>
        <w:jc w:val="both"/>
      </w:pPr>
      <w:r>
        <w:rPr>
          <w:b/>
          <w:bCs/>
          <w:noProof/>
        </w:rPr>
        <w:fldChar w:fldCharType="end"/>
      </w:r>
    </w:p>
    <w:p w14:paraId="14B410B9" w14:textId="5AF24AC5" w:rsidR="001316D8" w:rsidRDefault="001316D8" w:rsidP="001316D8">
      <w:pPr>
        <w:jc w:val="both"/>
      </w:pPr>
    </w:p>
    <w:p w14:paraId="1C2B3EEF" w14:textId="421A28B9" w:rsidR="001316D8" w:rsidRDefault="001316D8" w:rsidP="001316D8">
      <w:pPr>
        <w:jc w:val="both"/>
      </w:pPr>
    </w:p>
    <w:p w14:paraId="00990924" w14:textId="0A006BF2" w:rsidR="001316D8" w:rsidRDefault="001316D8" w:rsidP="001316D8">
      <w:pPr>
        <w:jc w:val="both"/>
      </w:pPr>
    </w:p>
    <w:p w14:paraId="4D39C96E" w14:textId="3CF14DE0" w:rsidR="001316D8" w:rsidRDefault="001316D8" w:rsidP="001316D8">
      <w:pPr>
        <w:jc w:val="both"/>
      </w:pPr>
    </w:p>
    <w:p w14:paraId="1045627E" w14:textId="50E046A0" w:rsidR="001316D8" w:rsidRDefault="001316D8" w:rsidP="001316D8">
      <w:pPr>
        <w:jc w:val="both"/>
      </w:pPr>
    </w:p>
    <w:p w14:paraId="47025392" w14:textId="3F4CF403" w:rsidR="001316D8" w:rsidRDefault="001316D8" w:rsidP="001316D8">
      <w:pPr>
        <w:jc w:val="both"/>
      </w:pPr>
    </w:p>
    <w:p w14:paraId="0639E71E" w14:textId="76641D12" w:rsidR="001316D8" w:rsidRDefault="001316D8" w:rsidP="001316D8">
      <w:pPr>
        <w:jc w:val="both"/>
      </w:pPr>
    </w:p>
    <w:p w14:paraId="79BC3E10" w14:textId="45A5D5D6" w:rsidR="001316D8" w:rsidRDefault="001316D8" w:rsidP="001316D8">
      <w:pPr>
        <w:jc w:val="both"/>
      </w:pPr>
    </w:p>
    <w:p w14:paraId="06094D7C" w14:textId="2DEE4040" w:rsidR="001316D8" w:rsidRDefault="001316D8" w:rsidP="001316D8">
      <w:pPr>
        <w:jc w:val="both"/>
      </w:pPr>
    </w:p>
    <w:p w14:paraId="2104B19A" w14:textId="77777777" w:rsidR="0067039D" w:rsidRDefault="0067039D" w:rsidP="001316D8"/>
    <w:p w14:paraId="4D344C1D" w14:textId="2B02C186" w:rsidR="001316D8" w:rsidRDefault="001316D8" w:rsidP="001316D8">
      <w:pPr>
        <w:pStyle w:val="Ttulo1"/>
      </w:pPr>
      <w:bookmarkStart w:id="0" w:name="_Toc62678719"/>
      <w:r>
        <w:lastRenderedPageBreak/>
        <w:t>Introdução</w:t>
      </w:r>
      <w:bookmarkEnd w:id="0"/>
    </w:p>
    <w:p w14:paraId="45E7AFBF" w14:textId="644E0DA6" w:rsidR="001316D8" w:rsidRDefault="001316D8" w:rsidP="001316D8"/>
    <w:p w14:paraId="3DBCE997" w14:textId="371EAE1C" w:rsidR="007C2E1C" w:rsidRDefault="00A033CC" w:rsidP="00A033CC">
      <w:pPr>
        <w:jc w:val="both"/>
      </w:pPr>
      <w:r>
        <w:tab/>
      </w:r>
      <w:r w:rsidR="001316D8">
        <w:t xml:space="preserve">Com o objetivo de desenvolver um sistema de informação para o suporte de um prestador de serviços </w:t>
      </w:r>
      <w:r>
        <w:t>de saúde</w:t>
      </w:r>
      <w:r w:rsidR="003613A1">
        <w:t>,</w:t>
      </w:r>
      <w:r>
        <w:t xml:space="preserve"> que detém vários hospitais e clínic</w:t>
      </w:r>
      <w:r w:rsidR="003613A1">
        <w:t>a</w:t>
      </w:r>
      <w:r>
        <w:t xml:space="preserve">s em </w:t>
      </w:r>
      <w:r w:rsidR="003613A1">
        <w:t>diversos</w:t>
      </w:r>
      <w:r>
        <w:t xml:space="preserve"> </w:t>
      </w:r>
      <w:r w:rsidR="000B60CC">
        <w:t>pontos do país</w:t>
      </w:r>
      <w:r w:rsidR="003613A1">
        <w:t>,</w:t>
      </w:r>
      <w:r w:rsidR="000B60CC">
        <w:t xml:space="preserve"> foi necessário </w:t>
      </w:r>
      <w:r w:rsidR="00C60E74">
        <w:t>construir</w:t>
      </w:r>
      <w:r w:rsidR="003613A1">
        <w:t xml:space="preserve"> </w:t>
      </w:r>
      <w:r w:rsidR="00C60E74">
        <w:t xml:space="preserve">diagramas para representar os requisitos </w:t>
      </w:r>
      <w:r w:rsidR="007C2E1C">
        <w:t>necessários para desenvolver o sistema pretendido.</w:t>
      </w:r>
    </w:p>
    <w:p w14:paraId="058F0BEB" w14:textId="66156F66" w:rsidR="007C2E1C" w:rsidRDefault="007C2E1C" w:rsidP="00A033CC">
      <w:pPr>
        <w:jc w:val="both"/>
      </w:pPr>
      <w:r>
        <w:tab/>
        <w:t>Para representar o comportamento desejado de um sistema, independentemente da forma como o este irá ser implementado</w:t>
      </w:r>
      <w:r w:rsidR="003613A1">
        <w:t>,</w:t>
      </w:r>
      <w:r>
        <w:t xml:space="preserve"> utiliz</w:t>
      </w:r>
      <w:r w:rsidR="003613A1">
        <w:t>aram-se</w:t>
      </w:r>
      <w:r>
        <w:t xml:space="preserve"> diagramas de </w:t>
      </w:r>
      <w:r w:rsidRPr="007C2E1C">
        <w:rPr>
          <w:i/>
          <w:iCs/>
        </w:rPr>
        <w:t>Use Case</w:t>
      </w:r>
      <w:r w:rsidR="00843616">
        <w:rPr>
          <w:i/>
          <w:iCs/>
        </w:rPr>
        <w:t>s</w:t>
      </w:r>
      <w:r w:rsidR="00843616">
        <w:t>,</w:t>
      </w:r>
      <w:r>
        <w:t xml:space="preserve"> </w:t>
      </w:r>
      <w:r w:rsidR="00843616">
        <w:t>a</w:t>
      </w:r>
      <w:r>
        <w:t xml:space="preserve"> partir deste</w:t>
      </w:r>
      <w:r w:rsidR="00843616">
        <w:t>s</w:t>
      </w:r>
      <w:r>
        <w:t xml:space="preserve"> é possível obter uma visão geral das funcionalidades do sistema e da forma como ele </w:t>
      </w:r>
      <w:r w:rsidR="00843616">
        <w:t>irá interagir</w:t>
      </w:r>
      <w:r>
        <w:t xml:space="preserve"> com os </w:t>
      </w:r>
      <w:r w:rsidR="00843616">
        <w:t>a</w:t>
      </w:r>
      <w:r>
        <w:t xml:space="preserve">tores. </w:t>
      </w:r>
      <w:r w:rsidR="006D7CBA">
        <w:t>Este diagrama descreve uma sequência de ações que o sistema executa para satisfazer os objetivo</w:t>
      </w:r>
      <w:r w:rsidR="00843616">
        <w:t>s</w:t>
      </w:r>
      <w:r w:rsidR="006D7CBA">
        <w:t xml:space="preserve"> de um ator, sendo que esta descrição poderá ser formal ou informal</w:t>
      </w:r>
      <w:r w:rsidR="00843616">
        <w:t>.</w:t>
      </w:r>
      <w:r w:rsidR="006D7CBA">
        <w:t xml:space="preserve"> </w:t>
      </w:r>
      <w:r w:rsidR="00843616">
        <w:t>N</w:t>
      </w:r>
      <w:r w:rsidR="006D7CBA">
        <w:t xml:space="preserve">estes somente é indicado o nome do </w:t>
      </w:r>
      <w:r w:rsidR="006D7CBA" w:rsidRPr="006D7CBA">
        <w:rPr>
          <w:i/>
          <w:iCs/>
        </w:rPr>
        <w:t>Use Case</w:t>
      </w:r>
      <w:r w:rsidR="00843616" w:rsidRPr="00843616">
        <w:t>,</w:t>
      </w:r>
      <w:r w:rsidR="006D7CBA">
        <w:t xml:space="preserve"> </w:t>
      </w:r>
      <w:r w:rsidR="00843616">
        <w:t>sendo</w:t>
      </w:r>
      <w:r w:rsidR="006D7CBA">
        <w:t xml:space="preserve"> este um nome distinto que facilmente </w:t>
      </w:r>
      <w:r w:rsidR="00843616">
        <w:t>é associado</w:t>
      </w:r>
      <w:r w:rsidR="006D7CBA">
        <w:t xml:space="preserve"> à ação praticada pelo sistema. Os diagramas </w:t>
      </w:r>
      <w:r w:rsidR="006D7CBA" w:rsidRPr="006D7CBA">
        <w:rPr>
          <w:i/>
          <w:iCs/>
        </w:rPr>
        <w:t>Use Case</w:t>
      </w:r>
      <w:r w:rsidR="00843616">
        <w:rPr>
          <w:i/>
          <w:iCs/>
        </w:rPr>
        <w:t>s</w:t>
      </w:r>
      <w:r>
        <w:t xml:space="preserve"> </w:t>
      </w:r>
      <w:r w:rsidR="006D7CBA">
        <w:t>são importantes pois esclarecem os requisitos pretendidos para o sistema, facilitam a identificação dos blocos principais do sistema</w:t>
      </w:r>
      <w:r w:rsidR="00E903FB">
        <w:t xml:space="preserve"> e</w:t>
      </w:r>
      <w:r w:rsidR="006D7CBA">
        <w:t xml:space="preserve"> posteriormente</w:t>
      </w:r>
      <w:r w:rsidR="00E903FB">
        <w:t>,</w:t>
      </w:r>
      <w:r w:rsidR="006D7CBA">
        <w:t xml:space="preserve"> na </w:t>
      </w:r>
      <w:r w:rsidR="00A345E4">
        <w:t>elaboração</w:t>
      </w:r>
      <w:r w:rsidR="006D7CBA">
        <w:t xml:space="preserve"> da sua arquitetura</w:t>
      </w:r>
      <w:r w:rsidR="00E903FB">
        <w:t>,</w:t>
      </w:r>
      <w:r w:rsidR="006D7CBA">
        <w:t xml:space="preserve"> </w:t>
      </w:r>
      <w:r w:rsidR="002A3484">
        <w:t>simplificam</w:t>
      </w:r>
      <w:r w:rsidR="006D7CBA">
        <w:t xml:space="preserve"> a definição de um plano de desenvolvimento e assistem na construção d</w:t>
      </w:r>
      <w:r w:rsidR="00E903FB">
        <w:t>os</w:t>
      </w:r>
      <w:r w:rsidR="006D7CBA">
        <w:t xml:space="preserve"> testes necessários para a validação das funcionalidades. </w:t>
      </w:r>
    </w:p>
    <w:p w14:paraId="0E23BE65" w14:textId="3EDD0931" w:rsidR="00707051" w:rsidRDefault="00707051" w:rsidP="00A033CC">
      <w:pPr>
        <w:jc w:val="both"/>
      </w:pPr>
      <w:r>
        <w:tab/>
        <w:t>Para descrever fluxos de trabalho numa organização ou para detalhar operações de uma classe, incluindo comportamentos que possuam processamento paralelo</w:t>
      </w:r>
      <w:r w:rsidR="00A80CB0">
        <w:t>,</w:t>
      </w:r>
      <w:r>
        <w:t xml:space="preserve"> foram utilizados diagramas de atividades</w:t>
      </w:r>
      <w:r w:rsidR="00A80CB0">
        <w:t>;</w:t>
      </w:r>
      <w:r>
        <w:t xml:space="preserve"> </w:t>
      </w:r>
      <w:r w:rsidR="00A80CB0">
        <w:t>e</w:t>
      </w:r>
      <w:r>
        <w:t>stes modelam uma atividade como uma sequência de ações, decisões e cenários alternativos. Os diagramas de atividades podem ser utilizados para desenhar processos de uma forma simplificada</w:t>
      </w:r>
      <w:r w:rsidR="00A80CB0">
        <w:t>,</w:t>
      </w:r>
      <w:r>
        <w:t xml:space="preserve"> no entanto não servem para conceber código. Este tipo de diagrama</w:t>
      </w:r>
      <w:r w:rsidR="00A80CB0">
        <w:t>s</w:t>
      </w:r>
      <w:r>
        <w:t xml:space="preserve"> t</w:t>
      </w:r>
      <w:r w:rsidR="00A80CB0">
        <w:t>ê</w:t>
      </w:r>
      <w:r>
        <w:t>m a vantagem de ser</w:t>
      </w:r>
      <w:r w:rsidR="00A80CB0">
        <w:t>em</w:t>
      </w:r>
      <w:r>
        <w:t xml:space="preserve"> capaz</w:t>
      </w:r>
      <w:r w:rsidR="00A80CB0">
        <w:t>es</w:t>
      </w:r>
      <w:r>
        <w:t xml:space="preserve"> de descrever de forma rigorosa processos paralelos</w:t>
      </w:r>
      <w:r w:rsidR="00A62B64">
        <w:t>,</w:t>
      </w:r>
      <w:r>
        <w:t xml:space="preserve"> com a possibilidade de </w:t>
      </w:r>
      <w:r w:rsidR="00A62B64">
        <w:t>serem atribuídas</w:t>
      </w:r>
      <w:r>
        <w:t xml:space="preserve"> a</w:t>
      </w:r>
      <w:r w:rsidR="00E62207">
        <w:t>s</w:t>
      </w:r>
      <w:r>
        <w:t xml:space="preserve"> responsabilidade</w:t>
      </w:r>
      <w:r w:rsidR="00E62207">
        <w:t>s</w:t>
      </w:r>
      <w:r>
        <w:t xml:space="preserve"> de uma </w:t>
      </w:r>
      <w:r w:rsidR="009C22A1">
        <w:t xml:space="preserve">determinada </w:t>
      </w:r>
      <w:r>
        <w:t>atividade</w:t>
      </w:r>
      <w:r w:rsidR="00E62207">
        <w:t xml:space="preserve"> a uma classe</w:t>
      </w:r>
      <w:r>
        <w:t xml:space="preserve">. </w:t>
      </w:r>
    </w:p>
    <w:p w14:paraId="3B34AAFB" w14:textId="786D0A77" w:rsidR="00071441" w:rsidRDefault="00707051" w:rsidP="00A033CC">
      <w:pPr>
        <w:jc w:val="both"/>
      </w:pPr>
      <w:r>
        <w:tab/>
        <w:t>A representação dos vários estados em que um objeto pode estar no decorrer da execução de um sistema, bem como as</w:t>
      </w:r>
      <w:r w:rsidR="00E94C61">
        <w:t xml:space="preserve"> suas</w:t>
      </w:r>
      <w:r>
        <w:t xml:space="preserve"> transições foi concebida com o auxílio de diagramas de estado</w:t>
      </w:r>
      <w:r w:rsidR="007D7B76">
        <w:t>. Para este tipo de diagramas é necessário ter em atenção e diferenciar corretamente o</w:t>
      </w:r>
      <w:r w:rsidR="00485E06">
        <w:t xml:space="preserve">s </w:t>
      </w:r>
      <w:r w:rsidR="007D7B76">
        <w:t xml:space="preserve">estados </w:t>
      </w:r>
      <w:r w:rsidR="00485E06">
        <w:t>d</w:t>
      </w:r>
      <w:r w:rsidR="007D7B76">
        <w:t xml:space="preserve">o objeto </w:t>
      </w:r>
      <w:r w:rsidR="00485E06">
        <w:t>d</w:t>
      </w:r>
      <w:r w:rsidR="007D7B76">
        <w:t xml:space="preserve">as ações que este pode realizar, sendo possível incluir ações como especificações adicionais. </w:t>
      </w:r>
    </w:p>
    <w:p w14:paraId="16D49490" w14:textId="2709AB29" w:rsidR="0059756B" w:rsidRDefault="0059756B" w:rsidP="00A033CC">
      <w:pPr>
        <w:jc w:val="both"/>
      </w:pPr>
      <w:r>
        <w:tab/>
        <w:t xml:space="preserve">Para a representação das classes de um sistema, os seus atributos, métodos e as relações entre os objetos utilizaram-se diagramas de classes aplicacionais. </w:t>
      </w:r>
    </w:p>
    <w:p w14:paraId="685B72C0" w14:textId="26A593E6" w:rsidR="00DA4BB1" w:rsidRDefault="00C7466C" w:rsidP="00A033CC">
      <w:pPr>
        <w:jc w:val="both"/>
      </w:pPr>
      <w:r>
        <w:tab/>
        <w:t>Finalmente</w:t>
      </w:r>
      <w:r w:rsidR="005935DB">
        <w:t>,</w:t>
      </w:r>
      <w:r>
        <w:t xml:space="preserve"> para representar a sequência de processos num programa de computador</w:t>
      </w:r>
      <w:r w:rsidR="005935DB">
        <w:t>,</w:t>
      </w:r>
      <w:r>
        <w:t xml:space="preserve"> </w:t>
      </w:r>
      <w:r w:rsidR="005935DB">
        <w:t>foram</w:t>
      </w:r>
      <w:r>
        <w:t xml:space="preserve"> utilizados diagramas de sequência</w:t>
      </w:r>
      <w:r w:rsidR="005935DB">
        <w:t xml:space="preserve"> </w:t>
      </w:r>
      <w:r>
        <w:t>que</w:t>
      </w:r>
      <w:r w:rsidR="005935DB">
        <w:t xml:space="preserve"> </w:t>
      </w:r>
      <w:r>
        <w:t>representam as interações</w:t>
      </w:r>
      <w:r w:rsidR="0039636C">
        <w:t xml:space="preserve"> realizadas</w:t>
      </w:r>
      <w:r>
        <w:t xml:space="preserve"> entre objetos através de operações ou métodos. Para ser possível a construção deste tipo de diagramas é necessário</w:t>
      </w:r>
      <w:r w:rsidR="008D6D52">
        <w:t>,</w:t>
      </w:r>
      <w:r w:rsidR="00222135">
        <w:t xml:space="preserve"> </w:t>
      </w:r>
      <w:r w:rsidR="00222135" w:rsidRPr="00222135">
        <w:rPr>
          <w:i/>
          <w:iCs/>
        </w:rPr>
        <w:t>a priori</w:t>
      </w:r>
      <w:r w:rsidR="008D6D52">
        <w:t>,</w:t>
      </w:r>
      <w:r>
        <w:t xml:space="preserve"> terem sido construídos os diagramas de </w:t>
      </w:r>
      <w:r w:rsidRPr="00C7466C">
        <w:rPr>
          <w:i/>
          <w:iCs/>
        </w:rPr>
        <w:t>Use Case</w:t>
      </w:r>
      <w:r w:rsidR="00222135">
        <w:rPr>
          <w:i/>
          <w:iCs/>
        </w:rPr>
        <w:t>s</w:t>
      </w:r>
      <w:r>
        <w:t xml:space="preserve">, pois é </w:t>
      </w:r>
      <w:r w:rsidR="008D6D52">
        <w:t>preciso</w:t>
      </w:r>
      <w:r>
        <w:t xml:space="preserve"> </w:t>
      </w:r>
      <w:r w:rsidR="00E4634D">
        <w:t>delinear</w:t>
      </w:r>
      <w:r>
        <w:t xml:space="preserve"> o papel do sistema antes de</w:t>
      </w:r>
      <w:r w:rsidR="00E4634D">
        <w:t xml:space="preserve"> ser</w:t>
      </w:r>
      <w:r>
        <w:t xml:space="preserve"> defini</w:t>
      </w:r>
      <w:r w:rsidR="00E4634D">
        <w:t xml:space="preserve">da a forma </w:t>
      </w:r>
      <w:r>
        <w:t>como</w:t>
      </w:r>
      <w:r w:rsidR="00E4634D">
        <w:t xml:space="preserve"> este</w:t>
      </w:r>
      <w:r>
        <w:t xml:space="preserve"> o</w:t>
      </w:r>
      <w:r w:rsidR="00E4634D">
        <w:t xml:space="preserve"> </w:t>
      </w:r>
      <w:r>
        <w:t>realizará.</w:t>
      </w:r>
    </w:p>
    <w:p w14:paraId="30A7ED11" w14:textId="21FE64BD" w:rsidR="00DA4BB1" w:rsidRDefault="00FC5B0F" w:rsidP="00A033CC">
      <w:pPr>
        <w:jc w:val="both"/>
      </w:pPr>
      <w:r>
        <w:tab/>
        <w:t xml:space="preserve">Através da representação dos vários diagramas </w:t>
      </w:r>
      <w:r w:rsidR="0089019C">
        <w:t>conseguimos</w:t>
      </w:r>
      <w:r>
        <w:t xml:space="preserve"> ter uma ideia mais espec</w:t>
      </w:r>
      <w:r w:rsidR="00944531">
        <w:t>í</w:t>
      </w:r>
      <w:r>
        <w:t>fica</w:t>
      </w:r>
      <w:r w:rsidR="00944531">
        <w:t xml:space="preserve"> do comportamento do sistema e</w:t>
      </w:r>
      <w:r w:rsidR="0089019C">
        <w:t xml:space="preserve"> de</w:t>
      </w:r>
      <w:r w:rsidR="00944531">
        <w:t xml:space="preserve"> como este deve ser implementado, sendo que no diagrama de </w:t>
      </w:r>
      <w:r w:rsidR="00944531" w:rsidRPr="00944531">
        <w:rPr>
          <w:i/>
          <w:iCs/>
        </w:rPr>
        <w:t>Use Case</w:t>
      </w:r>
      <w:r w:rsidR="0089019C">
        <w:rPr>
          <w:i/>
          <w:iCs/>
        </w:rPr>
        <w:t>s</w:t>
      </w:r>
      <w:r w:rsidR="00944531">
        <w:rPr>
          <w:i/>
          <w:iCs/>
        </w:rPr>
        <w:t xml:space="preserve"> </w:t>
      </w:r>
      <w:r w:rsidR="00944531">
        <w:t xml:space="preserve">representado na figura 1 é possível observar as ações que o utente, o médico e o balcão podem realizar, tal como </w:t>
      </w:r>
      <w:r w:rsidR="0089019C">
        <w:t>os resultados</w:t>
      </w:r>
      <w:r w:rsidR="00944531">
        <w:t xml:space="preserve"> dessas ações ou as possibilidades que advêm</w:t>
      </w:r>
      <w:r w:rsidR="0089019C">
        <w:t xml:space="preserve"> dos mesmos</w:t>
      </w:r>
      <w:r w:rsidR="00944531">
        <w:t>.</w:t>
      </w:r>
    </w:p>
    <w:p w14:paraId="183339BA" w14:textId="0A6603E6" w:rsidR="00FC5B0F" w:rsidRDefault="0059756B" w:rsidP="00A033CC">
      <w:pPr>
        <w:jc w:val="both"/>
      </w:pPr>
      <w:r>
        <w:lastRenderedPageBreak/>
        <w:tab/>
        <w:t xml:space="preserve">Nos diagramas de </w:t>
      </w:r>
      <w:r w:rsidR="00705F01">
        <w:t>atividades é possível observar as várias atividades envolvidas antes, após e</w:t>
      </w:r>
      <w:r w:rsidR="00F800B4">
        <w:t xml:space="preserve"> durante</w:t>
      </w:r>
      <w:r w:rsidR="00381873">
        <w:t xml:space="preserve"> a</w:t>
      </w:r>
      <w:r w:rsidR="00705F01">
        <w:t xml:space="preserve"> consulta, estando</w:t>
      </w:r>
      <w:r w:rsidR="0033311A">
        <w:t xml:space="preserve"> estas</w:t>
      </w:r>
      <w:r w:rsidR="00705F01">
        <w:t xml:space="preserve"> representadas na figura 2</w:t>
      </w:r>
      <w:r w:rsidR="0033311A">
        <w:t>. A</w:t>
      </w:r>
      <w:r w:rsidR="00705F01">
        <w:t>s atividades envolvidas na marcação e desmarcação de uma consulta</w:t>
      </w:r>
      <w:r w:rsidR="0033311A">
        <w:t xml:space="preserve"> encontram-se representadas</w:t>
      </w:r>
      <w:r w:rsidR="00705F01">
        <w:t xml:space="preserve"> na figura 3.</w:t>
      </w:r>
    </w:p>
    <w:p w14:paraId="06B04B66" w14:textId="33DD6032" w:rsidR="000A79C0" w:rsidRDefault="000A79C0" w:rsidP="00A033CC">
      <w:pPr>
        <w:jc w:val="both"/>
      </w:pPr>
      <w:r>
        <w:tab/>
        <w:t xml:space="preserve">Finalmente, nos diagramas de estado representados nas figuras </w:t>
      </w:r>
      <w:r w:rsidR="00882154">
        <w:t>4-9</w:t>
      </w:r>
      <w:r>
        <w:t xml:space="preserve"> é possível observar os vários estados existentes em cada objeto.</w:t>
      </w:r>
    </w:p>
    <w:p w14:paraId="5596B9E1" w14:textId="7B185E73" w:rsidR="00705F01" w:rsidRDefault="00705F01" w:rsidP="00A033CC">
      <w:pPr>
        <w:jc w:val="both"/>
      </w:pPr>
      <w:r>
        <w:tab/>
        <w:t>Nos diagramas de classes aplicacionais est</w:t>
      </w:r>
      <w:r w:rsidR="00C65EAC">
        <w:t>arão</w:t>
      </w:r>
      <w:r>
        <w:t xml:space="preserve"> representad</w:t>
      </w:r>
      <w:r w:rsidR="00C65EAC">
        <w:t>o</w:t>
      </w:r>
      <w:r>
        <w:t>s tod</w:t>
      </w:r>
      <w:r w:rsidR="007B44F9">
        <w:t>os os modelos</w:t>
      </w:r>
      <w:r>
        <w:t xml:space="preserve">, controladores e </w:t>
      </w:r>
      <w:r w:rsidRPr="00705F01">
        <w:rPr>
          <w:i/>
          <w:iCs/>
        </w:rPr>
        <w:t>templates</w:t>
      </w:r>
      <w:r>
        <w:rPr>
          <w:i/>
          <w:iCs/>
        </w:rPr>
        <w:t xml:space="preserve"> </w:t>
      </w:r>
      <w:r>
        <w:t>que vão existir no sistema criado, estando estes representados na</w:t>
      </w:r>
      <w:r w:rsidR="00E44A80">
        <w:t>s</w:t>
      </w:r>
      <w:r>
        <w:t xml:space="preserve"> figura</w:t>
      </w:r>
      <w:r w:rsidR="00E44A80">
        <w:t>s</w:t>
      </w:r>
      <w:r w:rsidR="00882154">
        <w:t xml:space="preserve"> 10-12</w:t>
      </w:r>
      <w:r>
        <w:t>.</w:t>
      </w:r>
    </w:p>
    <w:p w14:paraId="20A56412" w14:textId="18392C48" w:rsidR="00705F01" w:rsidRDefault="00705F01" w:rsidP="00A033CC">
      <w:pPr>
        <w:jc w:val="both"/>
      </w:pPr>
      <w:r>
        <w:tab/>
        <w:t xml:space="preserve">Nos diagramas de sequência </w:t>
      </w:r>
      <w:r w:rsidR="00D32DE3">
        <w:t>representados nas</w:t>
      </w:r>
      <w:r>
        <w:t xml:space="preserve"> figuras </w:t>
      </w:r>
      <w:r w:rsidR="00882154" w:rsidRPr="00882154">
        <w:t>13-18</w:t>
      </w:r>
      <w:r w:rsidR="00E34271">
        <w:t>,</w:t>
      </w:r>
      <w:r w:rsidR="00D32DE3">
        <w:t xml:space="preserve"> é possível observar</w:t>
      </w:r>
      <w:r w:rsidR="00FD176E">
        <w:t>-se</w:t>
      </w:r>
      <w:r w:rsidR="00E34271">
        <w:t xml:space="preserve"> a sequência de processos no sistema concebido.</w:t>
      </w:r>
    </w:p>
    <w:p w14:paraId="41891C3A" w14:textId="2E478FD7" w:rsidR="00D32DE3" w:rsidRDefault="00D32DE3" w:rsidP="00A033CC">
      <w:pPr>
        <w:jc w:val="both"/>
      </w:pPr>
      <w:r>
        <w:tab/>
      </w:r>
    </w:p>
    <w:p w14:paraId="6C12E301" w14:textId="2B9B940D" w:rsidR="00C549D5" w:rsidRDefault="00C549D5" w:rsidP="00A033CC">
      <w:pPr>
        <w:jc w:val="both"/>
      </w:pPr>
    </w:p>
    <w:p w14:paraId="0A8B85C7" w14:textId="2597C89C" w:rsidR="00C549D5" w:rsidRDefault="00C549D5" w:rsidP="00A033CC">
      <w:pPr>
        <w:jc w:val="both"/>
      </w:pPr>
    </w:p>
    <w:p w14:paraId="4AF7CDAE" w14:textId="1F9A7137" w:rsidR="00C549D5" w:rsidRDefault="00C549D5" w:rsidP="00A033CC">
      <w:pPr>
        <w:jc w:val="both"/>
      </w:pPr>
    </w:p>
    <w:p w14:paraId="02F61F21" w14:textId="3714E7CA" w:rsidR="00C549D5" w:rsidRDefault="00C549D5" w:rsidP="00A033CC">
      <w:pPr>
        <w:jc w:val="both"/>
      </w:pPr>
    </w:p>
    <w:p w14:paraId="380D1012" w14:textId="682E4B4B" w:rsidR="00C549D5" w:rsidRDefault="00C549D5" w:rsidP="00A033CC">
      <w:pPr>
        <w:jc w:val="both"/>
      </w:pPr>
    </w:p>
    <w:p w14:paraId="530B6465" w14:textId="771762F6" w:rsidR="00C549D5" w:rsidRDefault="00C549D5" w:rsidP="00A033CC">
      <w:pPr>
        <w:jc w:val="both"/>
      </w:pPr>
    </w:p>
    <w:p w14:paraId="573C6343" w14:textId="42B8F0C2" w:rsidR="00C549D5" w:rsidRDefault="00C549D5" w:rsidP="00A033CC">
      <w:pPr>
        <w:jc w:val="both"/>
      </w:pPr>
    </w:p>
    <w:p w14:paraId="4BF92023" w14:textId="2F52BA81" w:rsidR="00C549D5" w:rsidRDefault="00C549D5" w:rsidP="00A033CC">
      <w:pPr>
        <w:jc w:val="both"/>
      </w:pPr>
    </w:p>
    <w:p w14:paraId="13C9ADE6" w14:textId="3B210B86" w:rsidR="00C549D5" w:rsidRDefault="00C549D5" w:rsidP="00A033CC">
      <w:pPr>
        <w:jc w:val="both"/>
      </w:pPr>
    </w:p>
    <w:p w14:paraId="7DC3EBA4" w14:textId="6033FC38" w:rsidR="00C549D5" w:rsidRDefault="00C549D5" w:rsidP="00A033CC">
      <w:pPr>
        <w:jc w:val="both"/>
      </w:pPr>
    </w:p>
    <w:p w14:paraId="455FE41C" w14:textId="0ABED201" w:rsidR="00C549D5" w:rsidRDefault="00C549D5" w:rsidP="00A033CC">
      <w:pPr>
        <w:jc w:val="both"/>
      </w:pPr>
    </w:p>
    <w:p w14:paraId="558B1CF2" w14:textId="54E24CAD" w:rsidR="00C549D5" w:rsidRDefault="00C549D5" w:rsidP="00A033CC">
      <w:pPr>
        <w:jc w:val="both"/>
      </w:pPr>
    </w:p>
    <w:p w14:paraId="08A45DBF" w14:textId="24AD1426" w:rsidR="00C549D5" w:rsidRDefault="00C549D5" w:rsidP="00A033CC">
      <w:pPr>
        <w:jc w:val="both"/>
      </w:pPr>
    </w:p>
    <w:p w14:paraId="1EEAAC48" w14:textId="2BDFFBA8" w:rsidR="00C549D5" w:rsidRDefault="00C549D5" w:rsidP="00A033CC">
      <w:pPr>
        <w:jc w:val="both"/>
      </w:pPr>
    </w:p>
    <w:p w14:paraId="4AC62A08" w14:textId="2F47521E" w:rsidR="00C549D5" w:rsidRDefault="00C549D5" w:rsidP="00A033CC">
      <w:pPr>
        <w:jc w:val="both"/>
      </w:pPr>
    </w:p>
    <w:p w14:paraId="5E26213D" w14:textId="77D600EA" w:rsidR="00C549D5" w:rsidRDefault="00C549D5" w:rsidP="00A033CC">
      <w:pPr>
        <w:jc w:val="both"/>
      </w:pPr>
    </w:p>
    <w:p w14:paraId="67EE1674" w14:textId="33E04D50" w:rsidR="00C549D5" w:rsidRDefault="00C549D5" w:rsidP="00A033CC">
      <w:pPr>
        <w:jc w:val="both"/>
      </w:pPr>
    </w:p>
    <w:p w14:paraId="3F02C27D" w14:textId="67EC19BD" w:rsidR="00C549D5" w:rsidRDefault="00C549D5" w:rsidP="00A033CC">
      <w:pPr>
        <w:jc w:val="both"/>
      </w:pPr>
    </w:p>
    <w:p w14:paraId="67A449D0" w14:textId="24B0AED2" w:rsidR="00C549D5" w:rsidRDefault="00C549D5" w:rsidP="00A033CC">
      <w:pPr>
        <w:jc w:val="both"/>
      </w:pPr>
    </w:p>
    <w:p w14:paraId="292F643D" w14:textId="1A25499C" w:rsidR="00C549D5" w:rsidRDefault="00C549D5" w:rsidP="00A033CC">
      <w:pPr>
        <w:jc w:val="both"/>
      </w:pPr>
    </w:p>
    <w:p w14:paraId="2385AA29" w14:textId="59DD9B1E" w:rsidR="00C549D5" w:rsidRDefault="00C549D5" w:rsidP="00A033CC">
      <w:pPr>
        <w:jc w:val="both"/>
      </w:pPr>
    </w:p>
    <w:p w14:paraId="2594BEE4" w14:textId="77777777" w:rsidR="00C549D5" w:rsidRPr="00705F01" w:rsidRDefault="00C549D5" w:rsidP="00A033CC">
      <w:pPr>
        <w:jc w:val="both"/>
      </w:pPr>
    </w:p>
    <w:p w14:paraId="663D9A60" w14:textId="42688196" w:rsidR="00C7466C" w:rsidRDefault="00C7466C" w:rsidP="00DA4BB1">
      <w:pPr>
        <w:pStyle w:val="Ttulo1"/>
        <w:rPr>
          <w:i/>
          <w:iCs/>
        </w:rPr>
      </w:pPr>
      <w:r>
        <w:lastRenderedPageBreak/>
        <w:t xml:space="preserve"> </w:t>
      </w:r>
      <w:bookmarkStart w:id="1" w:name="_Toc62678720"/>
      <w:r w:rsidR="00DA4BB1">
        <w:t xml:space="preserve">Diagramas </w:t>
      </w:r>
      <w:r w:rsidR="00DA4BB1" w:rsidRPr="00DA4BB1">
        <w:rPr>
          <w:i/>
          <w:iCs/>
        </w:rPr>
        <w:t>Use Case</w:t>
      </w:r>
      <w:r w:rsidR="000A79C0">
        <w:rPr>
          <w:i/>
          <w:iCs/>
        </w:rPr>
        <w:t>s</w:t>
      </w:r>
      <w:bookmarkEnd w:id="1"/>
    </w:p>
    <w:p w14:paraId="25D4E4DD" w14:textId="735CB68B" w:rsidR="00DA4BB1" w:rsidRDefault="00DA4BB1" w:rsidP="00DA4BB1"/>
    <w:p w14:paraId="529208D7" w14:textId="560A4254" w:rsidR="00DA4BB1" w:rsidRDefault="00DA4BB1" w:rsidP="00DA4BB1">
      <w:pPr>
        <w:jc w:val="both"/>
      </w:pPr>
      <w:r>
        <w:tab/>
        <w:t xml:space="preserve">De seguida irá ser apresentado o diagrama </w:t>
      </w:r>
      <w:r w:rsidRPr="00DA4BB1">
        <w:rPr>
          <w:i/>
          <w:iCs/>
        </w:rPr>
        <w:t>Use Case</w:t>
      </w:r>
      <w:r w:rsidR="000A79C0">
        <w:rPr>
          <w:i/>
          <w:iCs/>
        </w:rPr>
        <w:t>s</w:t>
      </w:r>
      <w:r>
        <w:rPr>
          <w:i/>
          <w:iCs/>
        </w:rPr>
        <w:t xml:space="preserve"> </w:t>
      </w:r>
      <w:r>
        <w:t>que, como referido anteriormente</w:t>
      </w:r>
      <w:r w:rsidR="000052B9">
        <w:t>,</w:t>
      </w:r>
      <w:r>
        <w:t xml:space="preserve"> representa o comportamento do sistema. </w:t>
      </w:r>
    </w:p>
    <w:p w14:paraId="629F72E5" w14:textId="77777777" w:rsidR="00F47FCF" w:rsidRDefault="00F47FCF" w:rsidP="00DA4BB1">
      <w:pPr>
        <w:jc w:val="both"/>
      </w:pPr>
    </w:p>
    <w:p w14:paraId="4B80FF54" w14:textId="361EC8CD" w:rsidR="00F47FCF" w:rsidRPr="00F47FCF" w:rsidRDefault="00F47FCF" w:rsidP="00F47FCF">
      <w:pPr>
        <w:jc w:val="center"/>
        <w:rPr>
          <w:b/>
          <w:bCs/>
          <w:sz w:val="28"/>
          <w:szCs w:val="28"/>
        </w:rPr>
      </w:pPr>
      <w:r w:rsidRPr="00F47FCF">
        <w:rPr>
          <w:b/>
          <w:bCs/>
          <w:sz w:val="28"/>
          <w:szCs w:val="28"/>
        </w:rPr>
        <w:t>Diagrama Use Cases</w:t>
      </w:r>
    </w:p>
    <w:p w14:paraId="35205114" w14:textId="3A05788C" w:rsidR="00CF61D5" w:rsidRDefault="00CF61D5" w:rsidP="00D60642">
      <w:pPr>
        <w:jc w:val="center"/>
      </w:pPr>
      <w:r>
        <w:rPr>
          <w:noProof/>
          <w:lang w:eastAsia="pt-PT"/>
        </w:rPr>
        <w:drawing>
          <wp:inline distT="0" distB="0" distL="0" distR="0" wp14:anchorId="5F496118" wp14:editId="44317FED">
            <wp:extent cx="5391150" cy="3800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2A4F" w14:textId="774D5999" w:rsidR="00864EAE" w:rsidRPr="00864EAE" w:rsidRDefault="00864EAE" w:rsidP="00DA4BB1">
      <w:pPr>
        <w:jc w:val="both"/>
        <w:rPr>
          <w:i/>
          <w:iCs/>
          <w:color w:val="44546A" w:themeColor="text2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A6220" wp14:editId="22333474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3911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536F2" w14:textId="6259CCF9" w:rsidR="009B3EA0" w:rsidRPr="007539DA" w:rsidRDefault="009B3EA0" w:rsidP="00864EA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" w:name="_Toc62678701"/>
                            <w:r>
                              <w:t xml:space="preserve">Figura </w:t>
                            </w:r>
                            <w:r w:rsidR="001024AE">
                              <w:fldChar w:fldCharType="begin"/>
                            </w:r>
                            <w:r w:rsidR="001024AE">
                              <w:instrText xml:space="preserve"> SEQ Figura \* ARABIC </w:instrText>
                            </w:r>
                            <w:r w:rsidR="001024AE">
                              <w:fldChar w:fldCharType="separate"/>
                            </w:r>
                            <w:r w:rsidR="001F155E">
                              <w:rPr>
                                <w:noProof/>
                              </w:rPr>
                              <w:t>1</w:t>
                            </w:r>
                            <w:r w:rsidR="001024A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Use Cases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1A622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2.5pt;width:424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" stroked="f">
                <v:textbox style="mso-fit-shape-to-text:t" inset="0,0,0,0">
                  <w:txbxContent>
                    <w:p w14:paraId="3E3536F2" w14:textId="6259CCF9" w:rsidR="009B3EA0" w:rsidRPr="007539DA" w:rsidRDefault="009B3EA0" w:rsidP="00864EA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" w:name="_Toc62678701"/>
                      <w:r>
                        <w:t xml:space="preserve">Figura </w:t>
                      </w:r>
                      <w:r w:rsidR="001024AE">
                        <w:fldChar w:fldCharType="begin"/>
                      </w:r>
                      <w:r w:rsidR="001024AE">
                        <w:instrText xml:space="preserve"> SEQ Figura \* ARABIC </w:instrText>
                      </w:r>
                      <w:r w:rsidR="001024AE">
                        <w:fldChar w:fldCharType="separate"/>
                      </w:r>
                      <w:r w:rsidR="001F155E">
                        <w:rPr>
                          <w:noProof/>
                        </w:rPr>
                        <w:t>1</w:t>
                      </w:r>
                      <w:r w:rsidR="001024AE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Use Cases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D3DE8B" w14:textId="66819707" w:rsidR="00DA4BB1" w:rsidRDefault="00FC5B0F" w:rsidP="00FC5B0F">
      <w:pPr>
        <w:jc w:val="both"/>
      </w:pPr>
      <w:r>
        <w:tab/>
      </w:r>
      <w:r w:rsidR="00910224">
        <w:t>Através da observação da figura 1 é possível notar que o balcão é capaz de fazer a comunicação da chegada do utente,</w:t>
      </w:r>
      <w:r w:rsidR="00047548">
        <w:t xml:space="preserve"> utilizando o sistema para</w:t>
      </w:r>
      <w:r w:rsidR="00910224">
        <w:t xml:space="preserve"> produz</w:t>
      </w:r>
      <w:r w:rsidR="00047548">
        <w:t xml:space="preserve">ir </w:t>
      </w:r>
      <w:r w:rsidR="00910224">
        <w:t>uma senha</w:t>
      </w:r>
      <w:r w:rsidR="00047548">
        <w:t xml:space="preserve"> e</w:t>
      </w:r>
      <w:r w:rsidR="00910224">
        <w:t xml:space="preserve"> regista</w:t>
      </w:r>
      <w:r w:rsidR="00047548">
        <w:t>r</w:t>
      </w:r>
      <w:r w:rsidR="00910224">
        <w:t xml:space="preserve"> a hora de entrada do utente, sendo que esta situação ocorre quando o utente se dirige ao balcão para poder realizar a consulta. Se o utente </w:t>
      </w:r>
      <w:r w:rsidR="00047548">
        <w:t>preferir</w:t>
      </w:r>
      <w:r w:rsidR="00910224">
        <w:t>, este poderá simplesmente registar o seu cartão</w:t>
      </w:r>
      <w:r w:rsidR="00047548">
        <w:t xml:space="preserve"> de identificação</w:t>
      </w:r>
      <w:r w:rsidR="00910224">
        <w:t xml:space="preserve"> à chegada, </w:t>
      </w:r>
      <w:r w:rsidR="00047548">
        <w:t>o que</w:t>
      </w:r>
      <w:r w:rsidR="00910224">
        <w:t xml:space="preserve"> fará com que </w:t>
      </w:r>
      <w:r w:rsidR="009923A4">
        <w:t xml:space="preserve">seja produzida </w:t>
      </w:r>
      <w:r w:rsidR="00910224">
        <w:t>uma senha e regist</w:t>
      </w:r>
      <w:r w:rsidR="009923A4">
        <w:t>ada</w:t>
      </w:r>
      <w:r w:rsidR="00910224">
        <w:t xml:space="preserve"> a sua hora de entrada. </w:t>
      </w:r>
    </w:p>
    <w:p w14:paraId="52BA4236" w14:textId="5B3C90F0" w:rsidR="00910224" w:rsidRDefault="00910224" w:rsidP="00FC5B0F">
      <w:pPr>
        <w:jc w:val="both"/>
      </w:pPr>
      <w:r>
        <w:tab/>
      </w:r>
      <w:r w:rsidR="001C3CB6">
        <w:t>Para a marcação de uma consulta, a situação é semelhante</w:t>
      </w:r>
      <w:r w:rsidR="006B6C7D">
        <w:t>:</w:t>
      </w:r>
      <w:r w:rsidR="001C3CB6">
        <w:t xml:space="preserve"> o utente tem a possibilidade de utilizar o sistema de marcação de consultas </w:t>
      </w:r>
      <w:r w:rsidR="006B6C7D">
        <w:t>de forma independente</w:t>
      </w:r>
      <w:r w:rsidR="001C3CB6">
        <w:t xml:space="preserve"> ou pedir ajuda ao balcão</w:t>
      </w:r>
      <w:r w:rsidR="006B6C7D">
        <w:t>.</w:t>
      </w:r>
      <w:r w:rsidR="001C3CB6">
        <w:t xml:space="preserve"> </w:t>
      </w:r>
      <w:r w:rsidR="006B6C7D">
        <w:t>E</w:t>
      </w:r>
      <w:r w:rsidR="001C3CB6">
        <w:t xml:space="preserve">m ambas as situações, tanto o balcão como o utente têm a capacidade de </w:t>
      </w:r>
      <w:r w:rsidR="006B6C7D">
        <w:t>pesquis</w:t>
      </w:r>
      <w:r w:rsidR="001C3CB6">
        <w:t xml:space="preserve">ar o calendário de vagas, </w:t>
      </w:r>
      <w:r w:rsidR="006B6C7D">
        <w:t>pesquisa essa que</w:t>
      </w:r>
      <w:r w:rsidR="001C3CB6">
        <w:t xml:space="preserve"> pode</w:t>
      </w:r>
      <w:r w:rsidR="00F5085D">
        <w:t>rá</w:t>
      </w:r>
      <w:r w:rsidR="001C3CB6">
        <w:t xml:space="preserve"> gerar duas possibilidades</w:t>
      </w:r>
      <w:r w:rsidR="00592FE3">
        <w:t>:</w:t>
      </w:r>
      <w:r w:rsidR="001C3CB6">
        <w:t xml:space="preserve"> ou a consulta é marcada, ou o utente </w:t>
      </w:r>
      <w:r w:rsidR="00D74D23">
        <w:t xml:space="preserve">poderá </w:t>
      </w:r>
      <w:r w:rsidR="00592FE3">
        <w:t>ser colocado</w:t>
      </w:r>
      <w:r w:rsidR="001C3CB6">
        <w:t xml:space="preserve"> em lista de espera </w:t>
      </w:r>
      <w:r w:rsidR="00592FE3">
        <w:t xml:space="preserve">devido </w:t>
      </w:r>
      <w:r w:rsidR="00F5085D">
        <w:t>a uma</w:t>
      </w:r>
      <w:r w:rsidR="001C3CB6">
        <w:t xml:space="preserve"> </w:t>
      </w:r>
      <w:r w:rsidR="00592FE3">
        <w:t>indisponibilidade de</w:t>
      </w:r>
      <w:r w:rsidR="00D74D23">
        <w:t xml:space="preserve"> </w:t>
      </w:r>
      <w:r w:rsidR="001C3CB6">
        <w:t>vaga</w:t>
      </w:r>
      <w:r w:rsidR="00F5085D">
        <w:t>s</w:t>
      </w:r>
      <w:r w:rsidR="00D74D23">
        <w:t xml:space="preserve"> </w:t>
      </w:r>
      <w:r w:rsidR="001C3CB6">
        <w:t>ou</w:t>
      </w:r>
      <w:r w:rsidR="00F5085D">
        <w:t xml:space="preserve"> ao facto</w:t>
      </w:r>
      <w:r w:rsidR="001C3CB6">
        <w:t xml:space="preserve"> </w:t>
      </w:r>
      <w:r w:rsidR="00F5085D">
        <w:t>de a</w:t>
      </w:r>
      <w:r w:rsidR="001C3CB6">
        <w:t xml:space="preserve">s vagas encontradas não </w:t>
      </w:r>
      <w:r w:rsidR="00D74D23">
        <w:t>t</w:t>
      </w:r>
      <w:r w:rsidR="00592FE3">
        <w:t>erem</w:t>
      </w:r>
      <w:r w:rsidR="00D74D23">
        <w:t xml:space="preserve"> sido</w:t>
      </w:r>
      <w:r w:rsidR="001C3CB6">
        <w:t xml:space="preserve"> </w:t>
      </w:r>
      <w:r w:rsidR="00592FE3">
        <w:t>aceites</w:t>
      </w:r>
      <w:r w:rsidR="001C3CB6">
        <w:t xml:space="preserve"> </w:t>
      </w:r>
      <w:r w:rsidR="00592FE3">
        <w:t>pel</w:t>
      </w:r>
      <w:r w:rsidR="001C3CB6">
        <w:t xml:space="preserve">o </w:t>
      </w:r>
      <w:r w:rsidR="00D74D23">
        <w:t>mesmo</w:t>
      </w:r>
      <w:r w:rsidR="001C3CB6">
        <w:t>. Se a consulta for marcada</w:t>
      </w:r>
      <w:r w:rsidR="00F5085D">
        <w:t xml:space="preserve">, </w:t>
      </w:r>
      <w:r w:rsidR="001C3CB6">
        <w:t>a vaga</w:t>
      </w:r>
      <w:r w:rsidR="00F5085D">
        <w:t xml:space="preserve"> é removida</w:t>
      </w:r>
      <w:r w:rsidR="001C3CB6">
        <w:t xml:space="preserve"> do calendário</w:t>
      </w:r>
      <w:r w:rsidR="00F5085D">
        <w:t>, e</w:t>
      </w:r>
      <w:r w:rsidR="001C3CB6">
        <w:t xml:space="preserve"> no caso do utente ficar e</w:t>
      </w:r>
      <w:r w:rsidR="00A843E2">
        <w:t>m</w:t>
      </w:r>
      <w:r w:rsidR="001C3CB6">
        <w:t xml:space="preserve"> lista de espera, este receberá uma notificação quando</w:t>
      </w:r>
      <w:r w:rsidR="00F5085D">
        <w:t xml:space="preserve"> existir uma</w:t>
      </w:r>
      <w:r w:rsidR="001C3CB6">
        <w:t xml:space="preserve"> vaga</w:t>
      </w:r>
      <w:r w:rsidR="00F5085D">
        <w:t xml:space="preserve"> </w:t>
      </w:r>
      <w:r w:rsidR="001C3CB6">
        <w:t>livre</w:t>
      </w:r>
      <w:r w:rsidR="002C34BA">
        <w:t>.</w:t>
      </w:r>
      <w:r w:rsidR="001C3CB6">
        <w:t xml:space="preserve"> </w:t>
      </w:r>
      <w:r w:rsidR="002C34BA">
        <w:t>Neste último caso,</w:t>
      </w:r>
      <w:r w:rsidR="001C3CB6">
        <w:t xml:space="preserve"> o utente pode</w:t>
      </w:r>
      <w:r w:rsidR="002C34BA">
        <w:t>rá</w:t>
      </w:r>
      <w:r w:rsidR="001C3CB6">
        <w:t xml:space="preserve"> </w:t>
      </w:r>
      <w:r w:rsidR="001C3CB6">
        <w:lastRenderedPageBreak/>
        <w:t>aceitar a vaga, recusar a vaga</w:t>
      </w:r>
      <w:r w:rsidR="002C34BA">
        <w:t xml:space="preserve"> </w:t>
      </w:r>
      <w:r w:rsidR="001C3CB6">
        <w:t>ou não responder dentro do prazo válido, isto é não responder dentro de 24 horas ou não responder dentro de 1  hora se a reserva for para o dia seguinte</w:t>
      </w:r>
      <w:r w:rsidR="002C34BA">
        <w:t>. No caso destas duas últimas situações</w:t>
      </w:r>
      <w:r w:rsidR="001C3CB6">
        <w:t xml:space="preserve"> a vaga é reatribuída ao próximo utente. </w:t>
      </w:r>
    </w:p>
    <w:p w14:paraId="0901A12B" w14:textId="148941DD" w:rsidR="00CA5490" w:rsidRDefault="001C3CB6" w:rsidP="00FC5B0F">
      <w:pPr>
        <w:jc w:val="both"/>
      </w:pPr>
      <w:r>
        <w:tab/>
      </w:r>
      <w:r w:rsidR="007263EE">
        <w:t>Tanto o</w:t>
      </w:r>
      <w:r>
        <w:t xml:space="preserve"> utente</w:t>
      </w:r>
      <w:r w:rsidR="007263EE">
        <w:t xml:space="preserve"> como o médico</w:t>
      </w:r>
      <w:r>
        <w:t xml:space="preserve"> </w:t>
      </w:r>
      <w:r w:rsidR="007263EE">
        <w:t>podem</w:t>
      </w:r>
      <w:r>
        <w:t xml:space="preserve"> desmarcar a consulta</w:t>
      </w:r>
      <w:r w:rsidR="007263EE">
        <w:t>. E</w:t>
      </w:r>
      <w:r>
        <w:t xml:space="preserve">sta ação pode advir da desistência do utente ou da impossibilidade do médico realizar a consulta no dia marcado. No caso da desistência ter sido ato do utente, este poderá fazer o reagendamento </w:t>
      </w:r>
      <w:r w:rsidR="00CA5490">
        <w:t xml:space="preserve">da consulta para uma nova data. </w:t>
      </w:r>
      <w:r w:rsidR="00993CAC">
        <w:t xml:space="preserve">A consulta ficará a aguardar novo agendamento caso tenha sido o médico a desmarcá-la.  </w:t>
      </w:r>
    </w:p>
    <w:p w14:paraId="5A8DF7ED" w14:textId="4F8D9A48" w:rsidR="001C3CB6" w:rsidRDefault="00CA5490" w:rsidP="00FC5B0F">
      <w:pPr>
        <w:jc w:val="both"/>
      </w:pPr>
      <w:r>
        <w:tab/>
        <w:t xml:space="preserve">O médico </w:t>
      </w:r>
      <w:r w:rsidR="00993CAC">
        <w:t>tem a capacidade</w:t>
      </w:r>
      <w:r>
        <w:t xml:space="preserve"> de chamar o utente para realizar a consulta, sendo que esta ação inclu</w:t>
      </w:r>
      <w:r w:rsidR="00993CAC">
        <w:t>i</w:t>
      </w:r>
      <w:r>
        <w:t xml:space="preserve"> um registo de início de consulta e a indicação do número da senha</w:t>
      </w:r>
      <w:r w:rsidR="00993CAC">
        <w:t xml:space="preserve"> do utente </w:t>
      </w:r>
      <w:r>
        <w:t>e da sala</w:t>
      </w:r>
      <w:r w:rsidR="00993CAC">
        <w:t xml:space="preserve"> do médico</w:t>
      </w:r>
      <w:r>
        <w:t>.</w:t>
      </w:r>
      <w:r w:rsidR="001C3CB6">
        <w:t xml:space="preserve"> </w:t>
      </w:r>
      <w:r w:rsidR="00F9574D">
        <w:t xml:space="preserve">Este também </w:t>
      </w:r>
      <w:r w:rsidR="00993CAC">
        <w:t>tem a capacidade</w:t>
      </w:r>
      <w:r w:rsidR="00F9574D">
        <w:t xml:space="preserve"> de cancelar a consulta</w:t>
      </w:r>
      <w:r w:rsidR="00C136AF">
        <w:t xml:space="preserve"> por motivo de falta</w:t>
      </w:r>
      <w:r w:rsidR="00F9574D">
        <w:t xml:space="preserve"> </w:t>
      </w:r>
      <w:r w:rsidR="00C136AF">
        <w:t xml:space="preserve">de </w:t>
      </w:r>
      <w:r w:rsidR="00F9574D">
        <w:t>comparência do utente,</w:t>
      </w:r>
      <w:r w:rsidR="00D60642">
        <w:t xml:space="preserve"> sendo que</w:t>
      </w:r>
      <w:r w:rsidR="00920911">
        <w:t xml:space="preserve"> nesta situação</w:t>
      </w:r>
      <w:r w:rsidR="00D60642">
        <w:t xml:space="preserve"> o início e o fim da consulta são registados</w:t>
      </w:r>
      <w:r w:rsidR="00920911">
        <w:t>.</w:t>
      </w:r>
    </w:p>
    <w:p w14:paraId="304CCD1B" w14:textId="36D15B01" w:rsidR="00FC5B0F" w:rsidRDefault="00E432E9" w:rsidP="00FC5B0F">
      <w:pPr>
        <w:jc w:val="both"/>
      </w:pPr>
      <w:r>
        <w:tab/>
        <w:t xml:space="preserve">O final da consulta será caracterizado pelo registo do seu fim, e pelo registo da sua faturação. No caso ser detetado um erro no pedido de emissão de fatura, o sistema deverá assinalá-lo. Caso a emissão da fatura seja retornada, o utente deverá ser notificado. O sistema aguardará o pagamento da fatura. </w:t>
      </w:r>
    </w:p>
    <w:p w14:paraId="04B35A91" w14:textId="6FA62565" w:rsidR="00FC5B0F" w:rsidRDefault="00FC5B0F" w:rsidP="00FC5B0F">
      <w:pPr>
        <w:jc w:val="both"/>
      </w:pPr>
    </w:p>
    <w:p w14:paraId="53F580C9" w14:textId="0C5A8AD8" w:rsidR="00FC5B0F" w:rsidRDefault="00FC5B0F" w:rsidP="00FC5B0F">
      <w:pPr>
        <w:jc w:val="both"/>
      </w:pPr>
    </w:p>
    <w:p w14:paraId="134C2C40" w14:textId="566C075F" w:rsidR="00FC5B0F" w:rsidRDefault="00FC5B0F" w:rsidP="00FC5B0F">
      <w:pPr>
        <w:jc w:val="both"/>
      </w:pPr>
    </w:p>
    <w:p w14:paraId="0963997D" w14:textId="4D03F8F2" w:rsidR="00C549D5" w:rsidRDefault="00C549D5" w:rsidP="00FC5B0F">
      <w:pPr>
        <w:jc w:val="both"/>
      </w:pPr>
    </w:p>
    <w:p w14:paraId="2C724005" w14:textId="0C50FC27" w:rsidR="00C549D5" w:rsidRDefault="00C549D5" w:rsidP="00FC5B0F">
      <w:pPr>
        <w:jc w:val="both"/>
      </w:pPr>
    </w:p>
    <w:p w14:paraId="19E619E5" w14:textId="3614FFE8" w:rsidR="00C549D5" w:rsidRDefault="00C549D5" w:rsidP="00FC5B0F">
      <w:pPr>
        <w:jc w:val="both"/>
      </w:pPr>
    </w:p>
    <w:p w14:paraId="5EAA3C79" w14:textId="06724CA3" w:rsidR="00C549D5" w:rsidRDefault="00C549D5" w:rsidP="00FC5B0F">
      <w:pPr>
        <w:jc w:val="both"/>
      </w:pPr>
    </w:p>
    <w:p w14:paraId="69F2C920" w14:textId="00B434B8" w:rsidR="00C549D5" w:rsidRDefault="00C549D5" w:rsidP="00FC5B0F">
      <w:pPr>
        <w:jc w:val="both"/>
      </w:pPr>
    </w:p>
    <w:p w14:paraId="1C57399B" w14:textId="591044C0" w:rsidR="00C549D5" w:rsidRDefault="00C549D5" w:rsidP="00FC5B0F">
      <w:pPr>
        <w:jc w:val="both"/>
      </w:pPr>
    </w:p>
    <w:p w14:paraId="602A6712" w14:textId="1701C89B" w:rsidR="00C549D5" w:rsidRDefault="00C549D5" w:rsidP="00FC5B0F">
      <w:pPr>
        <w:jc w:val="both"/>
      </w:pPr>
    </w:p>
    <w:p w14:paraId="3A79AB11" w14:textId="00E62A1E" w:rsidR="004B5F19" w:rsidRDefault="004B5F19" w:rsidP="00FC5B0F">
      <w:pPr>
        <w:jc w:val="both"/>
      </w:pPr>
    </w:p>
    <w:p w14:paraId="18EA6398" w14:textId="07BF9052" w:rsidR="004B5F19" w:rsidRDefault="004B5F19" w:rsidP="00FC5B0F">
      <w:pPr>
        <w:jc w:val="both"/>
      </w:pPr>
    </w:p>
    <w:p w14:paraId="5B104C70" w14:textId="14A06BB3" w:rsidR="004B5F19" w:rsidRDefault="004B5F19" w:rsidP="00FC5B0F">
      <w:pPr>
        <w:jc w:val="both"/>
      </w:pPr>
    </w:p>
    <w:p w14:paraId="69507E27" w14:textId="267211D5" w:rsidR="004B5F19" w:rsidRDefault="004B5F19" w:rsidP="00FC5B0F">
      <w:pPr>
        <w:jc w:val="both"/>
      </w:pPr>
    </w:p>
    <w:p w14:paraId="0122DC6B" w14:textId="2D809731" w:rsidR="004B5F19" w:rsidRDefault="004B5F19" w:rsidP="00FC5B0F">
      <w:pPr>
        <w:jc w:val="both"/>
      </w:pPr>
    </w:p>
    <w:p w14:paraId="3935024D" w14:textId="3A1F5ED2" w:rsidR="004B5F19" w:rsidRDefault="004B5F19" w:rsidP="00FC5B0F">
      <w:pPr>
        <w:jc w:val="both"/>
      </w:pPr>
    </w:p>
    <w:p w14:paraId="608583AA" w14:textId="09BD9B8D" w:rsidR="004B5F19" w:rsidRDefault="004B5F19" w:rsidP="00FC5B0F">
      <w:pPr>
        <w:jc w:val="both"/>
      </w:pPr>
    </w:p>
    <w:p w14:paraId="4A051756" w14:textId="7C8414A3" w:rsidR="004B5F19" w:rsidRDefault="004B5F19" w:rsidP="00FC5B0F">
      <w:pPr>
        <w:jc w:val="both"/>
      </w:pPr>
    </w:p>
    <w:p w14:paraId="2F92BEC0" w14:textId="77777777" w:rsidR="000E42AD" w:rsidRDefault="000E42AD" w:rsidP="00FC5B0F">
      <w:pPr>
        <w:jc w:val="both"/>
      </w:pPr>
    </w:p>
    <w:p w14:paraId="4C6807BD" w14:textId="2E3C00FD" w:rsidR="0059756B" w:rsidRDefault="0059756B" w:rsidP="00FC5B0F">
      <w:pPr>
        <w:pStyle w:val="Ttulo1"/>
      </w:pPr>
      <w:bookmarkStart w:id="4" w:name="_Toc62678721"/>
      <w:r>
        <w:lastRenderedPageBreak/>
        <w:t>Diagramas de atividades</w:t>
      </w:r>
      <w:bookmarkEnd w:id="4"/>
    </w:p>
    <w:p w14:paraId="6DDADA8B" w14:textId="431204EC" w:rsidR="0059756B" w:rsidRDefault="0059756B" w:rsidP="0059756B"/>
    <w:p w14:paraId="69284C5D" w14:textId="1A07A7FD" w:rsidR="00AF7BF8" w:rsidRDefault="0059756B" w:rsidP="00AF7BF8">
      <w:pPr>
        <w:jc w:val="both"/>
      </w:pPr>
      <w:r>
        <w:tab/>
      </w:r>
      <w:r w:rsidR="00AF7BF8">
        <w:t xml:space="preserve">Seguidamente </w:t>
      </w:r>
      <w:r w:rsidR="000E42AD">
        <w:t>estão</w:t>
      </w:r>
      <w:r w:rsidR="00AF7BF8">
        <w:t xml:space="preserve"> apresentados os diagramas de atividades representados pelas figuras 2 e 3, que representam as atividades praticadas desde a impressão da senha, realização, ou não da consulta e posterior faturação, e as atividades realizadas na marcação ou desmarcação de uma consulta, respetivamente.</w:t>
      </w:r>
    </w:p>
    <w:p w14:paraId="32C464DC" w14:textId="335E1E7E" w:rsidR="00F47FCF" w:rsidRDefault="00F47FCF" w:rsidP="00AF7BF8">
      <w:pPr>
        <w:jc w:val="both"/>
      </w:pPr>
    </w:p>
    <w:p w14:paraId="3CC4A80F" w14:textId="5F0C5553" w:rsidR="00F47FCF" w:rsidRPr="00CF3B84" w:rsidRDefault="00F47FCF" w:rsidP="00F47FCF">
      <w:pPr>
        <w:jc w:val="center"/>
        <w:rPr>
          <w:b/>
          <w:bCs/>
          <w:sz w:val="28"/>
          <w:szCs w:val="28"/>
        </w:rPr>
      </w:pPr>
      <w:r w:rsidRPr="00CF3B84">
        <w:rPr>
          <w:b/>
          <w:bCs/>
          <w:sz w:val="28"/>
          <w:szCs w:val="28"/>
        </w:rPr>
        <w:t>Diagrama de Atividades - Consulta</w:t>
      </w:r>
    </w:p>
    <w:p w14:paraId="05DA3F0C" w14:textId="0D9B4461" w:rsidR="00AF7BF8" w:rsidRDefault="00AA4BD6" w:rsidP="005F599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ABEEAA7" wp14:editId="5BF69ABB">
            <wp:extent cx="5400040" cy="47186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65C2" w14:textId="4BFA7944" w:rsidR="00AF7BF8" w:rsidRDefault="00AF7BF8" w:rsidP="00AF7BF8">
      <w:pPr>
        <w:pStyle w:val="Legenda"/>
        <w:jc w:val="center"/>
      </w:pPr>
      <w:bookmarkStart w:id="5" w:name="_Toc62678702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2</w:t>
      </w:r>
      <w:r w:rsidR="001024AE">
        <w:rPr>
          <w:noProof/>
        </w:rPr>
        <w:fldChar w:fldCharType="end"/>
      </w:r>
      <w:r>
        <w:t xml:space="preserve"> - Diagrama de Atividades </w:t>
      </w:r>
      <w:r w:rsidR="00976137">
        <w:t>-</w:t>
      </w:r>
      <w:r>
        <w:t xml:space="preserve"> consulta</w:t>
      </w:r>
      <w:bookmarkEnd w:id="5"/>
    </w:p>
    <w:p w14:paraId="06941267" w14:textId="77777777" w:rsidR="00CF3B84" w:rsidRPr="00CF3B84" w:rsidRDefault="00CF3B84" w:rsidP="00CF3B84"/>
    <w:p w14:paraId="0A9C80F7" w14:textId="3E2A2CDB" w:rsidR="00CF3B84" w:rsidRDefault="00CF3B84" w:rsidP="00CF3B84">
      <w:pPr>
        <w:jc w:val="both"/>
      </w:pPr>
      <w:r>
        <w:tab/>
        <w:t>Tendo em consideração a figura 2, o utente ao chegar à clínica ou hospital, pode escolher dirigir-se ao balcão para comunicar a sua chegada ou registar ele próprio a sua chegada. No caso do utente se dirigir ao balcão, o funcionário regista o utente no sistema e é produzida uma senha, alternativamente, se o utente não se dirigir ao balcão, terá que passar o cartão no leitor e a senha será produzida.</w:t>
      </w:r>
    </w:p>
    <w:p w14:paraId="310C4119" w14:textId="77777777" w:rsidR="00CF3B84" w:rsidRDefault="00CF3B84" w:rsidP="00CF3B84">
      <w:pPr>
        <w:jc w:val="both"/>
      </w:pPr>
      <w:r>
        <w:tab/>
        <w:t xml:space="preserve">De seguida, o médico chama o utente, é registado o início da consulta e são indicadas a senha e a sala num ecrã, podendo ocorrer duas situações; ou o utente comparece ou o utente </w:t>
      </w:r>
      <w:r>
        <w:lastRenderedPageBreak/>
        <w:t xml:space="preserve">não comparece inicialmente. No caso de este não comparecer inicialmente, o médico pode aguardar 10 minutos. Se o utente comparecer dentro desse tempo limite, a consulta decorre, se o utente não comparecer, é feita a chamada do próximo utente que leva à repetição do ciclo, como demonstrado na figura 2. Após o médico terminar a consulta, é registada hora de fim da mesma. Seguidamente é feito o registo da sua faturação. Esta é realizada algum tempo após o término da consulta, podendo acontecer o sistema recebe o número da fatura ou não. No caso de não receber, o sistema regista um erro do sistema externo. No caso de este receber o número da fatura, fica a aguardar o pagamento da mesma. Assim que esse pagamento for recebido, o mesmo é registada. </w:t>
      </w:r>
    </w:p>
    <w:p w14:paraId="25D6C6E2" w14:textId="441B90F6" w:rsidR="00CF3B84" w:rsidRDefault="00CF3B84" w:rsidP="00AF7BF8"/>
    <w:p w14:paraId="7094F958" w14:textId="209027D7" w:rsidR="00CF3B84" w:rsidRPr="00CF3B84" w:rsidRDefault="00CF3B84" w:rsidP="00CF3B84">
      <w:pPr>
        <w:jc w:val="center"/>
        <w:rPr>
          <w:b/>
          <w:bCs/>
          <w:sz w:val="28"/>
          <w:szCs w:val="28"/>
        </w:rPr>
      </w:pPr>
      <w:r w:rsidRPr="00CF3B84">
        <w:rPr>
          <w:b/>
          <w:bCs/>
          <w:sz w:val="28"/>
          <w:szCs w:val="28"/>
        </w:rPr>
        <w:t>Diagrama de Atividades – Marcação da consulta</w:t>
      </w:r>
    </w:p>
    <w:p w14:paraId="3A2A4A21" w14:textId="4776C66D" w:rsidR="00AF7BF8" w:rsidRDefault="00EE5BCE" w:rsidP="00EE5BC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89FC33" wp14:editId="313132CE">
            <wp:extent cx="5391150" cy="4991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B2C5" w14:textId="6E746FF4" w:rsidR="0059756B" w:rsidRDefault="00AF7BF8" w:rsidP="00AF7BF8">
      <w:pPr>
        <w:pStyle w:val="Legenda"/>
        <w:jc w:val="center"/>
      </w:pPr>
      <w:bookmarkStart w:id="6" w:name="_Toc62678703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3</w:t>
      </w:r>
      <w:r w:rsidR="001024AE">
        <w:rPr>
          <w:noProof/>
        </w:rPr>
        <w:fldChar w:fldCharType="end"/>
      </w:r>
      <w:r>
        <w:t xml:space="preserve"> - Diagrama de Atividades </w:t>
      </w:r>
      <w:r w:rsidR="00CF3B84">
        <w:t>-</w:t>
      </w:r>
      <w:r>
        <w:t xml:space="preserve"> marcação da consulta</w:t>
      </w:r>
      <w:bookmarkEnd w:id="6"/>
    </w:p>
    <w:p w14:paraId="12AC64CC" w14:textId="77777777" w:rsidR="00AF7BF8" w:rsidRDefault="00AF7BF8" w:rsidP="00AF7BF8">
      <w:pPr>
        <w:jc w:val="both"/>
      </w:pPr>
    </w:p>
    <w:p w14:paraId="3CF389EE" w14:textId="517B84A5" w:rsidR="00AF7BF8" w:rsidRDefault="00AF7BF8" w:rsidP="00CF3B84">
      <w:pPr>
        <w:jc w:val="both"/>
      </w:pPr>
      <w:r>
        <w:tab/>
      </w:r>
      <w:r w:rsidR="00213136">
        <w:t xml:space="preserve"> </w:t>
      </w:r>
    </w:p>
    <w:p w14:paraId="37115574" w14:textId="63988669" w:rsidR="00D32DE3" w:rsidRDefault="00AA4BD6" w:rsidP="00AF7BF8">
      <w:pPr>
        <w:jc w:val="both"/>
      </w:pPr>
      <w:r>
        <w:tab/>
        <w:t xml:space="preserve">Observando o diagrama da figura 3, o utente pode estar nas duas situações evidenciadas, ou já tem uma consulta marcada ou ainda não tem uma consulta. No caso de este já ter uma consulta, </w:t>
      </w:r>
      <w:r w:rsidR="00EE5BCE">
        <w:t xml:space="preserve">o utente pode desmarcá-la, tal como o médico. Se </w:t>
      </w:r>
      <w:r w:rsidR="00872F24">
        <w:t>a desmarcação</w:t>
      </w:r>
      <w:r w:rsidR="00EE5BCE">
        <w:t xml:space="preserve"> foi </w:t>
      </w:r>
      <w:r w:rsidR="00EE5BCE">
        <w:lastRenderedPageBreak/>
        <w:t xml:space="preserve">realizada pelo médico, o utente fica a aguardar um novo agendamento. Se esta </w:t>
      </w:r>
      <w:r w:rsidR="00872F24">
        <w:t>f</w:t>
      </w:r>
      <w:r w:rsidR="00EE5BCE">
        <w:t>oi realizada pelo próprio utente, este pode reagendar a consulta</w:t>
      </w:r>
      <w:r w:rsidR="009D6EC6">
        <w:t xml:space="preserve"> ou não reagendar a consulta.</w:t>
      </w:r>
    </w:p>
    <w:p w14:paraId="6D694601" w14:textId="083301DF" w:rsidR="009D6EC6" w:rsidRDefault="009D6EC6" w:rsidP="00AF7BF8">
      <w:pPr>
        <w:jc w:val="both"/>
      </w:pPr>
      <w:r>
        <w:tab/>
        <w:t xml:space="preserve">No caso do utente pretender fazer o reagendamento ou não ter uma consulta, este irá fazer uma pesquisa no calendário de vagas, podendo ou não existir uma vaga. </w:t>
      </w:r>
      <w:r w:rsidR="00F548B3">
        <w:t>S</w:t>
      </w:r>
      <w:r>
        <w:t>e existir uma vaga, o utente faz uma marcação e a vaga é removida do calendário de vagas. N</w:t>
      </w:r>
      <w:r w:rsidR="00F548B3">
        <w:t>a eventualidade</w:t>
      </w:r>
      <w:r>
        <w:t xml:space="preserve"> de não existirem vagas, o utente</w:t>
      </w:r>
      <w:r w:rsidR="00F548B3">
        <w:t xml:space="preserve"> pode </w:t>
      </w:r>
      <w:r>
        <w:t>fica</w:t>
      </w:r>
      <w:r w:rsidR="00F548B3">
        <w:t>r</w:t>
      </w:r>
      <w:r>
        <w:t xml:space="preserve"> em lista de espera até que surja uma vaga</w:t>
      </w:r>
      <w:r w:rsidR="00F548B3">
        <w:t>.</w:t>
      </w:r>
      <w:r>
        <w:t xml:space="preserve"> </w:t>
      </w:r>
      <w:r w:rsidR="00F548B3">
        <w:t>N</w:t>
      </w:r>
      <w:r>
        <w:t xml:space="preserve">este caso </w:t>
      </w:r>
      <w:r w:rsidR="00F548B3">
        <w:t xml:space="preserve">é </w:t>
      </w:r>
      <w:r>
        <w:t>envi</w:t>
      </w:r>
      <w:r w:rsidR="00F548B3">
        <w:t xml:space="preserve">ada </w:t>
      </w:r>
      <w:r>
        <w:t>uma mensagem ao utente acerca da vaga</w:t>
      </w:r>
      <w:r w:rsidR="00F548B3">
        <w:t>,</w:t>
      </w:r>
      <w:r>
        <w:t xml:space="preserve"> </w:t>
      </w:r>
      <w:r w:rsidR="00F548B3">
        <w:t>podendo</w:t>
      </w:r>
      <w:r w:rsidR="00FB3B0E">
        <w:t xml:space="preserve"> este</w:t>
      </w:r>
      <w:r>
        <w:t xml:space="preserve"> responder</w:t>
      </w:r>
      <w:r w:rsidR="00FB3B0E">
        <w:t xml:space="preserve"> ou não</w:t>
      </w:r>
      <w:r>
        <w:t xml:space="preserve"> dentro do prazo. No caso de</w:t>
      </w:r>
      <w:r w:rsidR="00FB3B0E">
        <w:t xml:space="preserve"> </w:t>
      </w:r>
      <w:r>
        <w:t>não</w:t>
      </w:r>
      <w:r w:rsidR="00FB3B0E">
        <w:t xml:space="preserve"> existir uma resposta </w:t>
      </w:r>
      <w:r>
        <w:t xml:space="preserve">dentro do prazo, a vaga é sugerida ao próximo utente na lista de espera. </w:t>
      </w:r>
      <w:r w:rsidR="00FB3B0E">
        <w:t>Se existir uma</w:t>
      </w:r>
      <w:r>
        <w:t xml:space="preserve"> respo</w:t>
      </w:r>
      <w:r w:rsidR="00FB3B0E">
        <w:t xml:space="preserve">sta e esta for </w:t>
      </w:r>
      <w:r>
        <w:t xml:space="preserve">positiva </w:t>
      </w:r>
      <w:r w:rsidR="00FB3B0E">
        <w:t>haverá uma</w:t>
      </w:r>
      <w:r>
        <w:t xml:space="preserve"> marcação da consulta</w:t>
      </w:r>
      <w:r w:rsidR="00FB3B0E">
        <w:t>,</w:t>
      </w:r>
      <w:r>
        <w:t xml:space="preserve"> </w:t>
      </w:r>
      <w:r w:rsidR="00FB3B0E">
        <w:t>se for</w:t>
      </w:r>
      <w:r>
        <w:t xml:space="preserve"> negativa </w:t>
      </w:r>
      <w:r w:rsidR="00FB3B0E">
        <w:t xml:space="preserve">levará à </w:t>
      </w:r>
      <w:r>
        <w:t xml:space="preserve">sugestão da vaga ao próximo utente. </w:t>
      </w:r>
    </w:p>
    <w:p w14:paraId="647AC44B" w14:textId="0A9F8AAF" w:rsidR="00D32DE3" w:rsidRDefault="00D32DE3" w:rsidP="00AF7BF8">
      <w:pPr>
        <w:jc w:val="both"/>
      </w:pPr>
    </w:p>
    <w:p w14:paraId="25980935" w14:textId="605E3F09" w:rsidR="00D32DE3" w:rsidRDefault="00D32DE3" w:rsidP="00AF7BF8">
      <w:pPr>
        <w:jc w:val="both"/>
      </w:pPr>
    </w:p>
    <w:p w14:paraId="1AA534AF" w14:textId="1F605CE1" w:rsidR="00D32DE3" w:rsidRDefault="00D32DE3" w:rsidP="00AF7BF8">
      <w:pPr>
        <w:jc w:val="both"/>
      </w:pPr>
    </w:p>
    <w:p w14:paraId="4ED7DE1B" w14:textId="26493A55" w:rsidR="00D32DE3" w:rsidRDefault="00D32DE3" w:rsidP="00AF7BF8">
      <w:pPr>
        <w:jc w:val="both"/>
      </w:pPr>
    </w:p>
    <w:p w14:paraId="624F898C" w14:textId="5130F2D8" w:rsidR="00D32DE3" w:rsidRDefault="00D32DE3" w:rsidP="00AF7BF8">
      <w:pPr>
        <w:jc w:val="both"/>
      </w:pPr>
    </w:p>
    <w:p w14:paraId="5DE11B6A" w14:textId="5A10CC7D" w:rsidR="00D32DE3" w:rsidRDefault="00D32DE3" w:rsidP="00AF7BF8">
      <w:pPr>
        <w:jc w:val="both"/>
      </w:pPr>
    </w:p>
    <w:p w14:paraId="5181B43F" w14:textId="5BDC3A09" w:rsidR="00D32DE3" w:rsidRDefault="00D32DE3" w:rsidP="00AF7BF8">
      <w:pPr>
        <w:jc w:val="both"/>
      </w:pPr>
    </w:p>
    <w:p w14:paraId="2AAB4A94" w14:textId="430CFA12" w:rsidR="00D32DE3" w:rsidRDefault="00D32DE3" w:rsidP="00AF7BF8">
      <w:pPr>
        <w:jc w:val="both"/>
      </w:pPr>
    </w:p>
    <w:p w14:paraId="63E26485" w14:textId="7F37364D" w:rsidR="002F71EC" w:rsidRDefault="002F71EC" w:rsidP="00AF7BF8">
      <w:pPr>
        <w:jc w:val="both"/>
      </w:pPr>
    </w:p>
    <w:p w14:paraId="042B2F13" w14:textId="79326905" w:rsidR="002F71EC" w:rsidRDefault="002F71EC" w:rsidP="00AF7BF8">
      <w:pPr>
        <w:jc w:val="both"/>
      </w:pPr>
    </w:p>
    <w:p w14:paraId="1DF3ECAA" w14:textId="34A9FB46" w:rsidR="002F71EC" w:rsidRDefault="002F71EC" w:rsidP="00AF7BF8">
      <w:pPr>
        <w:jc w:val="both"/>
      </w:pPr>
    </w:p>
    <w:p w14:paraId="78196A9E" w14:textId="45750800" w:rsidR="002F71EC" w:rsidRDefault="002F71EC" w:rsidP="00AF7BF8">
      <w:pPr>
        <w:jc w:val="both"/>
      </w:pPr>
    </w:p>
    <w:p w14:paraId="35C0C1C1" w14:textId="5585BADC" w:rsidR="002F71EC" w:rsidRDefault="002F71EC" w:rsidP="00AF7BF8">
      <w:pPr>
        <w:jc w:val="both"/>
      </w:pPr>
    </w:p>
    <w:p w14:paraId="065E7FDD" w14:textId="66780272" w:rsidR="002F71EC" w:rsidRDefault="002F71EC" w:rsidP="00AF7BF8">
      <w:pPr>
        <w:jc w:val="both"/>
      </w:pPr>
    </w:p>
    <w:p w14:paraId="2502B146" w14:textId="10EDD792" w:rsidR="002F71EC" w:rsidRDefault="002F71EC" w:rsidP="00AF7BF8">
      <w:pPr>
        <w:jc w:val="both"/>
      </w:pPr>
    </w:p>
    <w:p w14:paraId="0F73A853" w14:textId="21BCB5B7" w:rsidR="002F71EC" w:rsidRDefault="002F71EC" w:rsidP="00AF7BF8">
      <w:pPr>
        <w:jc w:val="both"/>
      </w:pPr>
    </w:p>
    <w:p w14:paraId="5F93F20A" w14:textId="11B6769F" w:rsidR="002F71EC" w:rsidRDefault="002F71EC" w:rsidP="00AF7BF8">
      <w:pPr>
        <w:jc w:val="both"/>
      </w:pPr>
    </w:p>
    <w:p w14:paraId="1FF159DA" w14:textId="64F33EF8" w:rsidR="002F71EC" w:rsidRDefault="002F71EC" w:rsidP="00AF7BF8">
      <w:pPr>
        <w:jc w:val="both"/>
      </w:pPr>
    </w:p>
    <w:p w14:paraId="62C3A069" w14:textId="2621239A" w:rsidR="002F71EC" w:rsidRDefault="002F71EC" w:rsidP="00AF7BF8">
      <w:pPr>
        <w:jc w:val="both"/>
      </w:pPr>
    </w:p>
    <w:p w14:paraId="605F8D8E" w14:textId="4CC66CC8" w:rsidR="00356C61" w:rsidRDefault="00356C61" w:rsidP="00AF7BF8">
      <w:pPr>
        <w:jc w:val="both"/>
      </w:pPr>
    </w:p>
    <w:p w14:paraId="73481995" w14:textId="74A49973" w:rsidR="00356C61" w:rsidRDefault="00356C61" w:rsidP="00AF7BF8">
      <w:pPr>
        <w:jc w:val="both"/>
      </w:pPr>
    </w:p>
    <w:p w14:paraId="699FBACC" w14:textId="2FCE2536" w:rsidR="00CF3B84" w:rsidRDefault="00CF3B84" w:rsidP="00AF7BF8">
      <w:pPr>
        <w:jc w:val="both"/>
      </w:pPr>
    </w:p>
    <w:p w14:paraId="1276612F" w14:textId="77777777" w:rsidR="00CF3B84" w:rsidRPr="00AF7BF8" w:rsidRDefault="00CF3B84" w:rsidP="00AF7BF8">
      <w:pPr>
        <w:jc w:val="both"/>
      </w:pPr>
    </w:p>
    <w:p w14:paraId="5F19C769" w14:textId="77777777" w:rsidR="00913473" w:rsidRDefault="00913473" w:rsidP="00913473">
      <w:pPr>
        <w:pStyle w:val="Ttulo1"/>
      </w:pPr>
      <w:bookmarkStart w:id="7" w:name="_Toc62678722"/>
      <w:r>
        <w:lastRenderedPageBreak/>
        <w:t>Diagramas de Estado</w:t>
      </w:r>
      <w:bookmarkEnd w:id="7"/>
    </w:p>
    <w:p w14:paraId="7B03E314" w14:textId="77777777" w:rsidR="00913473" w:rsidRDefault="00913473" w:rsidP="00913473"/>
    <w:p w14:paraId="5F2B7199" w14:textId="607DA933" w:rsidR="00913473" w:rsidRDefault="00913473" w:rsidP="00913473">
      <w:r>
        <w:tab/>
        <w:t xml:space="preserve">As figuras </w:t>
      </w:r>
      <w:r w:rsidR="00882154">
        <w:t>4-9</w:t>
      </w:r>
      <w:r>
        <w:t xml:space="preserve"> representam os diagramas de estado dos objetos calendário, consulta, fatura, sistema de impressão da senha, lista de espera e o sistema de faturação externo, respetivamente.</w:t>
      </w:r>
    </w:p>
    <w:p w14:paraId="650975F1" w14:textId="44310F51" w:rsidR="00CF3B84" w:rsidRPr="00CF3B84" w:rsidRDefault="00CF3B84" w:rsidP="00CF3B84">
      <w:pPr>
        <w:jc w:val="center"/>
        <w:rPr>
          <w:b/>
          <w:bCs/>
          <w:sz w:val="28"/>
          <w:szCs w:val="28"/>
        </w:rPr>
      </w:pPr>
      <w:r w:rsidRPr="00CF3B84">
        <w:rPr>
          <w:b/>
          <w:bCs/>
          <w:sz w:val="28"/>
          <w:szCs w:val="28"/>
        </w:rPr>
        <w:t>Diagrama de Estado</w:t>
      </w:r>
      <w:r w:rsidR="00BA6E8C">
        <w:rPr>
          <w:b/>
          <w:bCs/>
          <w:sz w:val="28"/>
          <w:szCs w:val="28"/>
        </w:rPr>
        <w:t>s</w:t>
      </w:r>
      <w:r w:rsidRPr="00CF3B84">
        <w:rPr>
          <w:b/>
          <w:bCs/>
          <w:sz w:val="28"/>
          <w:szCs w:val="28"/>
        </w:rPr>
        <w:t xml:space="preserve"> – Calendário de Vagas</w:t>
      </w:r>
    </w:p>
    <w:p w14:paraId="20B1D3D3" w14:textId="77777777" w:rsidR="00913473" w:rsidRDefault="00913473" w:rsidP="0091347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C8EA445" wp14:editId="4EAB661D">
            <wp:extent cx="2765911" cy="6800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26" cy="684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05F0" w14:textId="68677D05" w:rsidR="00913473" w:rsidRDefault="00913473" w:rsidP="00913473">
      <w:pPr>
        <w:pStyle w:val="Legenda"/>
        <w:jc w:val="center"/>
      </w:pPr>
      <w:bookmarkStart w:id="8" w:name="_Toc62678704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4</w:t>
      </w:r>
      <w:r w:rsidR="001024AE">
        <w:rPr>
          <w:noProof/>
        </w:rPr>
        <w:fldChar w:fldCharType="end"/>
      </w:r>
      <w:r>
        <w:t xml:space="preserve"> - Diagrama de Estado</w:t>
      </w:r>
      <w:r w:rsidR="00BA6E8C">
        <w:t>s</w:t>
      </w:r>
      <w:r>
        <w:t xml:space="preserve"> </w:t>
      </w:r>
      <w:r w:rsidR="00976137">
        <w:t>-</w:t>
      </w:r>
      <w:r>
        <w:t xml:space="preserve"> calendário</w:t>
      </w:r>
      <w:r w:rsidR="0064767A">
        <w:t xml:space="preserve"> de vagas</w:t>
      </w:r>
      <w:bookmarkEnd w:id="8"/>
    </w:p>
    <w:p w14:paraId="46FC739E" w14:textId="3064C440" w:rsidR="00913473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lastRenderedPageBreak/>
        <w:tab/>
      </w:r>
      <w:r w:rsidR="00913473">
        <w:rPr>
          <w:noProof/>
          <w:lang w:eastAsia="pt-PT"/>
        </w:rPr>
        <w:t xml:space="preserve">No diagrama de estados do calendário de vagas, o mesmo começa por se encontrar “vazio” ou </w:t>
      </w:r>
      <w:r w:rsidR="00913473" w:rsidRPr="003246A2">
        <w:rPr>
          <w:b/>
          <w:noProof/>
          <w:lang w:eastAsia="pt-PT"/>
        </w:rPr>
        <w:t>sem informação de vagas</w:t>
      </w:r>
      <w:r w:rsidR="00913473">
        <w:rPr>
          <w:noProof/>
          <w:lang w:eastAsia="pt-PT"/>
        </w:rPr>
        <w:t>,</w:t>
      </w:r>
      <w:r w:rsidR="00913473" w:rsidRPr="003246A2">
        <w:rPr>
          <w:b/>
          <w:noProof/>
          <w:lang w:eastAsia="pt-PT"/>
        </w:rPr>
        <w:t xml:space="preserve"> </w:t>
      </w:r>
      <w:r w:rsidR="00913473">
        <w:rPr>
          <w:noProof/>
          <w:lang w:eastAsia="pt-PT"/>
        </w:rPr>
        <w:t xml:space="preserve">pois é preenchido com as vagas mensalmente. No primeiro dia de cada mês, passa para o estado </w:t>
      </w:r>
      <w:r w:rsidR="00913473" w:rsidRPr="003246A2">
        <w:rPr>
          <w:b/>
          <w:noProof/>
          <w:lang w:eastAsia="pt-PT"/>
        </w:rPr>
        <w:t>em preenchimento</w:t>
      </w:r>
      <w:r w:rsidR="00913473">
        <w:rPr>
          <w:b/>
          <w:noProof/>
          <w:lang w:eastAsia="pt-PT"/>
        </w:rPr>
        <w:t xml:space="preserve"> </w:t>
      </w:r>
      <w:r w:rsidR="00913473" w:rsidRPr="003246A2">
        <w:rPr>
          <w:noProof/>
          <w:lang w:eastAsia="pt-PT"/>
        </w:rPr>
        <w:t>e</w:t>
      </w:r>
      <w:r w:rsidR="00913473">
        <w:rPr>
          <w:noProof/>
          <w:lang w:eastAsia="pt-PT"/>
        </w:rPr>
        <w:t xml:space="preserve"> depois fica </w:t>
      </w:r>
      <w:r w:rsidR="00913473">
        <w:rPr>
          <w:b/>
          <w:noProof/>
          <w:lang w:eastAsia="pt-PT"/>
        </w:rPr>
        <w:t>p</w:t>
      </w:r>
      <w:r w:rsidR="00913473" w:rsidRPr="002D7998">
        <w:rPr>
          <w:b/>
          <w:noProof/>
          <w:lang w:eastAsia="pt-PT"/>
        </w:rPr>
        <w:t>reenchido com vagas</w:t>
      </w:r>
      <w:r w:rsidR="00913473">
        <w:rPr>
          <w:noProof/>
          <w:lang w:eastAsia="pt-PT"/>
        </w:rPr>
        <w:t>.</w:t>
      </w:r>
    </w:p>
    <w:p w14:paraId="5DEC61A4" w14:textId="24C9A58A" w:rsidR="00913473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Para utilizar o calendário de vagas, o utente tem duas opções, ou utiliza a aplicação ou poderá fazê-lo através do balcão. </w:t>
      </w:r>
    </w:p>
    <w:p w14:paraId="506ACA56" w14:textId="66E07440" w:rsidR="00913473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Caso seja pretendido verificar a disponibilidade para marcar uma consulta, é efectuada uma pesquisa de vagas para a consulta pretendida (onde é consultada a disponibilidade de data, médico e/ou especialidade pretendidas). Se não existir nenhuma vaga disponível, o calendário não sofre qualquer alteração apresentando apenas o estado de </w:t>
      </w:r>
      <w:r w:rsidR="00913473" w:rsidRPr="002D7998">
        <w:rPr>
          <w:b/>
          <w:noProof/>
          <w:lang w:eastAsia="pt-PT"/>
        </w:rPr>
        <w:t>sem disponibilidade</w:t>
      </w:r>
      <w:r w:rsidR="00913473">
        <w:rPr>
          <w:b/>
          <w:noProof/>
          <w:lang w:eastAsia="pt-PT"/>
        </w:rPr>
        <w:t xml:space="preserve"> </w:t>
      </w:r>
      <w:r w:rsidR="00913473">
        <w:rPr>
          <w:noProof/>
          <w:lang w:eastAsia="pt-PT"/>
        </w:rPr>
        <w:t>ou cheio, permitindo ao utente a hipótese de ficar em lista de espera. Caso existam vagas, o utente tem a opção de seleccionar uma dessas vagas.</w:t>
      </w:r>
    </w:p>
    <w:p w14:paraId="2BE12574" w14:textId="3DFD63C2" w:rsidR="00913473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Se optar por seleccionar uma vaga, o estado do calendário de vagas passa para </w:t>
      </w:r>
      <w:r w:rsidR="00913473">
        <w:rPr>
          <w:b/>
          <w:noProof/>
          <w:lang w:eastAsia="pt-PT"/>
        </w:rPr>
        <w:t xml:space="preserve">parcialmente preenchido </w:t>
      </w:r>
      <w:r w:rsidR="00913473">
        <w:rPr>
          <w:noProof/>
          <w:lang w:eastAsia="pt-PT"/>
        </w:rPr>
        <w:t xml:space="preserve">enquanto é alterado o estado da vaga, ficando posteriormente </w:t>
      </w:r>
      <w:r w:rsidR="00913473">
        <w:rPr>
          <w:b/>
          <w:noProof/>
          <w:lang w:eastAsia="pt-PT"/>
        </w:rPr>
        <w:t xml:space="preserve">em actualização </w:t>
      </w:r>
      <w:r w:rsidR="00913473">
        <w:rPr>
          <w:noProof/>
          <w:lang w:eastAsia="pt-PT"/>
        </w:rPr>
        <w:t xml:space="preserve">ao ser actualizada a tabela das vagas. Por fim, termina no estado </w:t>
      </w:r>
      <w:r w:rsidR="00913473">
        <w:rPr>
          <w:b/>
          <w:noProof/>
          <w:lang w:eastAsia="pt-PT"/>
        </w:rPr>
        <w:t>actualizado</w:t>
      </w:r>
      <w:r w:rsidR="00913473">
        <w:rPr>
          <w:noProof/>
          <w:lang w:eastAsia="pt-PT"/>
        </w:rPr>
        <w:t xml:space="preserve"> antes de ser fechado.</w:t>
      </w:r>
    </w:p>
    <w:p w14:paraId="77668F4E" w14:textId="3CE8EC4F" w:rsidR="00913473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Na hipótese do utente utilizar o calendário de vagas para a desmarcação de uma consulta através da aplicação ou do balcão, e após a inserção da informação acerca da consulta que tem marcada, o estado do calendário de vagas passará directamente para </w:t>
      </w:r>
      <w:r w:rsidR="00913473">
        <w:rPr>
          <w:b/>
          <w:noProof/>
          <w:lang w:eastAsia="pt-PT"/>
        </w:rPr>
        <w:t xml:space="preserve">em actualização </w:t>
      </w:r>
      <w:r w:rsidR="00913473">
        <w:rPr>
          <w:noProof/>
          <w:lang w:eastAsia="pt-PT"/>
        </w:rPr>
        <w:t xml:space="preserve">e, de seguida, para </w:t>
      </w:r>
      <w:r w:rsidR="00913473">
        <w:rPr>
          <w:b/>
          <w:noProof/>
          <w:lang w:eastAsia="pt-PT"/>
        </w:rPr>
        <w:t>actualizado</w:t>
      </w:r>
      <w:r w:rsidR="00913473">
        <w:rPr>
          <w:noProof/>
          <w:lang w:eastAsia="pt-PT"/>
        </w:rPr>
        <w:t>.</w:t>
      </w:r>
    </w:p>
    <w:p w14:paraId="3B533B8F" w14:textId="7D438506" w:rsidR="00882154" w:rsidRDefault="00CF3B84" w:rsidP="00CF3B84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>Para alteração de uma consulta, deve ser sempre feita a desmarcação e marcação de uma nova data, não necessariamente por esta ordem.</w:t>
      </w:r>
    </w:p>
    <w:p w14:paraId="22533ECD" w14:textId="6E9D0F9E" w:rsidR="00BA6E8C" w:rsidRDefault="00BA6E8C" w:rsidP="00CF3B84">
      <w:pPr>
        <w:jc w:val="both"/>
        <w:rPr>
          <w:noProof/>
          <w:lang w:eastAsia="pt-PT"/>
        </w:rPr>
      </w:pPr>
    </w:p>
    <w:p w14:paraId="1A6D15BD" w14:textId="65E7B884" w:rsidR="00BA6E8C" w:rsidRDefault="00BA6E8C" w:rsidP="00CF3B84">
      <w:pPr>
        <w:jc w:val="both"/>
        <w:rPr>
          <w:noProof/>
          <w:lang w:eastAsia="pt-PT"/>
        </w:rPr>
      </w:pPr>
    </w:p>
    <w:p w14:paraId="059E9D63" w14:textId="310894FD" w:rsidR="00BA6E8C" w:rsidRDefault="00BA6E8C" w:rsidP="00CF3B84">
      <w:pPr>
        <w:jc w:val="both"/>
        <w:rPr>
          <w:noProof/>
          <w:lang w:eastAsia="pt-PT"/>
        </w:rPr>
      </w:pPr>
    </w:p>
    <w:p w14:paraId="31488654" w14:textId="465604E1" w:rsidR="00BA6E8C" w:rsidRDefault="00BA6E8C" w:rsidP="00CF3B84">
      <w:pPr>
        <w:jc w:val="both"/>
        <w:rPr>
          <w:noProof/>
          <w:lang w:eastAsia="pt-PT"/>
        </w:rPr>
      </w:pPr>
    </w:p>
    <w:p w14:paraId="6D0606B3" w14:textId="1B3BEE80" w:rsidR="00BA6E8C" w:rsidRDefault="00BA6E8C" w:rsidP="00CF3B84">
      <w:pPr>
        <w:jc w:val="both"/>
        <w:rPr>
          <w:noProof/>
          <w:lang w:eastAsia="pt-PT"/>
        </w:rPr>
      </w:pPr>
    </w:p>
    <w:p w14:paraId="65396683" w14:textId="661E8A67" w:rsidR="00BA6E8C" w:rsidRDefault="00BA6E8C" w:rsidP="00CF3B84">
      <w:pPr>
        <w:jc w:val="both"/>
        <w:rPr>
          <w:noProof/>
          <w:lang w:eastAsia="pt-PT"/>
        </w:rPr>
      </w:pPr>
    </w:p>
    <w:p w14:paraId="3CB070F4" w14:textId="57EA0AD2" w:rsidR="00BA6E8C" w:rsidRDefault="00BA6E8C" w:rsidP="00CF3B84">
      <w:pPr>
        <w:jc w:val="both"/>
        <w:rPr>
          <w:noProof/>
          <w:lang w:eastAsia="pt-PT"/>
        </w:rPr>
      </w:pPr>
    </w:p>
    <w:p w14:paraId="48ADED62" w14:textId="5378B34C" w:rsidR="00BA6E8C" w:rsidRDefault="00BA6E8C" w:rsidP="00CF3B84">
      <w:pPr>
        <w:jc w:val="both"/>
        <w:rPr>
          <w:noProof/>
          <w:lang w:eastAsia="pt-PT"/>
        </w:rPr>
      </w:pPr>
    </w:p>
    <w:p w14:paraId="58835DA0" w14:textId="42AB95FF" w:rsidR="00BA6E8C" w:rsidRDefault="00BA6E8C" w:rsidP="00CF3B84">
      <w:pPr>
        <w:jc w:val="both"/>
        <w:rPr>
          <w:noProof/>
          <w:lang w:eastAsia="pt-PT"/>
        </w:rPr>
      </w:pPr>
    </w:p>
    <w:p w14:paraId="4BA62D6E" w14:textId="4129ADFA" w:rsidR="00BA6E8C" w:rsidRDefault="00BA6E8C" w:rsidP="00CF3B84">
      <w:pPr>
        <w:jc w:val="both"/>
        <w:rPr>
          <w:noProof/>
          <w:lang w:eastAsia="pt-PT"/>
        </w:rPr>
      </w:pPr>
    </w:p>
    <w:p w14:paraId="77042190" w14:textId="74889808" w:rsidR="00BA6E8C" w:rsidRDefault="00BA6E8C" w:rsidP="00CF3B84">
      <w:pPr>
        <w:jc w:val="both"/>
        <w:rPr>
          <w:noProof/>
          <w:lang w:eastAsia="pt-PT"/>
        </w:rPr>
      </w:pPr>
    </w:p>
    <w:p w14:paraId="373D5B86" w14:textId="47ECFDD1" w:rsidR="00BA6E8C" w:rsidRDefault="00BA6E8C" w:rsidP="00CF3B84">
      <w:pPr>
        <w:jc w:val="both"/>
        <w:rPr>
          <w:noProof/>
          <w:lang w:eastAsia="pt-PT"/>
        </w:rPr>
      </w:pPr>
    </w:p>
    <w:p w14:paraId="69D22878" w14:textId="3E6772DD" w:rsidR="00BA6E8C" w:rsidRDefault="00BA6E8C" w:rsidP="00CF3B84">
      <w:pPr>
        <w:jc w:val="both"/>
        <w:rPr>
          <w:noProof/>
          <w:lang w:eastAsia="pt-PT"/>
        </w:rPr>
      </w:pPr>
    </w:p>
    <w:p w14:paraId="21AE5803" w14:textId="387328C2" w:rsidR="00BA6E8C" w:rsidRDefault="00BA6E8C" w:rsidP="00CF3B84">
      <w:pPr>
        <w:jc w:val="both"/>
        <w:rPr>
          <w:noProof/>
          <w:lang w:eastAsia="pt-PT"/>
        </w:rPr>
      </w:pPr>
    </w:p>
    <w:p w14:paraId="34EF60C3" w14:textId="5E5FDADA" w:rsidR="00BA6E8C" w:rsidRDefault="00BA6E8C" w:rsidP="00CF3B84">
      <w:pPr>
        <w:jc w:val="both"/>
        <w:rPr>
          <w:noProof/>
          <w:lang w:eastAsia="pt-PT"/>
        </w:rPr>
      </w:pPr>
    </w:p>
    <w:p w14:paraId="7BE15DB7" w14:textId="1A037B47" w:rsidR="00BA6E8C" w:rsidRPr="00BA6E8C" w:rsidRDefault="00BA6E8C" w:rsidP="00BA6E8C">
      <w:pPr>
        <w:jc w:val="center"/>
        <w:rPr>
          <w:b/>
          <w:bCs/>
          <w:noProof/>
          <w:sz w:val="28"/>
          <w:szCs w:val="28"/>
          <w:lang w:eastAsia="pt-PT"/>
        </w:rPr>
      </w:pPr>
      <w:r w:rsidRPr="00BA6E8C">
        <w:rPr>
          <w:b/>
          <w:bCs/>
          <w:noProof/>
          <w:sz w:val="28"/>
          <w:szCs w:val="28"/>
          <w:lang w:eastAsia="pt-PT"/>
        </w:rPr>
        <w:lastRenderedPageBreak/>
        <w:t>Diagrama de Estados – Lista de Espera</w:t>
      </w:r>
    </w:p>
    <w:p w14:paraId="71A8C28B" w14:textId="77777777" w:rsidR="00913473" w:rsidRDefault="00913473" w:rsidP="0091347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805EA07" wp14:editId="35EFDA26">
            <wp:extent cx="5401310" cy="4242435"/>
            <wp:effectExtent l="0" t="0" r="889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4016" w14:textId="156F2A4D" w:rsidR="00913473" w:rsidRDefault="00913473" w:rsidP="00913473">
      <w:pPr>
        <w:pStyle w:val="Legenda"/>
        <w:jc w:val="center"/>
      </w:pPr>
      <w:bookmarkStart w:id="9" w:name="_Toc62678705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5</w:t>
      </w:r>
      <w:r w:rsidR="001024AE">
        <w:rPr>
          <w:noProof/>
        </w:rPr>
        <w:fldChar w:fldCharType="end"/>
      </w:r>
      <w:r>
        <w:t xml:space="preserve"> - Diagrama de Estados - lista de espera</w:t>
      </w:r>
      <w:bookmarkEnd w:id="9"/>
    </w:p>
    <w:p w14:paraId="1D282ECD" w14:textId="129D01DA" w:rsidR="00913473" w:rsidRDefault="00BA6E8C" w:rsidP="00BA6E8C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A lista de espera começa por se encontrar </w:t>
      </w:r>
      <w:r w:rsidR="00913473">
        <w:rPr>
          <w:b/>
          <w:noProof/>
          <w:lang w:eastAsia="pt-PT"/>
        </w:rPr>
        <w:t xml:space="preserve">vazia </w:t>
      </w:r>
      <w:r w:rsidR="00913473">
        <w:rPr>
          <w:noProof/>
          <w:lang w:eastAsia="pt-PT"/>
        </w:rPr>
        <w:t xml:space="preserve">e, quando um ou mais utentes são colocados na lista, a mesma passa a estar </w:t>
      </w:r>
      <w:r w:rsidR="00913473" w:rsidRPr="00464EE1">
        <w:rPr>
          <w:b/>
          <w:noProof/>
          <w:lang w:eastAsia="pt-PT"/>
        </w:rPr>
        <w:t>preenchida com utentes</w:t>
      </w:r>
      <w:r w:rsidR="00913473">
        <w:rPr>
          <w:noProof/>
          <w:lang w:eastAsia="pt-PT"/>
        </w:rPr>
        <w:t>, sendo que neste estado é inserida a informação do utente assim como do tipo de vaga pretendida.</w:t>
      </w:r>
    </w:p>
    <w:p w14:paraId="299837FB" w14:textId="2C5CBE5F" w:rsidR="00913473" w:rsidRDefault="00BA6E8C" w:rsidP="00BA6E8C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Ao abrir nova vaga, o estado passa para </w:t>
      </w:r>
      <w:r w:rsidR="00913473">
        <w:rPr>
          <w:b/>
          <w:noProof/>
          <w:lang w:eastAsia="pt-PT"/>
        </w:rPr>
        <w:t>em actualização</w:t>
      </w:r>
      <w:r w:rsidR="00913473">
        <w:rPr>
          <w:noProof/>
          <w:lang w:eastAsia="pt-PT"/>
        </w:rPr>
        <w:t xml:space="preserve"> onde é obtida a informação do utente e enviada uma notificação ao mesmo com a indicação da abertura de uma vaga.</w:t>
      </w:r>
    </w:p>
    <w:p w14:paraId="4FA852ED" w14:textId="7D00027F" w:rsidR="00913473" w:rsidRDefault="00BA6E8C" w:rsidP="00BA6E8C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>Caso o utente não responda dentro do prazo ou não aceite a vaga sugerida, a lista de espera mantém-se no mesmo estado e obtém a informação relativa ao utente seguinte, enviando-lhe uma notificação.</w:t>
      </w:r>
    </w:p>
    <w:p w14:paraId="07823787" w14:textId="046CC6FD" w:rsidR="00913473" w:rsidRDefault="00BA6E8C" w:rsidP="00BA6E8C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913473">
        <w:rPr>
          <w:noProof/>
          <w:lang w:eastAsia="pt-PT"/>
        </w:rPr>
        <w:t xml:space="preserve">Caso o utente aceite a vaga, a lista de espera volta para o estado anterior de </w:t>
      </w:r>
      <w:r w:rsidR="00913473">
        <w:rPr>
          <w:b/>
          <w:noProof/>
          <w:lang w:eastAsia="pt-PT"/>
        </w:rPr>
        <w:t xml:space="preserve">preenchida com utentes </w:t>
      </w:r>
      <w:r w:rsidR="00913473">
        <w:rPr>
          <w:noProof/>
          <w:lang w:eastAsia="pt-PT"/>
        </w:rPr>
        <w:t xml:space="preserve">e esse utente é retirado da lista. Na eventualidade de se tratar do último utente da lista de espera, a mesma passa directamente para o estado </w:t>
      </w:r>
      <w:r w:rsidR="00913473">
        <w:rPr>
          <w:b/>
          <w:noProof/>
          <w:lang w:eastAsia="pt-PT"/>
        </w:rPr>
        <w:t>vazia</w:t>
      </w:r>
      <w:r w:rsidR="00913473">
        <w:rPr>
          <w:noProof/>
          <w:lang w:eastAsia="pt-PT"/>
        </w:rPr>
        <w:t>, até serem colocados novos utentes e o ciclo recomeça.</w:t>
      </w:r>
    </w:p>
    <w:p w14:paraId="317DBC70" w14:textId="77777777" w:rsidR="00913473" w:rsidRPr="00913473" w:rsidRDefault="00913473" w:rsidP="00BA6E8C">
      <w:pPr>
        <w:jc w:val="both"/>
      </w:pPr>
    </w:p>
    <w:p w14:paraId="70142B67" w14:textId="5879CC18" w:rsidR="0036574A" w:rsidRPr="0036574A" w:rsidRDefault="0036574A" w:rsidP="0064767A">
      <w:pPr>
        <w:jc w:val="center"/>
        <w:rPr>
          <w:b/>
          <w:bCs/>
          <w:sz w:val="28"/>
          <w:szCs w:val="28"/>
        </w:rPr>
      </w:pPr>
      <w:r w:rsidRPr="0036574A">
        <w:rPr>
          <w:b/>
          <w:bCs/>
          <w:noProof/>
          <w:sz w:val="28"/>
          <w:szCs w:val="28"/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08E390E7" wp14:editId="0A823F79">
            <wp:simplePos x="0" y="0"/>
            <wp:positionH relativeFrom="column">
              <wp:posOffset>-457200</wp:posOffset>
            </wp:positionH>
            <wp:positionV relativeFrom="paragraph">
              <wp:posOffset>352425</wp:posOffset>
            </wp:positionV>
            <wp:extent cx="6290987" cy="3306725"/>
            <wp:effectExtent l="0" t="0" r="0" b="825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87" cy="33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67A" w:rsidRPr="0036574A">
        <w:rPr>
          <w:b/>
          <w:bCs/>
          <w:sz w:val="28"/>
          <w:szCs w:val="28"/>
        </w:rPr>
        <w:t>Diagrama de Estados – Sistema de Impressão de Senha</w:t>
      </w:r>
    </w:p>
    <w:p w14:paraId="59BB0D1A" w14:textId="29F288E0" w:rsidR="00882154" w:rsidRPr="00882154" w:rsidRDefault="00882154" w:rsidP="00882154"/>
    <w:p w14:paraId="117E2A42" w14:textId="7C79EB3A" w:rsidR="00882154" w:rsidRDefault="00882154" w:rsidP="00882154">
      <w:pPr>
        <w:pStyle w:val="Legenda"/>
        <w:jc w:val="center"/>
      </w:pPr>
      <w:r>
        <w:tab/>
      </w:r>
      <w:bookmarkStart w:id="10" w:name="_Toc62678706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6</w:t>
      </w:r>
      <w:r w:rsidR="001024AE">
        <w:rPr>
          <w:noProof/>
        </w:rPr>
        <w:fldChar w:fldCharType="end"/>
      </w:r>
      <w:r>
        <w:t xml:space="preserve"> - Diagrama de Estado</w:t>
      </w:r>
      <w:r w:rsidR="0064767A">
        <w:t>s</w:t>
      </w:r>
      <w:r>
        <w:t xml:space="preserve"> </w:t>
      </w:r>
      <w:r w:rsidR="000B0451">
        <w:t>-</w:t>
      </w:r>
      <w:r>
        <w:t xml:space="preserve"> sistema de impressão da senha</w:t>
      </w:r>
      <w:bookmarkEnd w:id="10"/>
    </w:p>
    <w:p w14:paraId="23F48358" w14:textId="65EA8F2E" w:rsidR="00882154" w:rsidRDefault="006363FE" w:rsidP="006363FE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O sistema de impressão de senhas encontra-se em </w:t>
      </w:r>
      <w:r w:rsidR="00882154">
        <w:rPr>
          <w:b/>
          <w:noProof/>
          <w:lang w:eastAsia="pt-PT"/>
        </w:rPr>
        <w:t>s</w:t>
      </w:r>
      <w:r w:rsidR="00882154" w:rsidRPr="00616D6A">
        <w:rPr>
          <w:b/>
          <w:noProof/>
          <w:lang w:eastAsia="pt-PT"/>
        </w:rPr>
        <w:t>tand-by</w:t>
      </w:r>
      <w:r w:rsidR="00882154">
        <w:rPr>
          <w:noProof/>
          <w:lang w:eastAsia="pt-PT"/>
        </w:rPr>
        <w:t xml:space="preserve"> até à chegada do utente ao hospital. </w:t>
      </w:r>
    </w:p>
    <w:p w14:paraId="765F9E1B" w14:textId="3225B656" w:rsidR="00882154" w:rsidRDefault="006363FE" w:rsidP="006363FE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Ao chegar, o utente tem a opção de registar o cartão ou dirigir-se ao balcão para fazer o </w:t>
      </w:r>
      <w:r w:rsidR="00882154">
        <w:rPr>
          <w:i/>
          <w:noProof/>
          <w:lang w:eastAsia="pt-PT"/>
        </w:rPr>
        <w:t>check-in</w:t>
      </w:r>
      <w:r w:rsidR="00882154">
        <w:rPr>
          <w:noProof/>
          <w:lang w:eastAsia="pt-PT"/>
        </w:rPr>
        <w:t xml:space="preserve">, momento esse em que o sistema de impressão de senhas passa para o estado </w:t>
      </w:r>
      <w:r w:rsidR="00882154">
        <w:rPr>
          <w:b/>
          <w:noProof/>
          <w:lang w:eastAsia="pt-PT"/>
        </w:rPr>
        <w:t>em utilização</w:t>
      </w:r>
      <w:r w:rsidR="00882154">
        <w:rPr>
          <w:noProof/>
          <w:lang w:eastAsia="pt-PT"/>
        </w:rPr>
        <w:t xml:space="preserve"> e que o registo do cartão é lido, ou o funcionário do balcão insere os dados do utente.</w:t>
      </w:r>
    </w:p>
    <w:p w14:paraId="4D417B87" w14:textId="7283C029" w:rsidR="00882154" w:rsidRDefault="006363FE" w:rsidP="006363FE">
      <w:pPr>
        <w:jc w:val="both"/>
        <w:rPr>
          <w:b/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De seguida o sistema regista a hora de entrada, emite e imprime a senha, enquanto isto ocorre o estado do sistema passa para </w:t>
      </w:r>
      <w:r w:rsidR="00882154">
        <w:rPr>
          <w:b/>
          <w:noProof/>
          <w:lang w:eastAsia="pt-PT"/>
        </w:rPr>
        <w:t>em impressão.</w:t>
      </w:r>
    </w:p>
    <w:p w14:paraId="642CBE7C" w14:textId="436FC6AD" w:rsidR="00882154" w:rsidRDefault="006363FE" w:rsidP="006363FE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Após imprimir a senha, retorna ao estado </w:t>
      </w:r>
      <w:r w:rsidR="00882154" w:rsidRPr="00276F00">
        <w:rPr>
          <w:b/>
          <w:noProof/>
          <w:lang w:eastAsia="pt-PT"/>
        </w:rPr>
        <w:t>stand-by</w:t>
      </w:r>
      <w:r w:rsidR="00882154">
        <w:rPr>
          <w:noProof/>
          <w:lang w:eastAsia="pt-PT"/>
        </w:rPr>
        <w:t>.</w:t>
      </w:r>
    </w:p>
    <w:p w14:paraId="2DCF053E" w14:textId="53A96271" w:rsidR="00882154" w:rsidRPr="00882154" w:rsidRDefault="00882154" w:rsidP="00882154">
      <w:pPr>
        <w:tabs>
          <w:tab w:val="left" w:pos="3735"/>
        </w:tabs>
      </w:pPr>
    </w:p>
    <w:p w14:paraId="42585DE0" w14:textId="77777777" w:rsidR="00882154" w:rsidRPr="00882154" w:rsidRDefault="00882154" w:rsidP="00882154"/>
    <w:p w14:paraId="1485032D" w14:textId="77777777" w:rsidR="00882154" w:rsidRPr="00882154" w:rsidRDefault="00882154" w:rsidP="00882154"/>
    <w:p w14:paraId="5FF6A057" w14:textId="77777777" w:rsidR="00882154" w:rsidRPr="00882154" w:rsidRDefault="00882154" w:rsidP="00882154"/>
    <w:p w14:paraId="1BB55327" w14:textId="77777777" w:rsidR="00882154" w:rsidRPr="00882154" w:rsidRDefault="00882154" w:rsidP="00882154"/>
    <w:p w14:paraId="40066025" w14:textId="77777777" w:rsidR="00882154" w:rsidRPr="00882154" w:rsidRDefault="00882154" w:rsidP="00882154"/>
    <w:p w14:paraId="468BA27B" w14:textId="77777777" w:rsidR="00882154" w:rsidRPr="00882154" w:rsidRDefault="00882154" w:rsidP="00882154"/>
    <w:p w14:paraId="74AEE63A" w14:textId="77777777" w:rsidR="00882154" w:rsidRPr="00882154" w:rsidRDefault="00882154" w:rsidP="00882154"/>
    <w:p w14:paraId="7D48E13F" w14:textId="77777777" w:rsidR="00882154" w:rsidRPr="00882154" w:rsidRDefault="00882154" w:rsidP="00882154"/>
    <w:p w14:paraId="0A9884F4" w14:textId="378B12CE" w:rsidR="00913473" w:rsidRDefault="00913473" w:rsidP="00882154"/>
    <w:p w14:paraId="6D5D44D8" w14:textId="2AEF3015" w:rsidR="00C538BD" w:rsidRPr="006B68F6" w:rsidRDefault="00C538BD" w:rsidP="00C538BD">
      <w:pPr>
        <w:jc w:val="center"/>
        <w:rPr>
          <w:b/>
          <w:bCs/>
          <w:sz w:val="28"/>
          <w:szCs w:val="28"/>
        </w:rPr>
      </w:pPr>
      <w:r w:rsidRPr="006B68F6">
        <w:rPr>
          <w:b/>
          <w:bCs/>
          <w:sz w:val="28"/>
          <w:szCs w:val="28"/>
        </w:rPr>
        <w:lastRenderedPageBreak/>
        <w:t>Diagrama de Estados - Consulta</w:t>
      </w:r>
    </w:p>
    <w:p w14:paraId="4432D5D0" w14:textId="77777777" w:rsidR="00913473" w:rsidRDefault="00913473" w:rsidP="0091347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D90A1D8" wp14:editId="409DC498">
            <wp:extent cx="5391150" cy="5391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656D" w14:textId="50E0E3DF" w:rsidR="00913473" w:rsidRDefault="00913473" w:rsidP="00913473">
      <w:pPr>
        <w:pStyle w:val="Legenda"/>
        <w:jc w:val="center"/>
      </w:pPr>
      <w:bookmarkStart w:id="11" w:name="_Toc62678707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7</w:t>
      </w:r>
      <w:r w:rsidR="001024AE">
        <w:rPr>
          <w:noProof/>
        </w:rPr>
        <w:fldChar w:fldCharType="end"/>
      </w:r>
      <w:r>
        <w:t xml:space="preserve"> - Diagrama de Estado</w:t>
      </w:r>
      <w:r w:rsidR="00C538BD">
        <w:t>s -</w:t>
      </w:r>
      <w:r>
        <w:t xml:space="preserve">  consulta</w:t>
      </w:r>
      <w:bookmarkEnd w:id="11"/>
    </w:p>
    <w:p w14:paraId="4098B82B" w14:textId="35144DD3" w:rsidR="00882154" w:rsidRDefault="00C538BD" w:rsidP="00C538BD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Após a sua marcação no calendário de vagas, a consulta fica </w:t>
      </w:r>
      <w:r w:rsidR="00882154">
        <w:rPr>
          <w:b/>
          <w:noProof/>
          <w:lang w:eastAsia="pt-PT"/>
        </w:rPr>
        <w:t>agendada</w:t>
      </w:r>
      <w:r w:rsidR="00882154">
        <w:rPr>
          <w:noProof/>
          <w:lang w:eastAsia="pt-PT"/>
        </w:rPr>
        <w:t>.</w:t>
      </w:r>
    </w:p>
    <w:p w14:paraId="3DDE1F0A" w14:textId="66FA7A55" w:rsidR="00882154" w:rsidRDefault="00C538BD" w:rsidP="00C538BD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Quando o paciente é chamado pelo médico, a consulta passa para o estado </w:t>
      </w:r>
      <w:r w:rsidR="00882154">
        <w:rPr>
          <w:b/>
          <w:noProof/>
          <w:lang w:eastAsia="pt-PT"/>
        </w:rPr>
        <w:t xml:space="preserve">iniciada </w:t>
      </w:r>
      <w:r w:rsidR="00882154">
        <w:rPr>
          <w:noProof/>
          <w:lang w:eastAsia="pt-PT"/>
        </w:rPr>
        <w:t>e é depois registada.</w:t>
      </w:r>
    </w:p>
    <w:p w14:paraId="0D599F2C" w14:textId="3233F130" w:rsidR="00882154" w:rsidRDefault="00C538BD" w:rsidP="00C538BD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Caso o utente não compareça, a consulta é </w:t>
      </w:r>
      <w:r w:rsidR="00882154" w:rsidRPr="004030FA">
        <w:rPr>
          <w:b/>
          <w:noProof/>
          <w:lang w:eastAsia="pt-PT"/>
        </w:rPr>
        <w:t>cancelada</w:t>
      </w:r>
      <w:r w:rsidR="00882154">
        <w:rPr>
          <w:b/>
          <w:noProof/>
          <w:lang w:eastAsia="pt-PT"/>
        </w:rPr>
        <w:t xml:space="preserve"> </w:t>
      </w:r>
      <w:r w:rsidR="00882154">
        <w:rPr>
          <w:noProof/>
          <w:lang w:eastAsia="pt-PT"/>
        </w:rPr>
        <w:t xml:space="preserve">e o sistema chama o próximo utente, caso haja, a nova consulta fica no estado </w:t>
      </w:r>
      <w:r w:rsidR="00882154" w:rsidRPr="004030FA">
        <w:rPr>
          <w:b/>
          <w:noProof/>
          <w:lang w:eastAsia="pt-PT"/>
        </w:rPr>
        <w:t>iniciada</w:t>
      </w:r>
      <w:r w:rsidR="00882154">
        <w:rPr>
          <w:noProof/>
          <w:lang w:eastAsia="pt-PT"/>
        </w:rPr>
        <w:t>.</w:t>
      </w:r>
    </w:p>
    <w:p w14:paraId="423C1AF9" w14:textId="0DB87DE8" w:rsidR="00882154" w:rsidRDefault="00C538BD" w:rsidP="00C538BD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Para o caso do utente comparecer dentro do período de tolerância de 10 minutos ou, caso compareça após esses 10 minutos e o médico autorize que a consulta se mantenha, a consulta decorre transitando para o estado </w:t>
      </w:r>
      <w:r w:rsidR="00882154">
        <w:rPr>
          <w:b/>
          <w:noProof/>
          <w:lang w:eastAsia="pt-PT"/>
        </w:rPr>
        <w:t>a decorrer</w:t>
      </w:r>
      <w:r w:rsidR="00882154">
        <w:rPr>
          <w:noProof/>
          <w:lang w:eastAsia="pt-PT"/>
        </w:rPr>
        <w:t>.</w:t>
      </w:r>
    </w:p>
    <w:p w14:paraId="6AF86B3C" w14:textId="79C2DAFC" w:rsidR="00882154" w:rsidRDefault="00C538BD" w:rsidP="00C538BD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Após o médico terminar a consulta, a mesma passa para o estado </w:t>
      </w:r>
      <w:r w:rsidR="00882154">
        <w:rPr>
          <w:b/>
          <w:noProof/>
          <w:lang w:eastAsia="pt-PT"/>
        </w:rPr>
        <w:t>finalizada</w:t>
      </w:r>
      <w:r w:rsidR="00882154">
        <w:rPr>
          <w:noProof/>
          <w:lang w:eastAsia="pt-PT"/>
        </w:rPr>
        <w:t>.</w:t>
      </w:r>
    </w:p>
    <w:p w14:paraId="29BE8D88" w14:textId="6D223D3C" w:rsidR="00882154" w:rsidRDefault="00882154" w:rsidP="00882154"/>
    <w:p w14:paraId="55941038" w14:textId="69312AD9" w:rsidR="0061265A" w:rsidRDefault="0061265A" w:rsidP="00882154"/>
    <w:p w14:paraId="49BCEB32" w14:textId="03297526" w:rsidR="0061265A" w:rsidRPr="0061265A" w:rsidRDefault="0061265A" w:rsidP="0061265A">
      <w:pPr>
        <w:jc w:val="center"/>
        <w:rPr>
          <w:b/>
          <w:bCs/>
          <w:sz w:val="28"/>
          <w:szCs w:val="28"/>
        </w:rPr>
      </w:pPr>
      <w:r w:rsidRPr="0061265A">
        <w:rPr>
          <w:b/>
          <w:bCs/>
          <w:sz w:val="28"/>
          <w:szCs w:val="28"/>
        </w:rPr>
        <w:lastRenderedPageBreak/>
        <w:t>Diagrama de Estados – Sistema de Faturação</w:t>
      </w:r>
    </w:p>
    <w:p w14:paraId="00A62EB8" w14:textId="6ECC426C" w:rsidR="00882154" w:rsidRDefault="0061265A" w:rsidP="00882154">
      <w:pPr>
        <w:keepNext/>
        <w:jc w:val="center"/>
      </w:pPr>
      <w:r>
        <w:rPr>
          <w:noProof/>
        </w:rPr>
        <w:drawing>
          <wp:inline distT="0" distB="0" distL="0" distR="0" wp14:anchorId="644F39FB" wp14:editId="2AFAA896">
            <wp:extent cx="4953000" cy="6396896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39" cy="64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02C4" w14:textId="5B5CB527" w:rsidR="00882154" w:rsidRDefault="00882154" w:rsidP="00882154">
      <w:pPr>
        <w:pStyle w:val="Legenda"/>
        <w:jc w:val="center"/>
      </w:pPr>
      <w:bookmarkStart w:id="12" w:name="_Toc62678708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8</w:t>
      </w:r>
      <w:r w:rsidR="001024AE">
        <w:rPr>
          <w:noProof/>
        </w:rPr>
        <w:fldChar w:fldCharType="end"/>
      </w:r>
      <w:r>
        <w:t xml:space="preserve"> - Diagrama de Estado</w:t>
      </w:r>
      <w:r w:rsidR="0061265A">
        <w:t>s</w:t>
      </w:r>
      <w:r>
        <w:t xml:space="preserve"> </w:t>
      </w:r>
      <w:r w:rsidR="0061265A">
        <w:t>-</w:t>
      </w:r>
      <w:r>
        <w:t xml:space="preserve"> sistema de faturação</w:t>
      </w:r>
      <w:bookmarkEnd w:id="12"/>
    </w:p>
    <w:p w14:paraId="05B7336B" w14:textId="5FDBDA24" w:rsidR="00882154" w:rsidRDefault="0061265A" w:rsidP="0061265A">
      <w:pPr>
        <w:jc w:val="both"/>
        <w:rPr>
          <w:b/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Inicialmente, o nosso sistema tentará localizar o sistema de emissão de facturas externo. </w:t>
      </w: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Durante essa tentativa de localização o estado do sistema é </w:t>
      </w:r>
      <w:r w:rsidR="00882154">
        <w:rPr>
          <w:b/>
          <w:noProof/>
          <w:lang w:eastAsia="pt-PT"/>
        </w:rPr>
        <w:t>em procura</w:t>
      </w:r>
      <w:r w:rsidR="00882154">
        <w:rPr>
          <w:noProof/>
          <w:lang w:eastAsia="pt-PT"/>
        </w:rPr>
        <w:t xml:space="preserve">, estado esse que se manterá até um certo número de tentativas. Ao atingir o limite de tentativas, é registado um erro de facturação e o estado transita para </w:t>
      </w:r>
      <w:r w:rsidR="00882154">
        <w:rPr>
          <w:b/>
          <w:noProof/>
          <w:lang w:eastAsia="pt-PT"/>
        </w:rPr>
        <w:t>a registar um erro.</w:t>
      </w:r>
    </w:p>
    <w:p w14:paraId="603C3DA7" w14:textId="0B6AA416" w:rsidR="00882154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Se o sistema de facturação externo for encontrado, o estado passa para </w:t>
      </w:r>
      <w:r w:rsidR="00882154">
        <w:rPr>
          <w:b/>
          <w:noProof/>
          <w:lang w:eastAsia="pt-PT"/>
        </w:rPr>
        <w:t>a enviar dados</w:t>
      </w:r>
      <w:r w:rsidR="00882154">
        <w:rPr>
          <w:noProof/>
          <w:lang w:eastAsia="pt-PT"/>
        </w:rPr>
        <w:t>.</w:t>
      </w:r>
    </w:p>
    <w:p w14:paraId="021608D6" w14:textId="1525A29B" w:rsidR="00882154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São enviados os dados e, enquanto o sistema não receber uma resposta, o seu estado passa para </w:t>
      </w:r>
      <w:r w:rsidR="00882154">
        <w:rPr>
          <w:b/>
          <w:noProof/>
          <w:lang w:eastAsia="pt-PT"/>
        </w:rPr>
        <w:t>a aguardar</w:t>
      </w:r>
      <w:r w:rsidR="00882154">
        <w:rPr>
          <w:noProof/>
          <w:lang w:eastAsia="pt-PT"/>
        </w:rPr>
        <w:t xml:space="preserve">. Se ao final de 60 segundos não existir uma resposta, o sistema registará </w:t>
      </w:r>
      <w:r w:rsidR="00882154">
        <w:rPr>
          <w:noProof/>
          <w:lang w:eastAsia="pt-PT"/>
        </w:rPr>
        <w:lastRenderedPageBreak/>
        <w:t xml:space="preserve">um erro, sendo que, se tal ocorrer, o sistema ao registar o erro estará no estado </w:t>
      </w:r>
      <w:r w:rsidR="00882154">
        <w:rPr>
          <w:b/>
          <w:noProof/>
          <w:lang w:eastAsia="pt-PT"/>
        </w:rPr>
        <w:t>a registar um erro</w:t>
      </w:r>
      <w:r w:rsidR="00882154">
        <w:rPr>
          <w:noProof/>
          <w:lang w:eastAsia="pt-PT"/>
        </w:rPr>
        <w:t xml:space="preserve">. </w:t>
      </w:r>
    </w:p>
    <w:p w14:paraId="225DB311" w14:textId="104C7C03" w:rsidR="00882154" w:rsidRPr="0041226D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Ao receber a resposta, transita para o estado </w:t>
      </w:r>
      <w:r w:rsidR="00882154">
        <w:rPr>
          <w:b/>
          <w:noProof/>
          <w:lang w:eastAsia="pt-PT"/>
        </w:rPr>
        <w:t xml:space="preserve">a registar resposta </w:t>
      </w:r>
      <w:r w:rsidR="00882154">
        <w:rPr>
          <w:noProof/>
          <w:lang w:eastAsia="pt-PT"/>
        </w:rPr>
        <w:t>e regista a resposta no sistema.</w:t>
      </w:r>
    </w:p>
    <w:p w14:paraId="539424EE" w14:textId="77777777" w:rsidR="00882154" w:rsidRPr="00882154" w:rsidRDefault="00882154" w:rsidP="00882154"/>
    <w:p w14:paraId="34051975" w14:textId="77777777" w:rsidR="00882154" w:rsidRPr="00882154" w:rsidRDefault="00882154" w:rsidP="00882154"/>
    <w:p w14:paraId="3D0EAA5D" w14:textId="19C688EC" w:rsidR="00882154" w:rsidRPr="0061265A" w:rsidRDefault="0061265A" w:rsidP="0061265A">
      <w:pPr>
        <w:jc w:val="center"/>
        <w:rPr>
          <w:b/>
          <w:bCs/>
          <w:sz w:val="28"/>
          <w:szCs w:val="28"/>
        </w:rPr>
      </w:pPr>
      <w:r w:rsidRPr="0061265A">
        <w:rPr>
          <w:b/>
          <w:bCs/>
          <w:sz w:val="28"/>
          <w:szCs w:val="28"/>
        </w:rPr>
        <w:t>Diagrama de Estados - Fatura</w:t>
      </w:r>
    </w:p>
    <w:p w14:paraId="00DCF0C6" w14:textId="77777777" w:rsidR="00913473" w:rsidRDefault="00913473" w:rsidP="0091347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F8BCEFC" wp14:editId="31909C99">
            <wp:extent cx="1202887" cy="42195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263" cy="42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9E3E" w14:textId="1A866B3B" w:rsidR="00913473" w:rsidRDefault="00913473" w:rsidP="00913473">
      <w:pPr>
        <w:pStyle w:val="Legenda"/>
        <w:jc w:val="center"/>
      </w:pPr>
      <w:bookmarkStart w:id="13" w:name="_Toc62678709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9</w:t>
      </w:r>
      <w:r w:rsidR="001024AE">
        <w:rPr>
          <w:noProof/>
        </w:rPr>
        <w:fldChar w:fldCharType="end"/>
      </w:r>
      <w:r>
        <w:t xml:space="preserve"> - Diagrama de Estado</w:t>
      </w:r>
      <w:r w:rsidR="0061265A">
        <w:t>s</w:t>
      </w:r>
      <w:r>
        <w:t xml:space="preserve"> </w:t>
      </w:r>
      <w:r w:rsidR="0061265A">
        <w:t>-</w:t>
      </w:r>
      <w:r>
        <w:t xml:space="preserve"> fatura</w:t>
      </w:r>
      <w:bookmarkEnd w:id="13"/>
    </w:p>
    <w:p w14:paraId="6BB1630F" w14:textId="2A81BB18" w:rsidR="00882154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 factura é </w:t>
      </w:r>
      <w:r w:rsidR="00882154">
        <w:rPr>
          <w:b/>
          <w:noProof/>
          <w:lang w:eastAsia="pt-PT"/>
        </w:rPr>
        <w:t>gerada</w:t>
      </w:r>
      <w:r w:rsidR="00882154">
        <w:rPr>
          <w:noProof/>
          <w:lang w:eastAsia="pt-PT"/>
        </w:rPr>
        <w:t xml:space="preserve"> pelo sistema de facturação e, por isso, começa nesse estado.</w:t>
      </w:r>
    </w:p>
    <w:p w14:paraId="0F32177C" w14:textId="4DF35784" w:rsidR="00882154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Posteriormente, o sistema de facturação emite a factura e a mesma passa para </w:t>
      </w:r>
      <w:r w:rsidR="00882154">
        <w:rPr>
          <w:b/>
          <w:noProof/>
          <w:lang w:eastAsia="pt-PT"/>
        </w:rPr>
        <w:t>emitida</w:t>
      </w:r>
      <w:r w:rsidR="00882154">
        <w:rPr>
          <w:noProof/>
          <w:lang w:eastAsia="pt-PT"/>
        </w:rPr>
        <w:t xml:space="preserve">, ficando, após emissão, no estado </w:t>
      </w:r>
      <w:r w:rsidR="00882154">
        <w:rPr>
          <w:b/>
          <w:noProof/>
          <w:lang w:eastAsia="pt-PT"/>
        </w:rPr>
        <w:t>por liquidar</w:t>
      </w:r>
      <w:r w:rsidR="00882154">
        <w:rPr>
          <w:noProof/>
          <w:lang w:eastAsia="pt-PT"/>
        </w:rPr>
        <w:t>.</w:t>
      </w:r>
    </w:p>
    <w:p w14:paraId="0FBBAC38" w14:textId="0B714DF4" w:rsidR="00882154" w:rsidRPr="006310D0" w:rsidRDefault="0061265A" w:rsidP="0061265A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</w:r>
      <w:r w:rsidR="00882154">
        <w:rPr>
          <w:noProof/>
          <w:lang w:eastAsia="pt-PT"/>
        </w:rPr>
        <w:t xml:space="preserve">Assim que o utente efectua o pagamento do valor total, a factura fica </w:t>
      </w:r>
      <w:r w:rsidR="00882154">
        <w:rPr>
          <w:b/>
          <w:noProof/>
          <w:lang w:eastAsia="pt-PT"/>
        </w:rPr>
        <w:t>paga</w:t>
      </w:r>
      <w:r w:rsidR="00882154">
        <w:rPr>
          <w:noProof/>
          <w:lang w:eastAsia="pt-PT"/>
        </w:rPr>
        <w:t>.</w:t>
      </w:r>
    </w:p>
    <w:p w14:paraId="07683CC0" w14:textId="14C84BCE" w:rsidR="00913473" w:rsidRDefault="00913473" w:rsidP="00913473"/>
    <w:p w14:paraId="6310E038" w14:textId="1976C200" w:rsidR="0061265A" w:rsidRDefault="0061265A" w:rsidP="00913473"/>
    <w:p w14:paraId="7BFD44ED" w14:textId="49855E52" w:rsidR="0061265A" w:rsidRDefault="0061265A" w:rsidP="00913473"/>
    <w:p w14:paraId="1C8041B0" w14:textId="77777777" w:rsidR="0061265A" w:rsidRPr="00913473" w:rsidRDefault="0061265A" w:rsidP="00913473"/>
    <w:p w14:paraId="69140284" w14:textId="07360E67" w:rsidR="0059756B" w:rsidRDefault="00802462" w:rsidP="00FC5B0F">
      <w:pPr>
        <w:pStyle w:val="Ttulo1"/>
      </w:pPr>
      <w:bookmarkStart w:id="14" w:name="_Toc62678723"/>
      <w:r>
        <w:lastRenderedPageBreak/>
        <w:t>Diagramas de Classes Aplicacionais</w:t>
      </w:r>
      <w:bookmarkEnd w:id="14"/>
    </w:p>
    <w:p w14:paraId="17CCAADA" w14:textId="77777777" w:rsidR="0059756B" w:rsidRDefault="0059756B" w:rsidP="00705F01"/>
    <w:p w14:paraId="58CE755E" w14:textId="37ECE64B" w:rsidR="0059756B" w:rsidRDefault="00426CE0" w:rsidP="00426CE0">
      <w:r>
        <w:tab/>
        <w:t>A</w:t>
      </w:r>
      <w:r w:rsidR="00E44A80">
        <w:t>s</w:t>
      </w:r>
      <w:r>
        <w:t xml:space="preserve"> figura</w:t>
      </w:r>
      <w:r w:rsidR="00E44A80">
        <w:t>s</w:t>
      </w:r>
      <w:r w:rsidR="00882154">
        <w:t xml:space="preserve"> 10-12</w:t>
      </w:r>
      <w:r>
        <w:t xml:space="preserve"> representa</w:t>
      </w:r>
      <w:r w:rsidR="00E44A80">
        <w:t>m</w:t>
      </w:r>
      <w:r>
        <w:t xml:space="preserve"> o diagrama de classes aplicacional que demonstra as classes utilizadas para a resolução do problema inicial estando nestas exibidos atributos, métodos e relações entre os vários objetos. Também estão apresentados controladores do sistema e </w:t>
      </w:r>
      <w:r w:rsidRPr="00426CE0">
        <w:rPr>
          <w:i/>
          <w:iCs/>
        </w:rPr>
        <w:t>templates</w:t>
      </w:r>
      <w:r>
        <w:t xml:space="preserve"> que utilizam o sistema representado. </w:t>
      </w:r>
    </w:p>
    <w:p w14:paraId="2951B2C9" w14:textId="1477E606" w:rsidR="00426CE0" w:rsidRPr="00066EC4" w:rsidRDefault="00066EC4" w:rsidP="00066EC4">
      <w:pPr>
        <w:jc w:val="center"/>
        <w:rPr>
          <w:b/>
          <w:bCs/>
          <w:sz w:val="28"/>
          <w:szCs w:val="28"/>
        </w:rPr>
      </w:pPr>
      <w:r w:rsidRPr="00066EC4">
        <w:rPr>
          <w:b/>
          <w:bCs/>
          <w:sz w:val="28"/>
          <w:szCs w:val="28"/>
        </w:rPr>
        <w:t>Diagrama de Classes operacionais - Modelos</w:t>
      </w:r>
    </w:p>
    <w:p w14:paraId="7952CCA3" w14:textId="55413ED3" w:rsidR="00426CE0" w:rsidRDefault="00D360B5" w:rsidP="00426CE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67508A0" wp14:editId="45CC9A1E">
            <wp:extent cx="5391150" cy="4848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DE90" w14:textId="51B8A7CB" w:rsidR="00426CE0" w:rsidRDefault="00426CE0" w:rsidP="00426CE0">
      <w:pPr>
        <w:pStyle w:val="Legenda"/>
        <w:jc w:val="center"/>
      </w:pPr>
      <w:bookmarkStart w:id="15" w:name="_Toc62678710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10</w:t>
      </w:r>
      <w:r w:rsidR="001024AE">
        <w:rPr>
          <w:noProof/>
        </w:rPr>
        <w:fldChar w:fldCharType="end"/>
      </w:r>
      <w:r>
        <w:t xml:space="preserve"> - Diagrama de </w:t>
      </w:r>
      <w:r w:rsidR="00066EC4">
        <w:t>C</w:t>
      </w:r>
      <w:r>
        <w:t>lasses operacionais</w:t>
      </w:r>
      <w:r w:rsidR="00D360B5">
        <w:t xml:space="preserve"> </w:t>
      </w:r>
      <w:r w:rsidR="00976137">
        <w:t>-</w:t>
      </w:r>
      <w:r w:rsidR="00E34A1A">
        <w:t xml:space="preserve"> modelos</w:t>
      </w:r>
      <w:bookmarkEnd w:id="15"/>
    </w:p>
    <w:p w14:paraId="0235DB1A" w14:textId="0E525F94" w:rsidR="00242112" w:rsidRDefault="00242112" w:rsidP="00242112">
      <w:pPr>
        <w:jc w:val="both"/>
      </w:pPr>
      <w:r>
        <w:tab/>
      </w:r>
      <w:r w:rsidRPr="00242112">
        <w:t xml:space="preserve">As classes que integram o grupo "modelos" são na sua grande maioria </w:t>
      </w:r>
      <w:r w:rsidR="002C3A54" w:rsidRPr="00242112">
        <w:t>objetos</w:t>
      </w:r>
      <w:r w:rsidRPr="00242112">
        <w:t xml:space="preserve"> dinâmicos (ou não-estáticos), o que significa que os dados que passam pelo "canal" dos atributos que os descrevem poderão mudar conforme a circunst</w:t>
      </w:r>
      <w:r w:rsidR="002C3A54">
        <w:t>â</w:t>
      </w:r>
      <w:r w:rsidRPr="00242112">
        <w:t xml:space="preserve">ncia e o acontecimento. Para exemplificar: a classe utente poderá guardar dados diferentes de diferentes utentes para os mesmos atributos - nome, </w:t>
      </w:r>
      <w:r w:rsidR="002C3A54" w:rsidRPr="00242112">
        <w:t>NIF</w:t>
      </w:r>
      <w:r w:rsidRPr="00242112">
        <w:t>, morada, etc</w:t>
      </w:r>
      <w:r w:rsidR="002C3A54">
        <w:t>…</w:t>
      </w:r>
      <w:r w:rsidRPr="00242112">
        <w:t xml:space="preserve"> </w:t>
      </w:r>
      <w:r w:rsidR="00E34A1A">
        <w:t xml:space="preserve">- </w:t>
      </w:r>
      <w:r w:rsidR="002C3A54">
        <w:t>S</w:t>
      </w:r>
      <w:r w:rsidRPr="00242112">
        <w:t xml:space="preserve">em que haja a necessidade de criar, estaticamente, um novo </w:t>
      </w:r>
      <w:r w:rsidR="002C3A54" w:rsidRPr="00242112">
        <w:t>objeto</w:t>
      </w:r>
      <w:r w:rsidRPr="00242112">
        <w:t xml:space="preserve"> utente. Estas classes podem então relacionar-se entre si, com indicações mútuas de pertença; ex: um utente pode ter várias consultas, e uma consulta apenas pode ser de um utente. Os modelos, na sua maioria, não conservam funções de </w:t>
      </w:r>
      <w:r w:rsidR="002C3A54" w:rsidRPr="00242112">
        <w:t>a</w:t>
      </w:r>
      <w:r w:rsidR="002C3A54">
        <w:t>ç</w:t>
      </w:r>
      <w:r w:rsidR="002C3A54" w:rsidRPr="00242112">
        <w:t>ão</w:t>
      </w:r>
      <w:r w:rsidRPr="00242112">
        <w:t xml:space="preserve"> logica, sendo esse o trabalho dos controladores que com eles interagem.</w:t>
      </w:r>
    </w:p>
    <w:p w14:paraId="09295A48" w14:textId="2B9086CF" w:rsidR="00710849" w:rsidRPr="009B3EA0" w:rsidRDefault="00710849" w:rsidP="00710849">
      <w:pPr>
        <w:jc w:val="center"/>
        <w:rPr>
          <w:b/>
          <w:bCs/>
          <w:sz w:val="28"/>
          <w:szCs w:val="28"/>
        </w:rPr>
      </w:pPr>
      <w:r w:rsidRPr="009B3EA0">
        <w:rPr>
          <w:b/>
          <w:bCs/>
          <w:sz w:val="28"/>
          <w:szCs w:val="28"/>
        </w:rPr>
        <w:lastRenderedPageBreak/>
        <w:t>Diagrama de Classes operacionais - Controladores</w:t>
      </w:r>
    </w:p>
    <w:p w14:paraId="2598394C" w14:textId="77777777" w:rsidR="00D360B5" w:rsidRDefault="00D360B5" w:rsidP="00D360B5">
      <w:pPr>
        <w:keepNext/>
      </w:pPr>
      <w:r>
        <w:rPr>
          <w:noProof/>
          <w:lang w:eastAsia="pt-PT"/>
        </w:rPr>
        <w:drawing>
          <wp:inline distT="0" distB="0" distL="0" distR="0" wp14:anchorId="18CA505F" wp14:editId="1DF60B2C">
            <wp:extent cx="5390515" cy="1860550"/>
            <wp:effectExtent l="0" t="0" r="63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7C4F" w14:textId="628E2FEE" w:rsidR="00242112" w:rsidRDefault="00D360B5" w:rsidP="00242112">
      <w:pPr>
        <w:pStyle w:val="Legenda"/>
        <w:jc w:val="center"/>
      </w:pPr>
      <w:bookmarkStart w:id="16" w:name="_Toc62678711"/>
      <w:r>
        <w:t xml:space="preserve">Figura </w:t>
      </w:r>
      <w:r w:rsidR="001024AE">
        <w:fldChar w:fldCharType="begin"/>
      </w:r>
      <w:r w:rsidR="001024AE">
        <w:instrText xml:space="preserve"> SEQ Figura \* AR</w:instrText>
      </w:r>
      <w:r w:rsidR="001024AE">
        <w:instrText xml:space="preserve">ABIC </w:instrText>
      </w:r>
      <w:r w:rsidR="001024AE">
        <w:fldChar w:fldCharType="separate"/>
      </w:r>
      <w:r w:rsidR="001F155E">
        <w:rPr>
          <w:noProof/>
        </w:rPr>
        <w:t>11</w:t>
      </w:r>
      <w:r w:rsidR="001024AE">
        <w:rPr>
          <w:noProof/>
        </w:rPr>
        <w:fldChar w:fldCharType="end"/>
      </w:r>
      <w:r>
        <w:t xml:space="preserve"> - Diagrama de </w:t>
      </w:r>
      <w:r w:rsidR="009B3EA0">
        <w:t>C</w:t>
      </w:r>
      <w:r>
        <w:t>lasses operacionais</w:t>
      </w:r>
      <w:r w:rsidR="00710849">
        <w:t xml:space="preserve"> -</w:t>
      </w:r>
      <w:r>
        <w:t xml:space="preserve"> </w:t>
      </w:r>
      <w:r w:rsidR="00D00F66">
        <w:t>c</w:t>
      </w:r>
      <w:r>
        <w:t>ontroladores</w:t>
      </w:r>
      <w:bookmarkEnd w:id="16"/>
    </w:p>
    <w:p w14:paraId="6644EAD7" w14:textId="0590F657" w:rsidR="00242112" w:rsidRDefault="00242112" w:rsidP="00E035C1">
      <w:pPr>
        <w:jc w:val="both"/>
      </w:pPr>
      <w:r>
        <w:tab/>
        <w:t xml:space="preserve">Teremos um controlador para cada ponto fulcral da lógica de </w:t>
      </w:r>
      <w:r w:rsidR="00E035C1">
        <w:t>programação</w:t>
      </w:r>
      <w:r>
        <w:t xml:space="preserve"> do nosso sistema: um controlador para todas as funções que tenham a ver com a criação/alteração das vagas, </w:t>
      </w:r>
      <w:r w:rsidR="00E035C1">
        <w:t>um</w:t>
      </w:r>
      <w:r>
        <w:t xml:space="preserve"> para as funções relevantes para os acontecimentos da</w:t>
      </w:r>
      <w:r w:rsidR="00E035C1">
        <w:t>s</w:t>
      </w:r>
      <w:r>
        <w:t xml:space="preserve"> consultas, outro controlador para tudo o que se passar após a consulta ter sido fechada, e finalmente, um controlador para </w:t>
      </w:r>
      <w:r w:rsidR="00E035C1">
        <w:t xml:space="preserve">administrar </w:t>
      </w:r>
      <w:r>
        <w:t xml:space="preserve">o histórico das consultas e suas </w:t>
      </w:r>
      <w:r w:rsidR="00E035C1">
        <w:t>respetivas</w:t>
      </w:r>
      <w:r>
        <w:t xml:space="preserve"> </w:t>
      </w:r>
      <w:r w:rsidR="00E035C1">
        <w:t>faturas</w:t>
      </w:r>
      <w:r>
        <w:t>.</w:t>
      </w:r>
      <w:r>
        <w:br/>
      </w:r>
      <w:r w:rsidR="001B0616">
        <w:tab/>
      </w:r>
      <w:r>
        <w:t>É de notar que os controladores são os pontos intermédios entre as classes modelo e a</w:t>
      </w:r>
      <w:r w:rsidR="001B0616">
        <w:t>s</w:t>
      </w:r>
      <w:r>
        <w:t xml:space="preserve"> </w:t>
      </w:r>
      <w:r w:rsidRPr="00E035C1">
        <w:rPr>
          <w:i/>
          <w:iCs/>
        </w:rPr>
        <w:t>templates</w:t>
      </w:r>
      <w:r>
        <w:t xml:space="preserve"> visuais geradas para o </w:t>
      </w:r>
      <w:r w:rsidR="00E035C1">
        <w:t>funcionário</w:t>
      </w:r>
      <w:r>
        <w:t>/utente.</w:t>
      </w:r>
    </w:p>
    <w:p w14:paraId="62B5508A" w14:textId="32E64EC1" w:rsidR="00242112" w:rsidRPr="009D10D3" w:rsidRDefault="0048528E" w:rsidP="009D10D3">
      <w:pPr>
        <w:jc w:val="center"/>
        <w:rPr>
          <w:b/>
          <w:bCs/>
        </w:rPr>
      </w:pPr>
      <w:r w:rsidRPr="009D10D3">
        <w:rPr>
          <w:b/>
          <w:bCs/>
          <w:sz w:val="28"/>
          <w:szCs w:val="28"/>
        </w:rPr>
        <w:t xml:space="preserve">Diagrama de Classes operacionais </w:t>
      </w:r>
      <w:r w:rsidR="009D10D3" w:rsidRPr="009D10D3">
        <w:rPr>
          <w:b/>
          <w:bCs/>
          <w:sz w:val="28"/>
          <w:szCs w:val="28"/>
        </w:rPr>
        <w:t xml:space="preserve">– </w:t>
      </w:r>
      <w:proofErr w:type="spellStart"/>
      <w:r w:rsidR="009D10D3" w:rsidRPr="00D05F2F">
        <w:rPr>
          <w:b/>
          <w:bCs/>
          <w:i/>
          <w:iCs/>
          <w:sz w:val="28"/>
          <w:szCs w:val="28"/>
        </w:rPr>
        <w:t>Views</w:t>
      </w:r>
      <w:proofErr w:type="spellEnd"/>
      <w:r w:rsidR="009D10D3" w:rsidRPr="00D05F2F">
        <w:rPr>
          <w:b/>
          <w:bCs/>
          <w:i/>
          <w:iCs/>
          <w:sz w:val="28"/>
          <w:szCs w:val="28"/>
        </w:rPr>
        <w:t>/Templates</w:t>
      </w:r>
    </w:p>
    <w:p w14:paraId="1C6CF1E1" w14:textId="77777777" w:rsidR="00D360B5" w:rsidRDefault="00D360B5" w:rsidP="00D360B5">
      <w:pPr>
        <w:keepNext/>
      </w:pPr>
      <w:r>
        <w:rPr>
          <w:noProof/>
          <w:lang w:eastAsia="pt-PT"/>
        </w:rPr>
        <w:drawing>
          <wp:inline distT="0" distB="0" distL="0" distR="0" wp14:anchorId="7EFA2D53" wp14:editId="1C5CA139">
            <wp:extent cx="5390515" cy="196723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72FD" w14:textId="09BA234B" w:rsidR="00D360B5" w:rsidRPr="00D360B5" w:rsidRDefault="00D360B5" w:rsidP="00D360B5">
      <w:pPr>
        <w:pStyle w:val="Legenda"/>
        <w:jc w:val="center"/>
      </w:pPr>
      <w:bookmarkStart w:id="17" w:name="_Toc62678712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12</w:t>
      </w:r>
      <w:r w:rsidR="001024AE">
        <w:rPr>
          <w:noProof/>
        </w:rPr>
        <w:fldChar w:fldCharType="end"/>
      </w:r>
      <w:r>
        <w:t xml:space="preserve"> - Diagrama de </w:t>
      </w:r>
      <w:r w:rsidR="009B3EA0">
        <w:t>C</w:t>
      </w:r>
      <w:r>
        <w:t xml:space="preserve">lasses operacionais </w:t>
      </w:r>
      <w:r w:rsidR="0048528E">
        <w:t xml:space="preserve">- </w:t>
      </w:r>
      <w:proofErr w:type="spellStart"/>
      <w:r w:rsidR="00794827">
        <w:t>v</w:t>
      </w:r>
      <w:r>
        <w:t>iews</w:t>
      </w:r>
      <w:proofErr w:type="spellEnd"/>
      <w:r>
        <w:t>/</w:t>
      </w:r>
      <w:proofErr w:type="spellStart"/>
      <w:r w:rsidR="00794827">
        <w:t>t</w:t>
      </w:r>
      <w:r>
        <w:t>emplates</w:t>
      </w:r>
      <w:bookmarkEnd w:id="17"/>
      <w:proofErr w:type="spellEnd"/>
    </w:p>
    <w:p w14:paraId="5BBFC32F" w14:textId="32F20CA5" w:rsidR="00426CE0" w:rsidRDefault="00426CE0" w:rsidP="00242112">
      <w:pPr>
        <w:jc w:val="both"/>
      </w:pPr>
      <w:r>
        <w:tab/>
      </w:r>
      <w:r w:rsidR="00242112">
        <w:t xml:space="preserve">As entradas aqui previstas não são </w:t>
      </w:r>
      <w:r w:rsidR="00794827">
        <w:t>constituídas</w:t>
      </w:r>
      <w:r w:rsidR="00242112">
        <w:t xml:space="preserve"> como classes, pois não guardam nem atributos nem tratam da lógica da programação; elas apenas disponibilizam o layout do produto, permitindo a interação com os utilizadores.</w:t>
      </w:r>
    </w:p>
    <w:p w14:paraId="1453687F" w14:textId="25C8CC17" w:rsidR="00D32DE3" w:rsidRDefault="00D32DE3" w:rsidP="00426CE0"/>
    <w:p w14:paraId="234A6247" w14:textId="5CB194B5" w:rsidR="00D32DE3" w:rsidRDefault="00D32DE3" w:rsidP="00426CE0"/>
    <w:p w14:paraId="39C1EF42" w14:textId="52748693" w:rsidR="009D6C19" w:rsidRDefault="009D6C19" w:rsidP="00426CE0"/>
    <w:p w14:paraId="5B5B8CD8" w14:textId="77777777" w:rsidR="00D05F2F" w:rsidRPr="00426CE0" w:rsidRDefault="00D05F2F" w:rsidP="00426CE0"/>
    <w:p w14:paraId="65778580" w14:textId="45810162" w:rsidR="0059756B" w:rsidRDefault="00426CE0" w:rsidP="00FC5B0F">
      <w:pPr>
        <w:pStyle w:val="Ttulo1"/>
      </w:pPr>
      <w:bookmarkStart w:id="18" w:name="_Toc62678724"/>
      <w:r>
        <w:lastRenderedPageBreak/>
        <w:t>Diagramas de Sequência</w:t>
      </w:r>
      <w:bookmarkEnd w:id="18"/>
    </w:p>
    <w:p w14:paraId="5F5BD212" w14:textId="77777777" w:rsidR="0059756B" w:rsidRDefault="0059756B" w:rsidP="00360072"/>
    <w:p w14:paraId="3FB7BDDF" w14:textId="121DEFCE" w:rsidR="00ED3870" w:rsidRDefault="00426CE0" w:rsidP="00426CE0">
      <w:pPr>
        <w:jc w:val="both"/>
        <w:rPr>
          <w:rFonts w:ascii="Helvetica" w:hAnsi="Helvetica" w:cs="Helvetica"/>
          <w:color w:val="DCDDDE"/>
        </w:rPr>
      </w:pPr>
      <w:r>
        <w:tab/>
        <w:t xml:space="preserve">As figuras </w:t>
      </w:r>
      <w:r w:rsidR="00882154">
        <w:t>13-18</w:t>
      </w:r>
      <w:r>
        <w:t xml:space="preserve"> representam os diagramas de sequência, respetivamente, da marcação da consulta </w:t>
      </w:r>
      <w:r w:rsidR="00ED3870">
        <w:t>remotamente</w:t>
      </w:r>
      <w:r>
        <w:t xml:space="preserve">, marcação da consulta </w:t>
      </w:r>
      <w:r w:rsidR="00ED3870">
        <w:t>presencialmente</w:t>
      </w:r>
      <w:r>
        <w:t>, desmarcação da consulta, o atendimento para a obtenção de uma senha</w:t>
      </w:r>
      <w:r w:rsidR="00360072">
        <w:t xml:space="preserve">, </w:t>
      </w:r>
      <w:r>
        <w:t>a consulta e posterior faturação</w:t>
      </w:r>
      <w:r w:rsidR="00360072">
        <w:t xml:space="preserve"> e finalmente a lista de espera.</w:t>
      </w:r>
      <w:r w:rsidR="00ED3870" w:rsidRPr="00ED3870">
        <w:rPr>
          <w:rFonts w:ascii="Helvetica" w:hAnsi="Helvetica" w:cs="Helvetica"/>
          <w:color w:val="DCDDDE"/>
        </w:rPr>
        <w:t xml:space="preserve"> </w:t>
      </w:r>
    </w:p>
    <w:p w14:paraId="4046F2E3" w14:textId="0CEA9C5B" w:rsidR="00426CE0" w:rsidRDefault="00ED3870" w:rsidP="00ED3870">
      <w:pPr>
        <w:jc w:val="both"/>
      </w:pPr>
      <w:r>
        <w:rPr>
          <w:rFonts w:ascii="Helvetica" w:hAnsi="Helvetica" w:cs="Helvetica"/>
          <w:color w:val="DCDDDE"/>
        </w:rPr>
        <w:tab/>
      </w:r>
      <w:r w:rsidRPr="00ED3870">
        <w:t>O diagrama de sequência descrito nas páginas seguintes retrata todo o evento da marcação remota das consultas numa dada clinica/hospital do cliente, desde o momento em que o utente acede á aplicação, até que o objeto da consulta em si é criado e registado no histórico de consultas agendadas</w:t>
      </w:r>
      <w:r>
        <w:t xml:space="preserve"> </w:t>
      </w:r>
      <w:r w:rsidRPr="00ED3870">
        <w:t>(a aguardar efetuação).</w:t>
      </w:r>
    </w:p>
    <w:p w14:paraId="1F7CFAE5" w14:textId="3508ADE2" w:rsidR="00631467" w:rsidRPr="00631467" w:rsidRDefault="00631467" w:rsidP="00631467">
      <w:pPr>
        <w:jc w:val="center"/>
        <w:rPr>
          <w:b/>
          <w:bCs/>
          <w:sz w:val="28"/>
          <w:szCs w:val="28"/>
        </w:rPr>
      </w:pPr>
      <w:r w:rsidRPr="00631467">
        <w:rPr>
          <w:b/>
          <w:bCs/>
          <w:sz w:val="28"/>
          <w:szCs w:val="28"/>
        </w:rPr>
        <w:t xml:space="preserve">Diagrama de Sequência – Marcação </w:t>
      </w:r>
      <w:r w:rsidR="00744189">
        <w:rPr>
          <w:b/>
          <w:bCs/>
          <w:sz w:val="28"/>
          <w:szCs w:val="28"/>
        </w:rPr>
        <w:t>remota da consulta</w:t>
      </w:r>
    </w:p>
    <w:p w14:paraId="7B1C11BD" w14:textId="4E6ED4E8" w:rsidR="004540B9" w:rsidRDefault="00631467" w:rsidP="00ED3870">
      <w:pPr>
        <w:keepNext/>
        <w:jc w:val="both"/>
      </w:pPr>
      <w:r>
        <w:rPr>
          <w:noProof/>
        </w:rPr>
        <w:drawing>
          <wp:inline distT="0" distB="0" distL="0" distR="0" wp14:anchorId="0CDFAEEA" wp14:editId="54B21224">
            <wp:extent cx="5391150" cy="2609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48B" w14:textId="430203DF" w:rsidR="0059756B" w:rsidRDefault="004540B9" w:rsidP="004540B9">
      <w:pPr>
        <w:pStyle w:val="Legenda"/>
        <w:jc w:val="center"/>
      </w:pPr>
      <w:bookmarkStart w:id="19" w:name="_Toc62678713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13</w:t>
      </w:r>
      <w:r w:rsidR="001024AE">
        <w:rPr>
          <w:noProof/>
        </w:rPr>
        <w:fldChar w:fldCharType="end"/>
      </w:r>
      <w:r>
        <w:t xml:space="preserve"> - Diagrama de </w:t>
      </w:r>
      <w:r w:rsidR="001E0F53">
        <w:t>S</w:t>
      </w:r>
      <w:r>
        <w:t xml:space="preserve">equência </w:t>
      </w:r>
      <w:r w:rsidR="00744189">
        <w:t>-</w:t>
      </w:r>
      <w:r>
        <w:t xml:space="preserve"> marcação </w:t>
      </w:r>
      <w:r w:rsidR="00744189">
        <w:t>remota da consulta</w:t>
      </w:r>
      <w:bookmarkEnd w:id="19"/>
    </w:p>
    <w:p w14:paraId="79537CD7" w14:textId="1B0AA425" w:rsidR="00ED3870" w:rsidRDefault="00ED3870" w:rsidP="00ED3870">
      <w:pPr>
        <w:jc w:val="both"/>
      </w:pPr>
      <w:r>
        <w:tab/>
        <w:t xml:space="preserve">Numa primeira fase, o utente acede </w:t>
      </w:r>
      <w:r w:rsidR="00FA4EB9">
        <w:t>à</w:t>
      </w:r>
      <w:r>
        <w:t xml:space="preserve"> aplicação, tendo de preencher um formulário (a encontrar no website do cliente) com os dados pertinentes á realização da consulta, sendo o controlador de lógica "VagasController" utilizado para verificar a disponibilidade da data e do horário requisitados pelo utente no calendário de vagas. A informação retornará para o utente.</w:t>
      </w:r>
    </w:p>
    <w:p w14:paraId="0247E893" w14:textId="6574B3A3" w:rsidR="006A0568" w:rsidRDefault="006A0568" w:rsidP="006A0568">
      <w:pPr>
        <w:jc w:val="both"/>
      </w:pPr>
      <w:r>
        <w:tab/>
        <w:t>Nesta altura o utente terá duas opções: poderá aceitar a vaga proposta, ou procurar uma nova vaga, mais de acordo com as suas espectativas. No primeiro cenário, a resposta afirmativa do utente será inserida, resultando assim na criação da vaga a ser inserida no calendário (a recordar que o calendário de vagas, por defeito, conterá somente entradas com uma data e hora pré-definidas, com a expectativa de uma vaga a ser inserida futuramente.) A consulta será gerada, e posteriormente registada como agendada no histórico da clinica/hospital.</w:t>
      </w:r>
    </w:p>
    <w:p w14:paraId="491C66C8" w14:textId="535F5F53" w:rsidR="006A0568" w:rsidRDefault="006A0568" w:rsidP="006A0568">
      <w:pPr>
        <w:jc w:val="both"/>
      </w:pPr>
      <w:r>
        <w:tab/>
        <w:t>Caso o utente pretenda uma nova vaga, o processo de procura retratado no sub-diagrama ref.A será repetido até que o utente encontre o que quer, ou pura e simplesmente desista do processo.</w:t>
      </w:r>
    </w:p>
    <w:p w14:paraId="0CD8CA4C" w14:textId="5D2E6556" w:rsidR="00CC25E6" w:rsidRDefault="00CC25E6" w:rsidP="006A0568">
      <w:pPr>
        <w:jc w:val="both"/>
      </w:pPr>
    </w:p>
    <w:p w14:paraId="57F272A7" w14:textId="1A109FAB" w:rsidR="00CC25E6" w:rsidRPr="00CC25E6" w:rsidRDefault="00CC25E6" w:rsidP="00CC25E6">
      <w:pPr>
        <w:jc w:val="center"/>
        <w:rPr>
          <w:b/>
          <w:bCs/>
          <w:sz w:val="28"/>
          <w:szCs w:val="28"/>
        </w:rPr>
      </w:pPr>
      <w:r w:rsidRPr="00CC25E6">
        <w:rPr>
          <w:b/>
          <w:bCs/>
          <w:sz w:val="28"/>
          <w:szCs w:val="28"/>
        </w:rPr>
        <w:lastRenderedPageBreak/>
        <w:t>Diagrama de Sequência – Marcação presencial da consulta</w:t>
      </w:r>
    </w:p>
    <w:p w14:paraId="7984EB18" w14:textId="6AD39DF3" w:rsidR="00CC25E6" w:rsidRPr="00ED3870" w:rsidRDefault="00CC25E6" w:rsidP="006A0568">
      <w:pPr>
        <w:jc w:val="both"/>
      </w:pPr>
      <w:r>
        <w:rPr>
          <w:noProof/>
        </w:rPr>
        <w:drawing>
          <wp:inline distT="0" distB="0" distL="0" distR="0" wp14:anchorId="2D9103AF" wp14:editId="3ACD2365">
            <wp:extent cx="5391150" cy="2105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BB07" w14:textId="2CBB2839" w:rsidR="00ED3870" w:rsidRDefault="00ED3870" w:rsidP="00ED3870">
      <w:pPr>
        <w:pStyle w:val="Legenda"/>
        <w:jc w:val="center"/>
      </w:pPr>
      <w:bookmarkStart w:id="20" w:name="_Toc62678714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14</w:t>
      </w:r>
      <w:r w:rsidR="001024AE">
        <w:rPr>
          <w:noProof/>
        </w:rPr>
        <w:fldChar w:fldCharType="end"/>
      </w:r>
      <w:r>
        <w:t xml:space="preserve"> - Diagrama de Sequência </w:t>
      </w:r>
      <w:r w:rsidR="00CC25E6">
        <w:t>-</w:t>
      </w:r>
      <w:r>
        <w:t xml:space="preserve"> marcação </w:t>
      </w:r>
      <w:r w:rsidR="00CC25E6">
        <w:t>presencial da consulta</w:t>
      </w:r>
      <w:bookmarkEnd w:id="20"/>
    </w:p>
    <w:p w14:paraId="617BB823" w14:textId="77777777" w:rsidR="00307737" w:rsidRDefault="00307737" w:rsidP="0047500F">
      <w:pPr>
        <w:jc w:val="both"/>
      </w:pPr>
      <w:r>
        <w:tab/>
        <w:t>O segundo diagrama não se irá diferenciar em muito do primeiro, já que a situação, em termos de lógica de programação, em pouco ou nada se altera; em vez de utilizar diretamente a aplicação disponibilizada pela nossa equipa de desenvolvimento, o utente dirigir-se-á ao hospital/clinica, onde poderá requisitar a marcação da consulta através do funcionário que se encontrar atrás do balcão de atendimento. Os dados do utente serão então inseridos na aplicação, e o mesmo processo descrito no diagrama acima tomará lugar.</w:t>
      </w:r>
    </w:p>
    <w:p w14:paraId="75058679" w14:textId="62540010" w:rsidR="00ED3870" w:rsidRPr="00ED3870" w:rsidRDefault="00307737" w:rsidP="0047500F">
      <w:pPr>
        <w:jc w:val="both"/>
      </w:pPr>
      <w:r>
        <w:tab/>
        <w:t xml:space="preserve"> Escolhemos incluir esta pequena diferenciação precisamente para salientar o facto de que a aplicação será facilmente escalável para os diferentes modos de utilização (presencial/remota).</w:t>
      </w:r>
    </w:p>
    <w:p w14:paraId="666D70E2" w14:textId="0F9086BD" w:rsidR="00D05F2F" w:rsidRDefault="00D05F2F" w:rsidP="0047500F">
      <w:pPr>
        <w:jc w:val="both"/>
      </w:pPr>
    </w:p>
    <w:p w14:paraId="368DC512" w14:textId="388E5FE1" w:rsidR="00D05F2F" w:rsidRPr="00D05F2F" w:rsidRDefault="00D05F2F" w:rsidP="00D05F2F">
      <w:pPr>
        <w:jc w:val="center"/>
        <w:rPr>
          <w:b/>
          <w:bCs/>
          <w:sz w:val="28"/>
          <w:szCs w:val="28"/>
        </w:rPr>
      </w:pPr>
      <w:r w:rsidRPr="00D05F2F">
        <w:rPr>
          <w:b/>
          <w:bCs/>
          <w:sz w:val="28"/>
          <w:szCs w:val="28"/>
        </w:rPr>
        <w:t>Diagrama de Sequência – Desmarcação da consulta</w:t>
      </w:r>
    </w:p>
    <w:p w14:paraId="60E4FBBE" w14:textId="77777777" w:rsidR="00E3310D" w:rsidRDefault="00E3310D" w:rsidP="00E3310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250B31D" wp14:editId="75FB0860">
            <wp:extent cx="5400040" cy="24307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428D" w14:textId="56BE54C3" w:rsidR="0059756B" w:rsidRDefault="00E3310D" w:rsidP="00E3310D">
      <w:pPr>
        <w:pStyle w:val="Legenda"/>
        <w:jc w:val="center"/>
      </w:pPr>
      <w:bookmarkStart w:id="21" w:name="_Toc62678715"/>
      <w:r>
        <w:t xml:space="preserve">Figura </w:t>
      </w:r>
      <w:r w:rsidR="001024AE">
        <w:fldChar w:fldCharType="begin"/>
      </w:r>
      <w:r w:rsidR="001024AE">
        <w:instrText xml:space="preserve"> </w:instrText>
      </w:r>
      <w:r w:rsidR="001024AE">
        <w:instrText xml:space="preserve">SEQ Figura \* ARABIC </w:instrText>
      </w:r>
      <w:r w:rsidR="001024AE">
        <w:fldChar w:fldCharType="separate"/>
      </w:r>
      <w:r w:rsidR="001F155E">
        <w:rPr>
          <w:noProof/>
        </w:rPr>
        <w:t>15</w:t>
      </w:r>
      <w:r w:rsidR="001024AE">
        <w:rPr>
          <w:noProof/>
        </w:rPr>
        <w:fldChar w:fldCharType="end"/>
      </w:r>
      <w:r>
        <w:t xml:space="preserve"> - Diagrama de </w:t>
      </w:r>
      <w:r w:rsidR="001E0F53">
        <w:t>S</w:t>
      </w:r>
      <w:r>
        <w:t xml:space="preserve">equência </w:t>
      </w:r>
      <w:r w:rsidR="00D05F2F">
        <w:t>-</w:t>
      </w:r>
      <w:r>
        <w:t xml:space="preserve"> desmarcação da consulta</w:t>
      </w:r>
      <w:bookmarkEnd w:id="21"/>
    </w:p>
    <w:p w14:paraId="3BFDBB19" w14:textId="1093D6B0" w:rsidR="0047500F" w:rsidRDefault="0047500F" w:rsidP="0047500F">
      <w:pPr>
        <w:jc w:val="both"/>
      </w:pPr>
      <w:r>
        <w:tab/>
        <w:t xml:space="preserve">Neste diagrama encontraremos a sequência de eventos que levará á desmarcação de uma consulta previamente agendada. É de notar que o evento da desmarcação poderá ser iniciado tanto pelo médico como pelo utente. Os dados do requisitante serão inseridos pelo funcionário, e posteriormente a vaga será atualizada para o estado desejado. </w:t>
      </w:r>
    </w:p>
    <w:p w14:paraId="1852DC02" w14:textId="405F9CFA" w:rsidR="0047500F" w:rsidRDefault="0047500F" w:rsidP="0047500F">
      <w:pPr>
        <w:jc w:val="both"/>
      </w:pPr>
      <w:r>
        <w:lastRenderedPageBreak/>
        <w:tab/>
        <w:t xml:space="preserve">Apenas o utente poderá desmarcar a consulta em definitivo, o que é retratado pela condição mostrada no diagrama. Neste caso, a informação da consulta será destruída, e o histórico será notificado do seu cancelamento. </w:t>
      </w:r>
    </w:p>
    <w:p w14:paraId="0CF6D697" w14:textId="639AD2AA" w:rsidR="00ED3870" w:rsidRDefault="0047500F" w:rsidP="0047500F">
      <w:pPr>
        <w:jc w:val="both"/>
      </w:pPr>
      <w:r>
        <w:tab/>
        <w:t xml:space="preserve">Terá de haver uma nova verificação de disponibilidade de vaga caso seja o médico a desmarcar a consulta, ou caso o utente queira reagendar para uma outra data. Se de acordo com o </w:t>
      </w:r>
      <w:r w:rsidRPr="0047500F">
        <w:rPr>
          <w:i/>
          <w:iCs/>
        </w:rPr>
        <w:t>feedback</w:t>
      </w:r>
      <w:r>
        <w:t xml:space="preserve"> do utente houver uma vaga disponível, a informação da consulta é atualizada, e a entrada que lhe pertence no histórico de consultas agendadas também o será. Se não houver disponibilidade, o paciente é movido para a lista de espera. Nesse caso ambas as partes são notificadas.</w:t>
      </w:r>
    </w:p>
    <w:p w14:paraId="5514594D" w14:textId="08B2B1FF" w:rsidR="00004C32" w:rsidRDefault="00004C32" w:rsidP="0047500F">
      <w:pPr>
        <w:jc w:val="both"/>
      </w:pPr>
    </w:p>
    <w:p w14:paraId="4A634101" w14:textId="3BFE39AB" w:rsidR="00004C32" w:rsidRPr="00004C32" w:rsidRDefault="00004C32" w:rsidP="00004C32">
      <w:pPr>
        <w:jc w:val="center"/>
        <w:rPr>
          <w:b/>
          <w:bCs/>
          <w:sz w:val="28"/>
          <w:szCs w:val="28"/>
        </w:rPr>
      </w:pPr>
      <w:r w:rsidRPr="00004C32">
        <w:rPr>
          <w:b/>
          <w:bCs/>
          <w:sz w:val="28"/>
          <w:szCs w:val="28"/>
        </w:rPr>
        <w:t>Diagrama de Sequência – Atendimento do utente</w:t>
      </w:r>
    </w:p>
    <w:p w14:paraId="4869E2EB" w14:textId="77777777" w:rsidR="00E3310D" w:rsidRDefault="00E3310D" w:rsidP="00E3310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67B5AB9" wp14:editId="50B85831">
            <wp:extent cx="5400040" cy="31788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ACC6" w14:textId="4925541B" w:rsidR="0059756B" w:rsidRDefault="00E3310D" w:rsidP="00E3310D">
      <w:pPr>
        <w:pStyle w:val="Legenda"/>
        <w:jc w:val="center"/>
      </w:pPr>
      <w:bookmarkStart w:id="22" w:name="_Toc62678716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16</w:t>
      </w:r>
      <w:r w:rsidR="001024AE">
        <w:rPr>
          <w:noProof/>
        </w:rPr>
        <w:fldChar w:fldCharType="end"/>
      </w:r>
      <w:r>
        <w:t xml:space="preserve"> - Diagrama de </w:t>
      </w:r>
      <w:r w:rsidR="001E0F53">
        <w:t>S</w:t>
      </w:r>
      <w:r>
        <w:t xml:space="preserve">equência </w:t>
      </w:r>
      <w:r w:rsidR="00004C32">
        <w:t>-</w:t>
      </w:r>
      <w:r>
        <w:t xml:space="preserve"> atendimento do utente</w:t>
      </w:r>
      <w:bookmarkEnd w:id="22"/>
    </w:p>
    <w:p w14:paraId="4C9171C1" w14:textId="2BF0FE4A" w:rsidR="00ED3870" w:rsidRDefault="0047500F" w:rsidP="00983C22">
      <w:pPr>
        <w:jc w:val="both"/>
      </w:pPr>
      <w:r>
        <w:tab/>
      </w:r>
      <w:r w:rsidR="0078412F">
        <w:t xml:space="preserve">No seguinte diagrama mostramos a sequência de eventos que produzirão a senha de atendimento, e a posterior notificação de referência ao médico que irá realizar a consulta. Novamente temos cenários alternativos a serem representados: o utente poderá dirigir-se ao balcão para efetuar o registo de entrada, ou então poderá passar o seu cartão de identificação no aparelho de reconhecimento, que irá fazer o trabalho que o funcionário de balcão iria fazer, nomeadamente o de transmitir os dados do cliente até ao controlador de vagas, que procurará no calendário de vagas aquela que previamente havia sido marcada pelo utente (como descrito nos diagramas acima). Encontrada a vaga, a senha será impressa e entregue ao utente. </w:t>
      </w:r>
      <w:r w:rsidR="00983C22">
        <w:t>S</w:t>
      </w:r>
      <w:r w:rsidR="0078412F">
        <w:t xml:space="preserve">erá enviada uma notificação ao médico com a hora em que </w:t>
      </w:r>
      <w:r w:rsidR="00983C22">
        <w:t>é</w:t>
      </w:r>
      <w:r w:rsidR="0078412F">
        <w:t xml:space="preserve"> esperada a chamada do novo </w:t>
      </w:r>
      <w:r w:rsidR="00983C22">
        <w:t>utente</w:t>
      </w:r>
      <w:r w:rsidR="0078412F">
        <w:t>.</w:t>
      </w:r>
      <w:r w:rsidR="00983C22" w:rsidRPr="00983C22">
        <w:t xml:space="preserve"> </w:t>
      </w:r>
      <w:r w:rsidR="00983C22">
        <w:tab/>
        <w:t>Será este o evento que despoletará o inicio da consulta.</w:t>
      </w:r>
    </w:p>
    <w:p w14:paraId="5758276F" w14:textId="6BEDC342" w:rsidR="00B4634F" w:rsidRDefault="00B4634F" w:rsidP="00983C22">
      <w:pPr>
        <w:jc w:val="both"/>
      </w:pPr>
    </w:p>
    <w:p w14:paraId="1B68B76F" w14:textId="1B51EBED" w:rsidR="00B4634F" w:rsidRDefault="00B4634F" w:rsidP="00983C22">
      <w:pPr>
        <w:jc w:val="both"/>
      </w:pPr>
    </w:p>
    <w:p w14:paraId="30D4AB54" w14:textId="77777777" w:rsidR="00B4634F" w:rsidRDefault="00B4634F" w:rsidP="00983C22">
      <w:pPr>
        <w:jc w:val="both"/>
      </w:pPr>
    </w:p>
    <w:p w14:paraId="13A6CE82" w14:textId="5B476FC3" w:rsidR="0078412F" w:rsidRPr="00E7725C" w:rsidRDefault="00E7725C" w:rsidP="00E7725C">
      <w:pPr>
        <w:jc w:val="center"/>
        <w:rPr>
          <w:b/>
          <w:bCs/>
        </w:rPr>
      </w:pPr>
      <w:r w:rsidRPr="00E7725C">
        <w:rPr>
          <w:b/>
          <w:bCs/>
          <w:sz w:val="28"/>
          <w:szCs w:val="28"/>
        </w:rPr>
        <w:lastRenderedPageBreak/>
        <w:t>Diagrama de Sequência – Consulta e Faturação</w:t>
      </w:r>
    </w:p>
    <w:p w14:paraId="4DA5AB60" w14:textId="77777777" w:rsidR="00E3310D" w:rsidRDefault="00E3310D" w:rsidP="005F599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0565B2" wp14:editId="12B90D37">
            <wp:extent cx="5391150" cy="22383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85A0" w14:textId="501BF57A" w:rsidR="0059756B" w:rsidRDefault="00E3310D" w:rsidP="00E3310D">
      <w:pPr>
        <w:pStyle w:val="Legenda"/>
        <w:jc w:val="center"/>
      </w:pPr>
      <w:bookmarkStart w:id="23" w:name="_Toc62678717"/>
      <w:r>
        <w:t xml:space="preserve">Figura </w:t>
      </w:r>
      <w:r w:rsidR="001024AE">
        <w:fldChar w:fldCharType="begin"/>
      </w:r>
      <w:r w:rsidR="001024AE">
        <w:instrText xml:space="preserve"> SEQ </w:instrText>
      </w:r>
      <w:r w:rsidR="001024AE">
        <w:instrText xml:space="preserve">Figura \* ARABIC </w:instrText>
      </w:r>
      <w:r w:rsidR="001024AE">
        <w:fldChar w:fldCharType="separate"/>
      </w:r>
      <w:r w:rsidR="001F155E">
        <w:rPr>
          <w:noProof/>
        </w:rPr>
        <w:t>17</w:t>
      </w:r>
      <w:r w:rsidR="001024AE">
        <w:rPr>
          <w:noProof/>
        </w:rPr>
        <w:fldChar w:fldCharType="end"/>
      </w:r>
      <w:r>
        <w:t xml:space="preserve"> - Diagrama de </w:t>
      </w:r>
      <w:r w:rsidR="001E0F53">
        <w:t>S</w:t>
      </w:r>
      <w:r>
        <w:t xml:space="preserve">equência </w:t>
      </w:r>
      <w:r w:rsidR="00976137">
        <w:t>-</w:t>
      </w:r>
      <w:r>
        <w:t xml:space="preserve"> consulta e da faturação</w:t>
      </w:r>
      <w:bookmarkEnd w:id="23"/>
    </w:p>
    <w:p w14:paraId="2371D463" w14:textId="4321E8C2" w:rsidR="00625987" w:rsidRDefault="00625987" w:rsidP="00625987">
      <w:pPr>
        <w:jc w:val="both"/>
      </w:pPr>
      <w:r>
        <w:tab/>
        <w:t xml:space="preserve">Começamos este diagrama no ponto em que o anterior havia terminado: o médico recebe do sistema/balcão a notificação de consulta com a informação do próximo paciente; o médico chamará então o paciente, dando </w:t>
      </w:r>
      <w:r w:rsidR="00DC25A8">
        <w:t>a sua aprovação</w:t>
      </w:r>
      <w:r>
        <w:t xml:space="preserve"> ao sistema, o que fará com que a senha apropriada seja indicada no ecrã da sala de espera. O registo do inicio da consulta será enviado para o histórico de consultas realizadas (parametrizado de forma a apontar, desde já, apenas o inicio da mesma.)</w:t>
      </w:r>
    </w:p>
    <w:p w14:paraId="237D545C" w14:textId="77777777" w:rsidR="00625987" w:rsidRDefault="00625987" w:rsidP="00625987">
      <w:pPr>
        <w:jc w:val="both"/>
      </w:pPr>
      <w:r>
        <w:tab/>
        <w:t xml:space="preserve">Quando o médico indicar o término da consulta, aí sim, será atualizada a entrada do histórico em questão, de forma conclusiva. A vaga com a informação da consulta e com a informação da data e da hora pode então ser permanentemente destruída. </w:t>
      </w:r>
    </w:p>
    <w:p w14:paraId="78E1BBD4" w14:textId="69BD9340" w:rsidR="00ED3870" w:rsidRDefault="00625987" w:rsidP="00625987">
      <w:pPr>
        <w:jc w:val="both"/>
      </w:pPr>
      <w:r>
        <w:tab/>
        <w:t>Observamos também neste diagrama o processo sequencial da requisição da fatura ao sistema externo, e o eventual pagamento desta por parte do utente. O objeto de controlo pós-consulta é notificado quando o médico finalizar a mesma, pelo que deverá ser imediatamente criado um objeto fatura</w:t>
      </w:r>
      <w:r w:rsidR="00425C73">
        <w:t xml:space="preserve"> </w:t>
      </w:r>
      <w:r>
        <w:t xml:space="preserve">(num estado vazio </w:t>
      </w:r>
      <w:r w:rsidR="00CE35D9">
        <w:t>–</w:t>
      </w:r>
      <w:r>
        <w:t xml:space="preserve"> a incluir posteriormente no histórico do hospital/clinica). O nosso sistema entra em contacto com o sistema externo, para que seja encomendado o trabalho de </w:t>
      </w:r>
      <w:r w:rsidR="00425C73">
        <w:t>fracturação</w:t>
      </w:r>
      <w:r>
        <w:t xml:space="preserve">. Quando for obtida uma resposta, o objeto previamente criado será populado com os dados recebidos (actualizarFactura()). O utente é informado do valor através dos serviços apropriados, recebendo a nota de pagamento quando ainda se encontra no edifício. Depois de ser pago o valor que consta na fatura, o histórico é atualizado por uma </w:t>
      </w:r>
      <w:r w:rsidR="00425C73">
        <w:t>ú</w:t>
      </w:r>
      <w:r>
        <w:t>ltima vez, para incluir a informação do pagamento.</w:t>
      </w:r>
    </w:p>
    <w:p w14:paraId="28C6E102" w14:textId="70B2CCA3" w:rsidR="00B4634F" w:rsidRDefault="00B4634F" w:rsidP="00625987">
      <w:pPr>
        <w:jc w:val="both"/>
      </w:pPr>
    </w:p>
    <w:p w14:paraId="16616AED" w14:textId="324FB42E" w:rsidR="00B4634F" w:rsidRDefault="00B4634F" w:rsidP="00625987">
      <w:pPr>
        <w:jc w:val="both"/>
      </w:pPr>
    </w:p>
    <w:p w14:paraId="36C01763" w14:textId="024E002B" w:rsidR="00B4634F" w:rsidRDefault="00B4634F" w:rsidP="00625987">
      <w:pPr>
        <w:jc w:val="both"/>
      </w:pPr>
    </w:p>
    <w:p w14:paraId="056924E0" w14:textId="2DB86225" w:rsidR="00B4634F" w:rsidRDefault="00B4634F" w:rsidP="00625987">
      <w:pPr>
        <w:jc w:val="both"/>
      </w:pPr>
    </w:p>
    <w:p w14:paraId="1599FBD4" w14:textId="4F5EA8CD" w:rsidR="00B4634F" w:rsidRDefault="00B4634F" w:rsidP="00625987">
      <w:pPr>
        <w:jc w:val="both"/>
      </w:pPr>
    </w:p>
    <w:p w14:paraId="4470FCD3" w14:textId="77777777" w:rsidR="00B4634F" w:rsidRDefault="00B4634F" w:rsidP="00625987">
      <w:pPr>
        <w:jc w:val="both"/>
      </w:pPr>
    </w:p>
    <w:p w14:paraId="18C6FC3F" w14:textId="24C7CC3D" w:rsidR="004B08F6" w:rsidRDefault="004B08F6" w:rsidP="00625987">
      <w:pPr>
        <w:jc w:val="both"/>
      </w:pPr>
    </w:p>
    <w:p w14:paraId="1FF3015A" w14:textId="5B9064F2" w:rsidR="004B08F6" w:rsidRPr="00CE35D9" w:rsidRDefault="00CE35D9" w:rsidP="00CE35D9">
      <w:pPr>
        <w:jc w:val="center"/>
        <w:rPr>
          <w:b/>
          <w:bCs/>
          <w:sz w:val="28"/>
          <w:szCs w:val="28"/>
        </w:rPr>
      </w:pPr>
      <w:r w:rsidRPr="00CE35D9">
        <w:rPr>
          <w:b/>
          <w:bCs/>
          <w:sz w:val="28"/>
          <w:szCs w:val="28"/>
        </w:rPr>
        <w:lastRenderedPageBreak/>
        <w:t>Diagrama de Sequência – Lista de espera</w:t>
      </w:r>
    </w:p>
    <w:p w14:paraId="6783E3EB" w14:textId="77777777" w:rsidR="00360072" w:rsidRDefault="00360072" w:rsidP="0036007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506D6B9" wp14:editId="382A073F">
            <wp:extent cx="5400040" cy="24053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B6F" w14:textId="2DC2603F" w:rsidR="00360072" w:rsidRDefault="00360072" w:rsidP="00360072">
      <w:pPr>
        <w:pStyle w:val="Legenda"/>
        <w:jc w:val="center"/>
      </w:pPr>
      <w:bookmarkStart w:id="24" w:name="_Toc62678718"/>
      <w:r>
        <w:t xml:space="preserve">Figura </w:t>
      </w:r>
      <w:r w:rsidR="001024AE">
        <w:fldChar w:fldCharType="begin"/>
      </w:r>
      <w:r w:rsidR="001024AE">
        <w:instrText xml:space="preserve"> SEQ Figura \* ARABIC </w:instrText>
      </w:r>
      <w:r w:rsidR="001024AE">
        <w:fldChar w:fldCharType="separate"/>
      </w:r>
      <w:r w:rsidR="001F155E">
        <w:rPr>
          <w:noProof/>
        </w:rPr>
        <w:t>18</w:t>
      </w:r>
      <w:r w:rsidR="001024AE">
        <w:rPr>
          <w:noProof/>
        </w:rPr>
        <w:fldChar w:fldCharType="end"/>
      </w:r>
      <w:r>
        <w:t xml:space="preserve"> - Diagrama de Sequência </w:t>
      </w:r>
      <w:r w:rsidR="00CE35D9">
        <w:t>-</w:t>
      </w:r>
      <w:r>
        <w:t xml:space="preserve"> lista de espera</w:t>
      </w:r>
      <w:bookmarkEnd w:id="24"/>
    </w:p>
    <w:p w14:paraId="342F790A" w14:textId="77777777" w:rsidR="00ED3870" w:rsidRPr="00ED3870" w:rsidRDefault="00ED3870" w:rsidP="00ED3870"/>
    <w:p w14:paraId="22DA6A0C" w14:textId="48878E38" w:rsidR="000F19E8" w:rsidRDefault="00E3310D" w:rsidP="00625987">
      <w:pPr>
        <w:jc w:val="both"/>
      </w:pPr>
      <w:r>
        <w:tab/>
      </w:r>
      <w:r w:rsidR="00625987">
        <w:t xml:space="preserve">Neste diagrama de sequência encontramos o utente já dentro da lista de espera, a aguardar a abertura de uma vaga. </w:t>
      </w:r>
    </w:p>
    <w:p w14:paraId="3B578334" w14:textId="77777777" w:rsidR="000F19E8" w:rsidRDefault="000F19E8" w:rsidP="00625987">
      <w:pPr>
        <w:jc w:val="both"/>
      </w:pPr>
      <w:r>
        <w:tab/>
      </w:r>
      <w:r w:rsidR="00625987">
        <w:t xml:space="preserve">Quando uma nova vaga for criada, (uma desmarcação definitiva por parte de um outro utente implica a criação de uma nova vaga), a informação do paciente em lista de espera que se encontrar em primeiro lugar é retornada até ao controlador de vagas, para que este possa enviar uma notificação da nova situação. </w:t>
      </w:r>
    </w:p>
    <w:p w14:paraId="3C50E381" w14:textId="10AFE369" w:rsidR="000F19E8" w:rsidRDefault="000F19E8" w:rsidP="00625987">
      <w:pPr>
        <w:jc w:val="both"/>
      </w:pPr>
      <w:r>
        <w:tab/>
      </w:r>
      <w:r w:rsidR="00625987">
        <w:t xml:space="preserve">É esperado do utente que este responda dentro de um prazo fixo. Se o utente assim o fizer de forma afirmativa, a vaga é-lhe atribuída, e uma nova consulta será gerada. Este paciente será removido da lista de espera. A criação da consulta será registada no histórico. As notificações de sucesso ou de erro deste processo serão retornadas ao utente, como já vimos </w:t>
      </w:r>
      <w:r w:rsidR="00CA3ADD">
        <w:t>nas</w:t>
      </w:r>
      <w:r w:rsidR="00625987">
        <w:t xml:space="preserve"> </w:t>
      </w:r>
      <w:r>
        <w:t>figuras</w:t>
      </w:r>
      <w:r w:rsidR="00625987">
        <w:t xml:space="preserve"> anteriores. </w:t>
      </w:r>
    </w:p>
    <w:p w14:paraId="5F57935C" w14:textId="06348E7A" w:rsidR="0059756B" w:rsidRDefault="000F19E8" w:rsidP="00625987">
      <w:pPr>
        <w:jc w:val="both"/>
      </w:pPr>
      <w:r>
        <w:tab/>
      </w:r>
      <w:r w:rsidR="00625987">
        <w:t>Caso o paciente não aceite a vaga ou não responda dentro do prazo, o controlador de vagas irá buscar o próximo paciente em lista de espera, e uma nova notificação será enviada. Todo o processo se repetirá.</w:t>
      </w:r>
    </w:p>
    <w:p w14:paraId="19BDCCD0" w14:textId="77777777" w:rsidR="0059756B" w:rsidRDefault="0059756B" w:rsidP="004540B9">
      <w:pPr>
        <w:jc w:val="both"/>
      </w:pPr>
    </w:p>
    <w:p w14:paraId="0AC171E1" w14:textId="77777777" w:rsidR="0059756B" w:rsidRDefault="0059756B" w:rsidP="004540B9">
      <w:pPr>
        <w:jc w:val="both"/>
      </w:pPr>
    </w:p>
    <w:p w14:paraId="72926B96" w14:textId="77777777" w:rsidR="0059756B" w:rsidRDefault="0059756B" w:rsidP="004540B9">
      <w:pPr>
        <w:jc w:val="both"/>
      </w:pPr>
    </w:p>
    <w:p w14:paraId="1C4188D4" w14:textId="77777777" w:rsidR="0059756B" w:rsidRDefault="0059756B" w:rsidP="004540B9">
      <w:pPr>
        <w:jc w:val="both"/>
      </w:pPr>
    </w:p>
    <w:p w14:paraId="1D660E46" w14:textId="77777777" w:rsidR="0059756B" w:rsidRDefault="0059756B" w:rsidP="004540B9">
      <w:pPr>
        <w:jc w:val="both"/>
      </w:pPr>
    </w:p>
    <w:p w14:paraId="472C962C" w14:textId="77777777" w:rsidR="0059756B" w:rsidRDefault="0059756B" w:rsidP="004540B9">
      <w:pPr>
        <w:jc w:val="both"/>
      </w:pPr>
    </w:p>
    <w:p w14:paraId="0A88C5EA" w14:textId="77777777" w:rsidR="0059756B" w:rsidRDefault="0059756B" w:rsidP="004540B9">
      <w:pPr>
        <w:jc w:val="both"/>
      </w:pPr>
    </w:p>
    <w:p w14:paraId="4D2E7EAA" w14:textId="0E725BC4" w:rsidR="0059756B" w:rsidRDefault="0059756B" w:rsidP="004540B9">
      <w:pPr>
        <w:jc w:val="both"/>
      </w:pPr>
    </w:p>
    <w:p w14:paraId="00936944" w14:textId="3239FED7" w:rsidR="005F5996" w:rsidRDefault="005F5996" w:rsidP="005F5996"/>
    <w:p w14:paraId="75F24D3A" w14:textId="7B1E21D9" w:rsidR="005F5996" w:rsidRDefault="005F5996" w:rsidP="005F5996">
      <w:pPr>
        <w:pStyle w:val="Ttulo1"/>
      </w:pPr>
      <w:bookmarkStart w:id="25" w:name="_Toc62678725"/>
      <w:r>
        <w:lastRenderedPageBreak/>
        <w:t>Proposta de Inovação</w:t>
      </w:r>
      <w:bookmarkEnd w:id="25"/>
    </w:p>
    <w:p w14:paraId="3A15265B" w14:textId="23C03852" w:rsidR="0073019F" w:rsidRDefault="0073019F" w:rsidP="0073019F"/>
    <w:p w14:paraId="70CE13DD" w14:textId="45B78F94" w:rsidR="002256F8" w:rsidRDefault="000329D0" w:rsidP="000329D0">
      <w:pPr>
        <w:jc w:val="both"/>
      </w:pPr>
      <w:r>
        <w:tab/>
      </w:r>
      <w:r w:rsidR="002256F8">
        <w:t>Após a elaboração dos diagramas que descrevem o sistema pretendido para o cliente, foi encontrada uma hipótese de inovação que poderá facilitar a realização de certos requisitos não explícitos.</w:t>
      </w:r>
    </w:p>
    <w:p w14:paraId="68FCF1DF" w14:textId="2E0BEB52" w:rsidR="002256F8" w:rsidRPr="0073019F" w:rsidRDefault="000329D0" w:rsidP="000329D0">
      <w:pPr>
        <w:jc w:val="both"/>
      </w:pPr>
      <w:r>
        <w:tab/>
      </w:r>
      <w:r w:rsidR="002256F8">
        <w:t>O ponto em questão refere-se ao momento enunciado em que o médico desmarca a consulta.</w:t>
      </w:r>
    </w:p>
    <w:p w14:paraId="108A7D00" w14:textId="1A4F785E" w:rsidR="005F5996" w:rsidRDefault="000329D0" w:rsidP="000329D0">
      <w:pPr>
        <w:jc w:val="both"/>
      </w:pPr>
      <w:r>
        <w:tab/>
      </w:r>
      <w:r w:rsidR="002256F8">
        <w:t>Neste caso, considerámos que seria benéfico o envio de uma notificação ao utente a informar a desmarcação da consulta.</w:t>
      </w:r>
    </w:p>
    <w:p w14:paraId="512AB0C8" w14:textId="75C95DE0" w:rsidR="005F5996" w:rsidRPr="005F5996" w:rsidRDefault="000329D0" w:rsidP="000329D0">
      <w:pPr>
        <w:jc w:val="both"/>
      </w:pPr>
      <w:r>
        <w:tab/>
      </w:r>
      <w:r w:rsidR="002256F8">
        <w:t>Ponderámos também a possibilidade manter em histórico uma listagem de equipamentos necessários ao funcionamento da clínica/hospital.</w:t>
      </w:r>
    </w:p>
    <w:sectPr w:rsidR="005F5996" w:rsidRPr="005F5996" w:rsidSect="000B60CC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C0CC6" w14:textId="77777777" w:rsidR="001024AE" w:rsidRDefault="001024AE" w:rsidP="000B60CC">
      <w:pPr>
        <w:spacing w:after="0" w:line="240" w:lineRule="auto"/>
      </w:pPr>
      <w:r>
        <w:separator/>
      </w:r>
    </w:p>
  </w:endnote>
  <w:endnote w:type="continuationSeparator" w:id="0">
    <w:p w14:paraId="058B3C98" w14:textId="77777777" w:rsidR="001024AE" w:rsidRDefault="001024AE" w:rsidP="000B6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7057273"/>
      <w:docPartObj>
        <w:docPartGallery w:val="Page Numbers (Bottom of Page)"/>
        <w:docPartUnique/>
      </w:docPartObj>
    </w:sdtPr>
    <w:sdtEndPr/>
    <w:sdtContent>
      <w:p w14:paraId="58C2C1A4" w14:textId="7D03E07F" w:rsidR="009B3EA0" w:rsidRDefault="009B3EA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7C97E6CA" w14:textId="77777777" w:rsidR="009B3EA0" w:rsidRDefault="009B3E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811FF" w14:textId="77777777" w:rsidR="001024AE" w:rsidRDefault="001024AE" w:rsidP="000B60CC">
      <w:pPr>
        <w:spacing w:after="0" w:line="240" w:lineRule="auto"/>
      </w:pPr>
      <w:r>
        <w:separator/>
      </w:r>
    </w:p>
  </w:footnote>
  <w:footnote w:type="continuationSeparator" w:id="0">
    <w:p w14:paraId="2FD1BA33" w14:textId="77777777" w:rsidR="001024AE" w:rsidRDefault="001024AE" w:rsidP="000B60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B34"/>
    <w:rsid w:val="00004C32"/>
    <w:rsid w:val="000052B9"/>
    <w:rsid w:val="000226C3"/>
    <w:rsid w:val="00024FF1"/>
    <w:rsid w:val="000329D0"/>
    <w:rsid w:val="000407CD"/>
    <w:rsid w:val="00047548"/>
    <w:rsid w:val="00066EC4"/>
    <w:rsid w:val="00071441"/>
    <w:rsid w:val="000953F1"/>
    <w:rsid w:val="000A79C0"/>
    <w:rsid w:val="000B0451"/>
    <w:rsid w:val="000B3AF0"/>
    <w:rsid w:val="000B60CC"/>
    <w:rsid w:val="000E42AD"/>
    <w:rsid w:val="000F0756"/>
    <w:rsid w:val="000F19E8"/>
    <w:rsid w:val="001024AE"/>
    <w:rsid w:val="00117F90"/>
    <w:rsid w:val="001316D8"/>
    <w:rsid w:val="00157CD1"/>
    <w:rsid w:val="001B0616"/>
    <w:rsid w:val="001C3CB6"/>
    <w:rsid w:val="001E0F53"/>
    <w:rsid w:val="001F155E"/>
    <w:rsid w:val="001F4AC1"/>
    <w:rsid w:val="00213136"/>
    <w:rsid w:val="00222135"/>
    <w:rsid w:val="002256F8"/>
    <w:rsid w:val="00242112"/>
    <w:rsid w:val="00263C4E"/>
    <w:rsid w:val="002A3484"/>
    <w:rsid w:val="002C34BA"/>
    <w:rsid w:val="002C3A54"/>
    <w:rsid w:val="002F71EC"/>
    <w:rsid w:val="00307737"/>
    <w:rsid w:val="0033311A"/>
    <w:rsid w:val="00356C61"/>
    <w:rsid w:val="00360072"/>
    <w:rsid w:val="003613A1"/>
    <w:rsid w:val="00363E1B"/>
    <w:rsid w:val="0036574A"/>
    <w:rsid w:val="00381873"/>
    <w:rsid w:val="0039636C"/>
    <w:rsid w:val="00422A5E"/>
    <w:rsid w:val="00425C73"/>
    <w:rsid w:val="00426CE0"/>
    <w:rsid w:val="004540B9"/>
    <w:rsid w:val="0047500F"/>
    <w:rsid w:val="0048528E"/>
    <w:rsid w:val="00485E06"/>
    <w:rsid w:val="004A139C"/>
    <w:rsid w:val="004B08F6"/>
    <w:rsid w:val="004B5F19"/>
    <w:rsid w:val="004D7835"/>
    <w:rsid w:val="004F62AA"/>
    <w:rsid w:val="00571BE5"/>
    <w:rsid w:val="00592FE3"/>
    <w:rsid w:val="005935DB"/>
    <w:rsid w:val="0059756B"/>
    <w:rsid w:val="005F5996"/>
    <w:rsid w:val="0061265A"/>
    <w:rsid w:val="00625987"/>
    <w:rsid w:val="00631467"/>
    <w:rsid w:val="00635ACF"/>
    <w:rsid w:val="006363FE"/>
    <w:rsid w:val="006366DD"/>
    <w:rsid w:val="0064767A"/>
    <w:rsid w:val="0067039D"/>
    <w:rsid w:val="006819F1"/>
    <w:rsid w:val="0069401A"/>
    <w:rsid w:val="006A0568"/>
    <w:rsid w:val="006B68F6"/>
    <w:rsid w:val="006B6C7D"/>
    <w:rsid w:val="006C23FC"/>
    <w:rsid w:val="006D7CBA"/>
    <w:rsid w:val="00705F01"/>
    <w:rsid w:val="00707051"/>
    <w:rsid w:val="00710849"/>
    <w:rsid w:val="0072318A"/>
    <w:rsid w:val="007263EE"/>
    <w:rsid w:val="0073019F"/>
    <w:rsid w:val="00744189"/>
    <w:rsid w:val="00775E02"/>
    <w:rsid w:val="0078412F"/>
    <w:rsid w:val="00794827"/>
    <w:rsid w:val="007B44F9"/>
    <w:rsid w:val="007C2E1C"/>
    <w:rsid w:val="007D7B76"/>
    <w:rsid w:val="007F0B34"/>
    <w:rsid w:val="007F5CF1"/>
    <w:rsid w:val="00802462"/>
    <w:rsid w:val="00820232"/>
    <w:rsid w:val="008267A8"/>
    <w:rsid w:val="00843616"/>
    <w:rsid w:val="00864EAE"/>
    <w:rsid w:val="00872F24"/>
    <w:rsid w:val="00880206"/>
    <w:rsid w:val="00882154"/>
    <w:rsid w:val="0089019C"/>
    <w:rsid w:val="008A49C8"/>
    <w:rsid w:val="008D6D52"/>
    <w:rsid w:val="008F59D5"/>
    <w:rsid w:val="008F5EF0"/>
    <w:rsid w:val="00910224"/>
    <w:rsid w:val="00913473"/>
    <w:rsid w:val="00920911"/>
    <w:rsid w:val="00944531"/>
    <w:rsid w:val="00954571"/>
    <w:rsid w:val="00976137"/>
    <w:rsid w:val="00983C22"/>
    <w:rsid w:val="009923A4"/>
    <w:rsid w:val="00993CAC"/>
    <w:rsid w:val="009B3EA0"/>
    <w:rsid w:val="009C22A1"/>
    <w:rsid w:val="009D10D3"/>
    <w:rsid w:val="009D6C19"/>
    <w:rsid w:val="009D6EC6"/>
    <w:rsid w:val="009E57CD"/>
    <w:rsid w:val="00A033CC"/>
    <w:rsid w:val="00A105BC"/>
    <w:rsid w:val="00A345E4"/>
    <w:rsid w:val="00A62B64"/>
    <w:rsid w:val="00A80CB0"/>
    <w:rsid w:val="00A843E2"/>
    <w:rsid w:val="00AA4BD6"/>
    <w:rsid w:val="00AF7BF8"/>
    <w:rsid w:val="00B237B3"/>
    <w:rsid w:val="00B4634F"/>
    <w:rsid w:val="00B76B6B"/>
    <w:rsid w:val="00B77DC6"/>
    <w:rsid w:val="00BA6E8C"/>
    <w:rsid w:val="00BB357F"/>
    <w:rsid w:val="00BB7FDF"/>
    <w:rsid w:val="00BE62A4"/>
    <w:rsid w:val="00BF4344"/>
    <w:rsid w:val="00C136AF"/>
    <w:rsid w:val="00C37630"/>
    <w:rsid w:val="00C43EEA"/>
    <w:rsid w:val="00C538BD"/>
    <w:rsid w:val="00C549D5"/>
    <w:rsid w:val="00C60E74"/>
    <w:rsid w:val="00C65EAC"/>
    <w:rsid w:val="00C7466C"/>
    <w:rsid w:val="00CA3ADD"/>
    <w:rsid w:val="00CA5490"/>
    <w:rsid w:val="00CB6BA4"/>
    <w:rsid w:val="00CC25E6"/>
    <w:rsid w:val="00CE35D9"/>
    <w:rsid w:val="00CF3B84"/>
    <w:rsid w:val="00CF61D5"/>
    <w:rsid w:val="00D00F66"/>
    <w:rsid w:val="00D05F2F"/>
    <w:rsid w:val="00D32DE3"/>
    <w:rsid w:val="00D360B5"/>
    <w:rsid w:val="00D51324"/>
    <w:rsid w:val="00D60642"/>
    <w:rsid w:val="00D6488C"/>
    <w:rsid w:val="00D74D23"/>
    <w:rsid w:val="00DA4BB1"/>
    <w:rsid w:val="00DC1925"/>
    <w:rsid w:val="00DC25A8"/>
    <w:rsid w:val="00DD7F4D"/>
    <w:rsid w:val="00E03524"/>
    <w:rsid w:val="00E035C1"/>
    <w:rsid w:val="00E3310D"/>
    <w:rsid w:val="00E34271"/>
    <w:rsid w:val="00E34A1A"/>
    <w:rsid w:val="00E432E9"/>
    <w:rsid w:val="00E44A80"/>
    <w:rsid w:val="00E4634D"/>
    <w:rsid w:val="00E62207"/>
    <w:rsid w:val="00E7725C"/>
    <w:rsid w:val="00E903FB"/>
    <w:rsid w:val="00E94C61"/>
    <w:rsid w:val="00ED3870"/>
    <w:rsid w:val="00EE5BCE"/>
    <w:rsid w:val="00F47F32"/>
    <w:rsid w:val="00F47FCF"/>
    <w:rsid w:val="00F5085D"/>
    <w:rsid w:val="00F542D2"/>
    <w:rsid w:val="00F548B3"/>
    <w:rsid w:val="00F64262"/>
    <w:rsid w:val="00F800B4"/>
    <w:rsid w:val="00F860E5"/>
    <w:rsid w:val="00F9574D"/>
    <w:rsid w:val="00F96000"/>
    <w:rsid w:val="00FA4EB9"/>
    <w:rsid w:val="00FB3B0E"/>
    <w:rsid w:val="00FC5B0F"/>
    <w:rsid w:val="00FD176E"/>
    <w:rsid w:val="00FD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9B5CB"/>
  <w15:chartTrackingRefBased/>
  <w15:docId w15:val="{5695CEA4-2F73-4451-AD9D-83E68CC2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31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3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316D8"/>
    <w:pPr>
      <w:outlineLvl w:val="9"/>
    </w:pPr>
    <w:rPr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1316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31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1">
    <w:name w:val="toc 1"/>
    <w:basedOn w:val="Normal"/>
    <w:next w:val="Normal"/>
    <w:autoRedefine/>
    <w:uiPriority w:val="39"/>
    <w:unhideWhenUsed/>
    <w:rsid w:val="00DC19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C1925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B6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B60CC"/>
  </w:style>
  <w:style w:type="paragraph" w:styleId="Rodap">
    <w:name w:val="footer"/>
    <w:basedOn w:val="Normal"/>
    <w:link w:val="RodapCarter"/>
    <w:uiPriority w:val="99"/>
    <w:unhideWhenUsed/>
    <w:rsid w:val="000B60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B60CC"/>
  </w:style>
  <w:style w:type="paragraph" w:styleId="Legenda">
    <w:name w:val="caption"/>
    <w:basedOn w:val="Normal"/>
    <w:next w:val="Normal"/>
    <w:uiPriority w:val="35"/>
    <w:unhideWhenUsed/>
    <w:qFormat/>
    <w:rsid w:val="00DA4B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C5B0F"/>
    <w:pPr>
      <w:spacing w:after="0"/>
    </w:pPr>
  </w:style>
  <w:style w:type="paragraph" w:styleId="SemEspaamento">
    <w:name w:val="No Spacing"/>
    <w:uiPriority w:val="1"/>
    <w:qFormat/>
    <w:rsid w:val="005F59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file:///C:\Users\bruno\Desktop\Projeto%203\Relatorio_1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865DB-C9C7-41EF-868B-88009C797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4534</Words>
  <Characters>24486</Characters>
  <Application>Microsoft Office Word</Application>
  <DocSecurity>0</DocSecurity>
  <Lines>204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bernardo</dc:creator>
  <cp:keywords/>
  <dc:description/>
  <cp:lastModifiedBy>bruno bernardo</cp:lastModifiedBy>
  <cp:revision>148</cp:revision>
  <cp:lastPrinted>2021-01-27T22:25:00Z</cp:lastPrinted>
  <dcterms:created xsi:type="dcterms:W3CDTF">2021-01-26T17:26:00Z</dcterms:created>
  <dcterms:modified xsi:type="dcterms:W3CDTF">2021-01-27T22:26:00Z</dcterms:modified>
</cp:coreProperties>
</file>