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/>
  <w:body>
    <w:tbl>
      <w:tblPr>
        <w:tblStyle w:val="TableGrid"/>
        <w:tblW w:w="15546" w:type="dxa"/>
        <w:tblInd w:w="108" w:type="dxa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3"/>
        <w:gridCol w:w="47"/>
        <w:gridCol w:w="1498"/>
        <w:gridCol w:w="1186"/>
        <w:gridCol w:w="406"/>
        <w:gridCol w:w="6"/>
        <w:gridCol w:w="2705"/>
        <w:gridCol w:w="398"/>
        <w:gridCol w:w="1856"/>
        <w:gridCol w:w="419"/>
        <w:gridCol w:w="833"/>
      </w:tblGrid>
      <w:tr w:rsidR="00D7679C" w14:paraId="3896367A" w14:textId="77777777">
        <w:trPr>
          <w:trHeight w:val="415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0E1DF4E2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2E483069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2275E95D" w14:textId="77777777" w:rsidR="00D7679C" w:rsidRDefault="00000000">
            <w:pPr>
              <w:ind w:right="-944"/>
              <w:rPr>
                <w:rFonts w:ascii="Arial" w:hAnsi="Arial"/>
                <w:i/>
                <w:sz w:val="18"/>
              </w:rPr>
            </w:pPr>
            <w:r>
              <w:rPr>
                <w:rFonts w:ascii="Arial" w:eastAsia="MS Mincho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208657A0" w14:textId="77777777" w:rsidR="00D7679C" w:rsidRDefault="00000000">
            <w:pPr>
              <w:ind w:left="-51" w:right="-944"/>
              <w:rPr>
                <w:rFonts w:ascii="Arial" w:hAnsi="Arial"/>
                <w:i/>
                <w:sz w:val="18"/>
              </w:rPr>
            </w:pPr>
            <w:r>
              <w:rPr>
                <w:rFonts w:ascii="Arial" w:eastAsia="MS Mincho" w:hAnsi="Arial"/>
                <w:i/>
                <w:sz w:val="18"/>
              </w:rPr>
              <w:t>Designed by:</w:t>
            </w:r>
          </w:p>
        </w:tc>
        <w:tc>
          <w:tcPr>
            <w:tcW w:w="227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5CDC4980" w14:textId="77777777" w:rsidR="00D7679C" w:rsidRDefault="00000000">
            <w:pPr>
              <w:ind w:left="-80" w:right="-944"/>
              <w:rPr>
                <w:rFonts w:ascii="Arial" w:hAnsi="Arial"/>
                <w:i/>
                <w:sz w:val="18"/>
              </w:rPr>
            </w:pPr>
            <w:r>
              <w:rPr>
                <w:rFonts w:ascii="Arial" w:eastAsia="MS Mincho" w:hAnsi="Arial"/>
                <w:i/>
                <w:sz w:val="18"/>
              </w:rPr>
              <w:t>Date:</w:t>
            </w: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09FC8C12" w14:textId="77777777" w:rsidR="00D7679C" w:rsidRDefault="00000000">
            <w:pPr>
              <w:ind w:left="-108" w:right="-944"/>
              <w:rPr>
                <w:rFonts w:ascii="Arial" w:hAnsi="Arial"/>
                <w:i/>
                <w:sz w:val="18"/>
              </w:rPr>
            </w:pPr>
            <w:r>
              <w:rPr>
                <w:rFonts w:ascii="Arial" w:eastAsia="MS Mincho" w:hAnsi="Arial"/>
                <w:i/>
                <w:sz w:val="18"/>
              </w:rPr>
              <w:t>Version:</w:t>
            </w:r>
          </w:p>
        </w:tc>
      </w:tr>
      <w:tr w:rsidR="00D7679C" w14:paraId="3D44AE83" w14:textId="77777777">
        <w:trPr>
          <w:trHeight w:val="415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75B4B90A" w14:textId="77777777" w:rsidR="00D7679C" w:rsidRDefault="00000000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eastAsia="MS Mincho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312BA2DB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72136686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6D512102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5C6C2D28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3D0D32DF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3E655899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5104B947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</w:tr>
      <w:tr w:rsidR="00D7679C" w14:paraId="6D60D191" w14:textId="77777777">
        <w:trPr>
          <w:trHeight w:val="262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0EE7A9A4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6863A815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52340D9C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31FB0DA9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0747ED21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</w:tr>
      <w:tr w:rsidR="00D7679C" w14:paraId="5D25909F" w14:textId="77777777">
        <w:trPr>
          <w:trHeight w:val="266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3654ABED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Key Partners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69546D80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66F9AF80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13CE9FD6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Customer Relationships</w:t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78D6A284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Customer Segments</w:t>
            </w:r>
          </w:p>
        </w:tc>
      </w:tr>
      <w:tr w:rsidR="00D7679C" w14:paraId="07E4F796" w14:textId="77777777">
        <w:trPr>
          <w:trHeight w:val="2677"/>
        </w:trPr>
        <w:tc>
          <w:tcPr>
            <w:tcW w:w="3118" w:type="dxa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451F1604" w14:textId="77777777" w:rsidR="00D7679C" w:rsidRDefault="00B97884" w:rsidP="00B97884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</w:rPr>
            </w:pPr>
            <w:r w:rsidRPr="00B97884">
              <w:rPr>
                <w:rFonts w:eastAsia="MS Mincho"/>
              </w:rPr>
              <w:t>Local Government and Public</w:t>
            </w:r>
            <w:r w:rsidRPr="00B97884">
              <w:rPr>
                <w:rFonts w:ascii="Arial" w:hAnsi="Arial"/>
              </w:rPr>
              <w:t xml:space="preserve"> </w:t>
            </w:r>
            <w:r w:rsidRPr="00B97884">
              <w:rPr>
                <w:rFonts w:eastAsia="MS Mincho"/>
              </w:rPr>
              <w:t>Institutions:</w:t>
            </w:r>
          </w:p>
          <w:p w14:paraId="5AC72FB2" w14:textId="77777777" w:rsidR="00B97884" w:rsidRPr="00B97884" w:rsidRDefault="00B97884" w:rsidP="00B97884">
            <w:pPr>
              <w:pStyle w:val="ListParagraph"/>
              <w:numPr>
                <w:ilvl w:val="0"/>
                <w:numId w:val="10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Technology Providers</w:t>
            </w:r>
          </w:p>
          <w:p w14:paraId="36BA2540" w14:textId="77777777" w:rsidR="00B97884" w:rsidRDefault="00B97884" w:rsidP="00B97884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</w:rPr>
            </w:pPr>
            <w:r w:rsidRPr="00B97884">
              <w:rPr>
                <w:rFonts w:eastAsia="MS Mincho"/>
              </w:rPr>
              <w:t>Event Organizers/Local</w:t>
            </w:r>
            <w:r w:rsidRPr="00B97884">
              <w:rPr>
                <w:rFonts w:ascii="Arial" w:hAnsi="Arial"/>
              </w:rPr>
              <w:t xml:space="preserve"> </w:t>
            </w:r>
            <w:r w:rsidRPr="00B97884">
              <w:rPr>
                <w:rFonts w:eastAsia="MS Mincho"/>
              </w:rPr>
              <w:t>Businesses</w:t>
            </w:r>
          </w:p>
          <w:p w14:paraId="7531B110" w14:textId="77777777" w:rsidR="00B97884" w:rsidRPr="00B97884" w:rsidRDefault="00B97884" w:rsidP="00B97884">
            <w:pPr>
              <w:numPr>
                <w:ilvl w:val="0"/>
                <w:numId w:val="1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Community Leaders</w:t>
            </w:r>
          </w:p>
          <w:p w14:paraId="5D933D36" w14:textId="47F91A59" w:rsidR="00B97884" w:rsidRPr="00B97884" w:rsidRDefault="00B97884" w:rsidP="00B97884"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 w:rsidRPr="00B97884">
              <w:rPr>
                <w:rFonts w:eastAsia="MS Mincho"/>
              </w:rPr>
              <w:t>API Providers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66794DC7" w14:textId="77777777" w:rsidR="00D7679C" w:rsidRDefault="00B97884">
            <w:pPr>
              <w:numPr>
                <w:ilvl w:val="0"/>
                <w:numId w:val="1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Development and Maintenance of the App</w:t>
            </w:r>
          </w:p>
          <w:p w14:paraId="3CECF40E" w14:textId="77777777" w:rsidR="00B97884" w:rsidRDefault="00B97884">
            <w:pPr>
              <w:numPr>
                <w:ilvl w:val="0"/>
                <w:numId w:val="1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AI Development for Event Filtering</w:t>
            </w:r>
          </w:p>
          <w:p w14:paraId="4D0AC480" w14:textId="77777777" w:rsidR="00B97884" w:rsidRDefault="00B97884">
            <w:pPr>
              <w:numPr>
                <w:ilvl w:val="0"/>
                <w:numId w:val="1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Chatbot Integration</w:t>
            </w:r>
          </w:p>
          <w:p w14:paraId="6F646B07" w14:textId="77777777" w:rsidR="00B97884" w:rsidRDefault="00B97884">
            <w:pPr>
              <w:numPr>
                <w:ilvl w:val="0"/>
                <w:numId w:val="1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Map Interface Implementation</w:t>
            </w:r>
          </w:p>
          <w:p w14:paraId="1236F21B" w14:textId="77777777" w:rsidR="00B97884" w:rsidRDefault="00B97884">
            <w:pPr>
              <w:numPr>
                <w:ilvl w:val="0"/>
                <w:numId w:val="1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User Engagement and Achievement System</w:t>
            </w:r>
          </w:p>
          <w:p w14:paraId="09984081" w14:textId="77777777" w:rsidR="00B97884" w:rsidRDefault="00B97884">
            <w:pPr>
              <w:numPr>
                <w:ilvl w:val="0"/>
                <w:numId w:val="1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Data Management and Incorporation</w:t>
            </w:r>
          </w:p>
          <w:p w14:paraId="380F36D8" w14:textId="47E4B5C2" w:rsidR="00B97884" w:rsidRDefault="00B97884" w:rsidP="00B97884">
            <w:pPr>
              <w:rPr>
                <w:rFonts w:eastAsia="MS Mincho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567EEDC6" w14:textId="77777777" w:rsidR="00D7679C" w:rsidRDefault="00B97884" w:rsidP="00B97884">
            <w:pPr>
              <w:pStyle w:val="ListParagraph"/>
              <w:numPr>
                <w:ilvl w:val="0"/>
                <w:numId w:val="11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Personalized Event Suggestions</w:t>
            </w:r>
          </w:p>
          <w:p w14:paraId="0D5D053D" w14:textId="77777777" w:rsidR="00B97884" w:rsidRDefault="00B97884" w:rsidP="00B97884">
            <w:pPr>
              <w:pStyle w:val="ListParagraph"/>
              <w:numPr>
                <w:ilvl w:val="0"/>
                <w:numId w:val="11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Easy Interaction with Public Services</w:t>
            </w:r>
          </w:p>
          <w:p w14:paraId="5F329C04" w14:textId="77777777" w:rsidR="00B97884" w:rsidRPr="00B97884" w:rsidRDefault="00B97884" w:rsidP="00B97884">
            <w:pPr>
              <w:pStyle w:val="ListParagraph"/>
              <w:numPr>
                <w:ilvl w:val="0"/>
                <w:numId w:val="11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Community Engagement</w:t>
            </w:r>
          </w:p>
          <w:p w14:paraId="79BC0792" w14:textId="77777777" w:rsidR="00B97884" w:rsidRDefault="00B97884" w:rsidP="00B97884">
            <w:pPr>
              <w:pStyle w:val="ListParagraph"/>
              <w:numPr>
                <w:ilvl w:val="0"/>
                <w:numId w:val="11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Real-Time Event Information</w:t>
            </w:r>
          </w:p>
          <w:p w14:paraId="0B1501B8" w14:textId="789ECCBD" w:rsidR="00B97884" w:rsidRPr="00B97884" w:rsidRDefault="00B97884" w:rsidP="00B97884">
            <w:pPr>
              <w:pStyle w:val="ListParagraph"/>
              <w:numPr>
                <w:ilvl w:val="0"/>
                <w:numId w:val="11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Enhanced Civic Participation</w:t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490D328A" w14:textId="77777777" w:rsidR="00D7679C" w:rsidRDefault="00B97884" w:rsidP="00B97884">
            <w:pPr>
              <w:pStyle w:val="ListParagraph"/>
              <w:numPr>
                <w:ilvl w:val="0"/>
                <w:numId w:val="11"/>
              </w:numPr>
              <w:ind w:right="-10"/>
              <w:rPr>
                <w:rFonts w:eastAsia="MS Mincho"/>
              </w:rPr>
            </w:pPr>
            <w:r w:rsidRPr="00B97884">
              <w:rPr>
                <w:rFonts w:eastAsia="MS Mincho"/>
              </w:rPr>
              <w:t>Interactive Chatbots</w:t>
            </w:r>
          </w:p>
          <w:p w14:paraId="6E966C6D" w14:textId="77777777" w:rsidR="00B97884" w:rsidRDefault="00B97884" w:rsidP="00B97884">
            <w:pPr>
              <w:pStyle w:val="ListParagraph"/>
              <w:numPr>
                <w:ilvl w:val="0"/>
                <w:numId w:val="11"/>
              </w:numPr>
              <w:ind w:right="-10"/>
              <w:rPr>
                <w:rFonts w:eastAsia="MS Mincho"/>
              </w:rPr>
            </w:pPr>
            <w:r w:rsidRPr="00B97884">
              <w:rPr>
                <w:rFonts w:eastAsia="MS Mincho"/>
              </w:rPr>
              <w:t>Gamification</w:t>
            </w:r>
          </w:p>
          <w:p w14:paraId="2A213790" w14:textId="77777777" w:rsidR="00B97884" w:rsidRDefault="00B97884" w:rsidP="00B97884">
            <w:pPr>
              <w:pStyle w:val="ListParagraph"/>
              <w:numPr>
                <w:ilvl w:val="0"/>
                <w:numId w:val="11"/>
              </w:numPr>
              <w:ind w:right="-10"/>
              <w:rPr>
                <w:rFonts w:eastAsia="MS Mincho"/>
              </w:rPr>
            </w:pPr>
            <w:r w:rsidRPr="00B97884">
              <w:rPr>
                <w:rFonts w:eastAsia="MS Mincho"/>
              </w:rPr>
              <w:t>User Feedback and Event Ratings</w:t>
            </w:r>
          </w:p>
          <w:p w14:paraId="10FDF74F" w14:textId="7102DF5E" w:rsidR="00B97884" w:rsidRPr="00B97884" w:rsidRDefault="00B97884" w:rsidP="00B97884">
            <w:pPr>
              <w:pStyle w:val="ListParagraph"/>
              <w:numPr>
                <w:ilvl w:val="0"/>
                <w:numId w:val="11"/>
              </w:numPr>
              <w:ind w:right="-10"/>
              <w:rPr>
                <w:rFonts w:eastAsia="MS Mincho"/>
              </w:rPr>
            </w:pPr>
            <w:r w:rsidRPr="00B97884">
              <w:rPr>
                <w:rFonts w:eastAsia="MS Mincho"/>
              </w:rPr>
              <w:t>Support for Public Institutions</w:t>
            </w:r>
          </w:p>
        </w:tc>
        <w:tc>
          <w:tcPr>
            <w:tcW w:w="3108" w:type="dxa"/>
            <w:gridSpan w:val="3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05CB42C8" w14:textId="77777777" w:rsidR="00D7679C" w:rsidRDefault="00B97884">
            <w:pPr>
              <w:numPr>
                <w:ilvl w:val="0"/>
                <w:numId w:val="4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Citizens</w:t>
            </w:r>
          </w:p>
          <w:p w14:paraId="48E9024B" w14:textId="77777777" w:rsidR="00B97884" w:rsidRDefault="00B97884">
            <w:pPr>
              <w:numPr>
                <w:ilvl w:val="0"/>
                <w:numId w:val="4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Local Community Leaders</w:t>
            </w:r>
          </w:p>
          <w:p w14:paraId="335B0A9A" w14:textId="77777777" w:rsidR="00B97884" w:rsidRDefault="00B97884">
            <w:pPr>
              <w:numPr>
                <w:ilvl w:val="0"/>
                <w:numId w:val="4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Public Institutions</w:t>
            </w:r>
          </w:p>
          <w:p w14:paraId="1C1FB810" w14:textId="36813BEC" w:rsidR="00B97884" w:rsidRDefault="00B97884">
            <w:pPr>
              <w:numPr>
                <w:ilvl w:val="0"/>
                <w:numId w:val="4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Event Organizers</w:t>
            </w:r>
          </w:p>
        </w:tc>
      </w:tr>
      <w:tr w:rsidR="00D7679C" w14:paraId="2EC815A7" w14:textId="77777777">
        <w:trPr>
          <w:trHeight w:val="264"/>
        </w:trPr>
        <w:tc>
          <w:tcPr>
            <w:tcW w:w="3118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75FAEAB0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360A60CB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47301327" w14:textId="77777777" w:rsidR="00D7679C" w:rsidRDefault="00D7679C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1A5B9CFB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Channels</w:t>
            </w:r>
          </w:p>
        </w:tc>
        <w:tc>
          <w:tcPr>
            <w:tcW w:w="3108" w:type="dxa"/>
            <w:gridSpan w:val="3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47A20C8B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</w:tr>
      <w:tr w:rsidR="00D7679C" w14:paraId="550021B1" w14:textId="77777777">
        <w:trPr>
          <w:trHeight w:val="2822"/>
        </w:trPr>
        <w:tc>
          <w:tcPr>
            <w:tcW w:w="3118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4CF36363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17676939" w14:textId="77777777" w:rsidR="00D7679C" w:rsidRDefault="00B97884">
            <w:pPr>
              <w:numPr>
                <w:ilvl w:val="0"/>
                <w:numId w:val="5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Technology Infrastructure</w:t>
            </w:r>
          </w:p>
          <w:p w14:paraId="6685AC6B" w14:textId="77777777" w:rsidR="00B97884" w:rsidRDefault="00B97884">
            <w:pPr>
              <w:numPr>
                <w:ilvl w:val="0"/>
                <w:numId w:val="5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Skilled Development Team</w:t>
            </w:r>
          </w:p>
          <w:p w14:paraId="74D9C448" w14:textId="77777777" w:rsidR="00B97884" w:rsidRDefault="00B97884">
            <w:pPr>
              <w:numPr>
                <w:ilvl w:val="0"/>
                <w:numId w:val="5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Public and Private Data</w:t>
            </w:r>
          </w:p>
          <w:p w14:paraId="45AD41F8" w14:textId="4130E25E" w:rsidR="00B97884" w:rsidRDefault="00B97884">
            <w:pPr>
              <w:numPr>
                <w:ilvl w:val="0"/>
                <w:numId w:val="5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API Integrations</w:t>
            </w:r>
          </w:p>
        </w:tc>
        <w:tc>
          <w:tcPr>
            <w:tcW w:w="3096" w:type="dxa"/>
            <w:gridSpan w:val="4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22C88FDA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1983D796" w14:textId="77777777" w:rsidR="00D7679C" w:rsidRDefault="00B97884">
            <w:pPr>
              <w:numPr>
                <w:ilvl w:val="0"/>
                <w:numId w:val="6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Mobile App (Flutter-based)</w:t>
            </w:r>
          </w:p>
          <w:p w14:paraId="1AA278A0" w14:textId="77777777" w:rsidR="00B97884" w:rsidRDefault="00B97884">
            <w:pPr>
              <w:numPr>
                <w:ilvl w:val="0"/>
                <w:numId w:val="6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Public Institutions and Local Leaders</w:t>
            </w:r>
          </w:p>
          <w:p w14:paraId="332CE444" w14:textId="77777777" w:rsidR="00B97884" w:rsidRDefault="00B97884">
            <w:pPr>
              <w:numPr>
                <w:ilvl w:val="0"/>
                <w:numId w:val="6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Social Media Integration</w:t>
            </w:r>
          </w:p>
          <w:p w14:paraId="4AC60C74" w14:textId="52FFF1B8" w:rsidR="00B97884" w:rsidRDefault="00B97884">
            <w:pPr>
              <w:numPr>
                <w:ilvl w:val="0"/>
                <w:numId w:val="6"/>
              </w:numPr>
              <w:rPr>
                <w:rFonts w:eastAsia="MS Mincho"/>
              </w:rPr>
            </w:pPr>
            <w:r w:rsidRPr="00B97884">
              <w:rPr>
                <w:rFonts w:eastAsia="MS Mincho"/>
              </w:rPr>
              <w:t>Direct Notifications</w:t>
            </w:r>
          </w:p>
        </w:tc>
        <w:tc>
          <w:tcPr>
            <w:tcW w:w="3108" w:type="dxa"/>
            <w:gridSpan w:val="3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2AD8AA0B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</w:tr>
      <w:tr w:rsidR="00D7679C" w14:paraId="771D4DCB" w14:textId="77777777">
        <w:trPr>
          <w:trHeight w:val="279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011957E6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Cost Structure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444DC8CE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Revenue Streams</w:t>
            </w:r>
          </w:p>
        </w:tc>
      </w:tr>
      <w:tr w:rsidR="00D7679C" w14:paraId="6EFCE20F" w14:textId="77777777">
        <w:trPr>
          <w:trHeight w:val="2667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0CB4259F" w14:textId="694BC400" w:rsidR="00D7679C" w:rsidRDefault="00B97884">
            <w:pPr>
              <w:numPr>
                <w:ilvl w:val="0"/>
                <w:numId w:val="7"/>
              </w:numPr>
              <w:rPr>
                <w:rFonts w:ascii="Cambria" w:eastAsia="MS Mincho" w:hAnsi="Cambria"/>
              </w:rPr>
            </w:pPr>
            <w:r w:rsidRPr="00B97884">
              <w:rPr>
                <w:rFonts w:ascii="Cambria" w:eastAsia="MS Mincho" w:hAnsi="Cambria"/>
              </w:rPr>
              <w:lastRenderedPageBreak/>
              <w:t>App Development Costs</w:t>
            </w:r>
          </w:p>
          <w:p w14:paraId="361D989E" w14:textId="77777777" w:rsidR="00B97884" w:rsidRDefault="00B97884">
            <w:pPr>
              <w:numPr>
                <w:ilvl w:val="0"/>
                <w:numId w:val="7"/>
              </w:numPr>
              <w:rPr>
                <w:rFonts w:ascii="Cambria" w:eastAsia="MS Mincho" w:hAnsi="Cambria"/>
              </w:rPr>
            </w:pPr>
            <w:r w:rsidRPr="00B97884">
              <w:rPr>
                <w:rFonts w:ascii="Cambria" w:eastAsia="MS Mincho" w:hAnsi="Cambria"/>
              </w:rPr>
              <w:t>API and Data Management</w:t>
            </w:r>
          </w:p>
          <w:p w14:paraId="2ECC4CEB" w14:textId="77777777" w:rsidR="00B97884" w:rsidRDefault="00B97884">
            <w:pPr>
              <w:numPr>
                <w:ilvl w:val="0"/>
                <w:numId w:val="7"/>
              </w:numPr>
              <w:rPr>
                <w:rFonts w:ascii="Cambria" w:eastAsia="MS Mincho" w:hAnsi="Cambria"/>
              </w:rPr>
            </w:pPr>
            <w:r w:rsidRPr="00B97884">
              <w:rPr>
                <w:rFonts w:ascii="Cambria" w:eastAsia="MS Mincho" w:hAnsi="Cambria"/>
              </w:rPr>
              <w:t>AI Development and Maintenance</w:t>
            </w:r>
          </w:p>
          <w:p w14:paraId="205F9A07" w14:textId="77777777" w:rsidR="00B97884" w:rsidRDefault="00B97884">
            <w:pPr>
              <w:numPr>
                <w:ilvl w:val="0"/>
                <w:numId w:val="7"/>
              </w:numPr>
              <w:rPr>
                <w:rFonts w:ascii="Cambria" w:eastAsia="MS Mincho" w:hAnsi="Cambria"/>
              </w:rPr>
            </w:pPr>
            <w:r w:rsidRPr="00B97884">
              <w:rPr>
                <w:rFonts w:ascii="Cambria" w:eastAsia="MS Mincho" w:hAnsi="Cambria"/>
              </w:rPr>
              <w:t>Marketing and User Acquisition</w:t>
            </w:r>
          </w:p>
          <w:p w14:paraId="35E42EDE" w14:textId="66D2B230" w:rsidR="00B97884" w:rsidRDefault="00B97884">
            <w:pPr>
              <w:numPr>
                <w:ilvl w:val="0"/>
                <w:numId w:val="7"/>
              </w:numPr>
              <w:rPr>
                <w:rFonts w:ascii="Cambria" w:eastAsia="MS Mincho" w:hAnsi="Cambria"/>
              </w:rPr>
            </w:pPr>
            <w:r w:rsidRPr="00B97884">
              <w:rPr>
                <w:rFonts w:ascii="Cambria" w:eastAsia="MS Mincho" w:hAnsi="Cambria"/>
              </w:rPr>
              <w:t>Rewards System</w:t>
            </w: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61EF6D5A" w14:textId="77777777" w:rsidR="00D7679C" w:rsidRDefault="00B97884">
            <w:pPr>
              <w:numPr>
                <w:ilvl w:val="0"/>
                <w:numId w:val="8"/>
              </w:numPr>
              <w:rPr>
                <w:rFonts w:ascii="Cambria" w:eastAsia="MS Mincho" w:hAnsi="Cambria"/>
              </w:rPr>
            </w:pPr>
            <w:r w:rsidRPr="00B97884">
              <w:rPr>
                <w:rFonts w:ascii="Cambria" w:eastAsia="MS Mincho" w:hAnsi="Cambria"/>
              </w:rPr>
              <w:t>Partnerships with Event Organizers</w:t>
            </w:r>
          </w:p>
          <w:p w14:paraId="171DB227" w14:textId="77777777" w:rsidR="00B97884" w:rsidRDefault="00B97884">
            <w:pPr>
              <w:numPr>
                <w:ilvl w:val="0"/>
                <w:numId w:val="8"/>
              </w:numPr>
              <w:rPr>
                <w:rFonts w:ascii="Cambria" w:eastAsia="MS Mincho" w:hAnsi="Cambria"/>
              </w:rPr>
            </w:pPr>
            <w:r w:rsidRPr="00B97884">
              <w:rPr>
                <w:rFonts w:ascii="Cambria" w:eastAsia="MS Mincho" w:hAnsi="Cambria"/>
              </w:rPr>
              <w:t>Sponsored Content and Ads</w:t>
            </w:r>
          </w:p>
          <w:p w14:paraId="09EDEEC0" w14:textId="77777777" w:rsidR="00B97884" w:rsidRDefault="00B97884">
            <w:pPr>
              <w:numPr>
                <w:ilvl w:val="0"/>
                <w:numId w:val="8"/>
              </w:numPr>
              <w:rPr>
                <w:rFonts w:ascii="Cambria" w:eastAsia="MS Mincho" w:hAnsi="Cambria"/>
              </w:rPr>
            </w:pPr>
            <w:r w:rsidRPr="00B97884">
              <w:rPr>
                <w:rFonts w:ascii="Cambria" w:eastAsia="MS Mincho" w:hAnsi="Cambria"/>
              </w:rPr>
              <w:t>Sponsored Content and Ads</w:t>
            </w:r>
          </w:p>
          <w:p w14:paraId="7826439D" w14:textId="262EDA12" w:rsidR="00B97884" w:rsidRDefault="00B97884">
            <w:pPr>
              <w:numPr>
                <w:ilvl w:val="0"/>
                <w:numId w:val="8"/>
              </w:numPr>
              <w:rPr>
                <w:rFonts w:ascii="Cambria" w:eastAsia="MS Mincho" w:hAnsi="Cambria"/>
              </w:rPr>
            </w:pPr>
            <w:r>
              <w:rPr>
                <w:rFonts w:ascii="Cambria" w:eastAsia="MS Mincho" w:hAnsi="Cambria"/>
              </w:rPr>
              <w:t>Selling data</w:t>
            </w:r>
          </w:p>
        </w:tc>
      </w:tr>
      <w:tr w:rsidR="00D7679C" w14:paraId="24B6D85A" w14:textId="77777777">
        <w:trPr>
          <w:trHeight w:val="282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767940C6" w14:textId="77777777" w:rsidR="00D7679C" w:rsidRDefault="00000000">
            <w:pPr>
              <w:ind w:right="-944"/>
              <w:rPr>
                <w:rFonts w:ascii="Arial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Designed by: The Business Model Foundry (</w:t>
            </w:r>
            <w:hyperlink r:id="rId7">
              <w:r>
                <w:rPr>
                  <w:rStyle w:val="Hyperlink"/>
                  <w:rFonts w:ascii="Arial" w:eastAsia="MS Mincho" w:hAnsi="Arial"/>
                  <w:sz w:val="16"/>
                </w:rPr>
                <w:t>www.businessmodelgeneration.com/canvas</w:t>
              </w:r>
            </w:hyperlink>
            <w:r>
              <w:rPr>
                <w:rFonts w:ascii="Arial" w:eastAsia="MS Mincho" w:hAnsi="Arial"/>
                <w:sz w:val="16"/>
              </w:rPr>
              <w:t>). Word implementation by: Neos Chronos Limited (</w:t>
            </w:r>
            <w:hyperlink r:id="rId8">
              <w:r>
                <w:rPr>
                  <w:rStyle w:val="Hyperlink"/>
                  <w:rFonts w:ascii="Arial" w:eastAsia="MS Mincho" w:hAnsi="Arial"/>
                  <w:sz w:val="16"/>
                </w:rPr>
                <w:t>https://neoschronos.com</w:t>
              </w:r>
            </w:hyperlink>
            <w:r>
              <w:rPr>
                <w:rFonts w:ascii="Arial" w:eastAsia="MS Mincho" w:hAnsi="Arial"/>
                <w:sz w:val="16"/>
              </w:rPr>
              <w:t xml:space="preserve">). License: </w:t>
            </w:r>
            <w:hyperlink r:id="rId9">
              <w:r>
                <w:rPr>
                  <w:rStyle w:val="Hyperlink"/>
                  <w:rFonts w:ascii="Arial" w:eastAsia="MS Mincho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1596C83E" w14:textId="77777777" w:rsidR="00D7679C" w:rsidRDefault="00D7679C">
      <w:pPr>
        <w:ind w:right="-944"/>
      </w:pPr>
    </w:p>
    <w:tbl>
      <w:tblPr>
        <w:tblStyle w:val="TableGrid"/>
        <w:tblW w:w="15546" w:type="dxa"/>
        <w:tblInd w:w="108" w:type="dxa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3"/>
        <w:gridCol w:w="47"/>
        <w:gridCol w:w="1498"/>
        <w:gridCol w:w="1186"/>
        <w:gridCol w:w="406"/>
        <w:gridCol w:w="6"/>
        <w:gridCol w:w="2705"/>
        <w:gridCol w:w="398"/>
        <w:gridCol w:w="1856"/>
        <w:gridCol w:w="419"/>
        <w:gridCol w:w="833"/>
      </w:tblGrid>
      <w:tr w:rsidR="00D7679C" w14:paraId="3D66A81B" w14:textId="77777777">
        <w:trPr>
          <w:trHeight w:val="415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548CBA4E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35D41CA0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255AFB3F" w14:textId="77777777" w:rsidR="00D7679C" w:rsidRDefault="00000000">
            <w:pPr>
              <w:ind w:right="-944"/>
              <w:rPr>
                <w:rFonts w:ascii="Arial" w:hAnsi="Arial"/>
                <w:i/>
                <w:sz w:val="18"/>
              </w:rPr>
            </w:pPr>
            <w:r>
              <w:rPr>
                <w:rFonts w:ascii="Arial" w:eastAsia="MS Mincho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2E65608D" w14:textId="77777777" w:rsidR="00D7679C" w:rsidRDefault="00000000">
            <w:pPr>
              <w:ind w:left="-51" w:right="-944"/>
              <w:rPr>
                <w:rFonts w:ascii="Arial" w:hAnsi="Arial"/>
                <w:i/>
                <w:sz w:val="18"/>
              </w:rPr>
            </w:pPr>
            <w:r>
              <w:rPr>
                <w:rFonts w:ascii="Arial" w:eastAsia="MS Mincho" w:hAnsi="Arial"/>
                <w:i/>
                <w:sz w:val="18"/>
              </w:rPr>
              <w:t>Designed by:</w:t>
            </w:r>
          </w:p>
        </w:tc>
        <w:tc>
          <w:tcPr>
            <w:tcW w:w="227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0235D1B3" w14:textId="77777777" w:rsidR="00D7679C" w:rsidRDefault="00000000">
            <w:pPr>
              <w:ind w:left="-80" w:right="-944"/>
              <w:rPr>
                <w:rFonts w:ascii="Arial" w:hAnsi="Arial"/>
                <w:i/>
                <w:sz w:val="18"/>
              </w:rPr>
            </w:pPr>
            <w:r>
              <w:rPr>
                <w:rFonts w:ascii="Arial" w:eastAsia="MS Mincho" w:hAnsi="Arial"/>
                <w:i/>
                <w:sz w:val="18"/>
              </w:rPr>
              <w:t>Date:</w:t>
            </w: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65BA76A6" w14:textId="77777777" w:rsidR="00D7679C" w:rsidRDefault="00000000">
            <w:pPr>
              <w:ind w:left="-108" w:right="-944"/>
              <w:rPr>
                <w:rFonts w:ascii="Arial" w:hAnsi="Arial"/>
                <w:i/>
                <w:sz w:val="18"/>
              </w:rPr>
            </w:pPr>
            <w:r>
              <w:rPr>
                <w:rFonts w:ascii="Arial" w:eastAsia="MS Mincho" w:hAnsi="Arial"/>
                <w:i/>
                <w:sz w:val="18"/>
              </w:rPr>
              <w:t>Version:</w:t>
            </w:r>
          </w:p>
        </w:tc>
      </w:tr>
      <w:tr w:rsidR="00D7679C" w14:paraId="032C4BF1" w14:textId="77777777">
        <w:trPr>
          <w:trHeight w:val="415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264BF092" w14:textId="77777777" w:rsidR="00D7679C" w:rsidRDefault="00000000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eastAsia="MS Mincho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4A58E5EF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4F79D3F2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0FC4C7C1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0B2FEC9E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48951109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19BB637C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44E43E06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</w:tr>
      <w:tr w:rsidR="00D7679C" w14:paraId="4091490E" w14:textId="77777777">
        <w:trPr>
          <w:trHeight w:val="262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556A1545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61BEE52A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736A58B7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51DA6A3A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432A15C0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</w:tr>
      <w:tr w:rsidR="00D7679C" w14:paraId="3518D872" w14:textId="77777777">
        <w:trPr>
          <w:trHeight w:val="266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20AC83EA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Key Partners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154D7C15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589DDD76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3B45DBAC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Customer Relationships</w:t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02092D3B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Customer Segments</w:t>
            </w:r>
          </w:p>
        </w:tc>
      </w:tr>
      <w:tr w:rsidR="00D7679C" w14:paraId="1F13A990" w14:textId="77777777">
        <w:trPr>
          <w:trHeight w:val="2677"/>
        </w:trPr>
        <w:tc>
          <w:tcPr>
            <w:tcW w:w="3118" w:type="dxa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1534671C" w14:textId="77777777" w:rsidR="00D7679C" w:rsidRDefault="00D7679C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1664518D" w14:textId="77777777" w:rsidR="00D7679C" w:rsidRDefault="00D7679C">
            <w:pPr>
              <w:rPr>
                <w:rFonts w:ascii="Arial" w:hAnsi="Arial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2199406D" w14:textId="77777777" w:rsidR="00D7679C" w:rsidRDefault="00D7679C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0F4963E7" w14:textId="77777777" w:rsidR="00D7679C" w:rsidRDefault="00D7679C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0D8A4147" w14:textId="77777777" w:rsidR="00D7679C" w:rsidRDefault="00D7679C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8" w:type="dxa"/>
            <w:gridSpan w:val="3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0BF708A7" w14:textId="77777777" w:rsidR="00D7679C" w:rsidRDefault="00D7679C">
            <w:pPr>
              <w:ind w:right="-18"/>
              <w:rPr>
                <w:rFonts w:ascii="Arial" w:hAnsi="Arial"/>
              </w:rPr>
            </w:pPr>
          </w:p>
        </w:tc>
      </w:tr>
      <w:tr w:rsidR="00D7679C" w14:paraId="7AC0FCE3" w14:textId="77777777">
        <w:trPr>
          <w:trHeight w:val="264"/>
        </w:trPr>
        <w:tc>
          <w:tcPr>
            <w:tcW w:w="3118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505CCA4F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12CA201A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6F3E5265" w14:textId="77777777" w:rsidR="00D7679C" w:rsidRDefault="00D7679C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44EBDB6F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Channels</w:t>
            </w:r>
          </w:p>
        </w:tc>
        <w:tc>
          <w:tcPr>
            <w:tcW w:w="3108" w:type="dxa"/>
            <w:gridSpan w:val="3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274E1D26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</w:tr>
      <w:tr w:rsidR="00D7679C" w14:paraId="5D1C02C3" w14:textId="77777777">
        <w:trPr>
          <w:trHeight w:val="2822"/>
        </w:trPr>
        <w:tc>
          <w:tcPr>
            <w:tcW w:w="3118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58B2989C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56957429" w14:textId="77777777" w:rsidR="00D7679C" w:rsidRDefault="00D7679C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3E961A6B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1F804654" w14:textId="77777777" w:rsidR="00D7679C" w:rsidRDefault="00D7679C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8" w:type="dxa"/>
            <w:gridSpan w:val="3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1716B49F" w14:textId="77777777" w:rsidR="00D7679C" w:rsidRDefault="00D7679C">
            <w:pPr>
              <w:ind w:right="-944"/>
              <w:rPr>
                <w:rFonts w:ascii="Arial" w:hAnsi="Arial"/>
              </w:rPr>
            </w:pPr>
          </w:p>
        </w:tc>
      </w:tr>
      <w:tr w:rsidR="00D7679C" w14:paraId="4261DB76" w14:textId="77777777">
        <w:trPr>
          <w:trHeight w:val="279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16A2EC3A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Cost Structure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034D2A71" w14:textId="77777777" w:rsidR="00D7679C" w:rsidRDefault="00000000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eastAsia="MS Mincho" w:hAnsi="Arial"/>
                <w:b/>
                <w:sz w:val="22"/>
              </w:rPr>
              <w:t>Revenue Streams</w:t>
            </w:r>
          </w:p>
        </w:tc>
      </w:tr>
      <w:tr w:rsidR="00D7679C" w14:paraId="4045BA00" w14:textId="77777777">
        <w:trPr>
          <w:trHeight w:val="2667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3F2D105E" w14:textId="77777777" w:rsidR="00D7679C" w:rsidRDefault="00D7679C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3ED9B01A" w14:textId="77777777" w:rsidR="00D7679C" w:rsidRDefault="00D7679C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D7679C" w14:paraId="0CC0388F" w14:textId="77777777">
        <w:trPr>
          <w:trHeight w:val="282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4DFD62B2" w14:textId="77777777" w:rsidR="00D7679C" w:rsidRDefault="00000000">
            <w:pPr>
              <w:ind w:right="-944"/>
              <w:rPr>
                <w:rFonts w:ascii="Arial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Designed by: The Business Model Foundry (</w:t>
            </w:r>
            <w:hyperlink r:id="rId10">
              <w:r>
                <w:rPr>
                  <w:rStyle w:val="Hyperlink"/>
                  <w:rFonts w:ascii="Arial" w:eastAsia="MS Mincho" w:hAnsi="Arial"/>
                  <w:sz w:val="16"/>
                </w:rPr>
                <w:t>www.businessmodelgeneration.com/canvas</w:t>
              </w:r>
            </w:hyperlink>
            <w:r>
              <w:rPr>
                <w:rFonts w:ascii="Arial" w:eastAsia="MS Mincho" w:hAnsi="Arial"/>
                <w:sz w:val="16"/>
              </w:rPr>
              <w:t>). Word implementation by: Neos Chronos Limited (</w:t>
            </w:r>
            <w:hyperlink r:id="rId11">
              <w:r>
                <w:rPr>
                  <w:rStyle w:val="Hyperlink"/>
                  <w:rFonts w:ascii="Arial" w:eastAsia="MS Mincho" w:hAnsi="Arial"/>
                  <w:sz w:val="16"/>
                </w:rPr>
                <w:t>https://neoschronos.com</w:t>
              </w:r>
            </w:hyperlink>
            <w:r>
              <w:rPr>
                <w:rFonts w:ascii="Arial" w:eastAsia="MS Mincho" w:hAnsi="Arial"/>
                <w:sz w:val="16"/>
              </w:rPr>
              <w:t xml:space="preserve">). License: </w:t>
            </w:r>
            <w:hyperlink r:id="rId12">
              <w:r>
                <w:rPr>
                  <w:rStyle w:val="Hyperlink"/>
                  <w:rFonts w:ascii="Arial" w:eastAsia="MS Mincho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5467D06" w14:textId="77777777" w:rsidR="00D7679C" w:rsidRDefault="00D7679C">
      <w:pPr>
        <w:ind w:right="-944"/>
      </w:pPr>
    </w:p>
    <w:sectPr w:rsidR="00D767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567" w:right="692" w:bottom="567" w:left="663" w:header="0" w:footer="0" w:gutter="0"/>
      <w:cols w:space="720"/>
      <w:formProt w:val="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E17FA" w14:textId="77777777" w:rsidR="00A3454E" w:rsidRDefault="00A3454E">
      <w:r>
        <w:separator/>
      </w:r>
    </w:p>
  </w:endnote>
  <w:endnote w:type="continuationSeparator" w:id="0">
    <w:p w14:paraId="54A16241" w14:textId="77777777" w:rsidR="00A3454E" w:rsidRDefault="00A3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CAB86" w14:textId="77777777" w:rsidR="00D7679C" w:rsidRDefault="00D76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FFABF" w14:textId="77777777" w:rsidR="00D7679C" w:rsidRDefault="00D767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91EC1" w14:textId="77777777" w:rsidR="00D7679C" w:rsidRDefault="00D76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E48F1" w14:textId="77777777" w:rsidR="00A3454E" w:rsidRDefault="00A3454E">
      <w:r>
        <w:separator/>
      </w:r>
    </w:p>
  </w:footnote>
  <w:footnote w:type="continuationSeparator" w:id="0">
    <w:p w14:paraId="5834EEEF" w14:textId="77777777" w:rsidR="00A3454E" w:rsidRDefault="00A3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63FFE" w14:textId="77777777" w:rsidR="00D7679C" w:rsidRDefault="00000000">
    <w:pPr>
      <w:pStyle w:val="Header"/>
    </w:pPr>
    <w:r>
      <w:pict w14:anchorId="106CA0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5" type="#_x0000_t136" style="position:absolute;margin-left:0;margin-top:0;width:773pt;height:50.75pt;z-index:251658752;mso-wrap-style:none;mso-position-horizontal:center;mso-position-horizontal-relative:margin;mso-position-vertical:center;mso-position-vertical-relative:margin;v-text-anchor:middle" o:allowincell="f" fillcolor="silver" stroked="f" strokecolor="#3465a4">
          <v:fill color2="#3f3f3f" o:detectmouseclick="t"/>
          <v:textpath style="font-family:&quot;Cambria&quot;;font-size:1pt" trim="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D0695" w14:textId="4AAAD659" w:rsidR="00D7679C" w:rsidRDefault="00B97884">
    <w:pPr>
      <w:pStyle w:val="Header"/>
    </w:pPr>
    <w:r>
      <w:rPr>
        <w:noProof/>
      </w:rPr>
      <w:pict w14:anchorId="5D4E01C2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1" o:spid="_x0000_s1027" type="#_x0000_t202" style="position:absolute;margin-left:0;margin-top:0;width:20.95pt;height:1.4pt;z-index:-251659776;visibility:visible;mso-wrap-style:square;mso-wrap-distance-left:9pt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" o:allowincell="f" filled="f" stroked="f">
          <v:textbox inset="0,0,0,0">
            <w:txbxContent>
              <w:p w14:paraId="4D713D07" w14:textId="77777777" w:rsidR="00D7679C" w:rsidRDefault="00000000">
                <w:pPr>
                  <w:overflowPunct w:val="0"/>
                </w:pPr>
                <w:r w:rsidRPr="00B97884">
                  <w:rPr>
                    <w:color w:val="C0C0C0"/>
                    <w:sz w:val="2"/>
                  </w:rPr>
                  <w:t>Neos Chronos Business Model Canvas Word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7DAA2" w14:textId="24184C4E" w:rsidR="00D7679C" w:rsidRDefault="00B97884">
    <w:pPr>
      <w:pStyle w:val="Header"/>
    </w:pPr>
    <w:r>
      <w:rPr>
        <w:noProof/>
      </w:rPr>
      <w:pict w14:anchorId="3BC70A4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0.95pt;height:1.4pt;z-index:-251658752;visibility:visible;mso-wrap-style:square;mso-wrap-distance-left:9pt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" o:allowincell="f" filled="f" stroked="f">
          <v:textbox inset="0,0,0,0">
            <w:txbxContent>
              <w:p w14:paraId="6AB3CEF8" w14:textId="77777777" w:rsidR="00D7679C" w:rsidRDefault="00000000">
                <w:pPr>
                  <w:overflowPunct w:val="0"/>
                </w:pPr>
                <w:r w:rsidRPr="00B97884">
                  <w:rPr>
                    <w:color w:val="C0C0C0"/>
                    <w:sz w:val="2"/>
                  </w:rPr>
                  <w:t>Neos Chronos Business Model Canvas Word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42F"/>
    <w:multiLevelType w:val="multilevel"/>
    <w:tmpl w:val="F2C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9A43AE9"/>
    <w:multiLevelType w:val="multilevel"/>
    <w:tmpl w:val="5668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E470E10"/>
    <w:multiLevelType w:val="multilevel"/>
    <w:tmpl w:val="477A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C7A5041"/>
    <w:multiLevelType w:val="multilevel"/>
    <w:tmpl w:val="245E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E029AA"/>
    <w:multiLevelType w:val="multilevel"/>
    <w:tmpl w:val="3E08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2A67B7"/>
    <w:multiLevelType w:val="multilevel"/>
    <w:tmpl w:val="3D2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CC60750"/>
    <w:multiLevelType w:val="hybridMultilevel"/>
    <w:tmpl w:val="7132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D7A38"/>
    <w:multiLevelType w:val="multilevel"/>
    <w:tmpl w:val="2B2C90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FFE6EBC"/>
    <w:multiLevelType w:val="multilevel"/>
    <w:tmpl w:val="D20E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477426A"/>
    <w:multiLevelType w:val="multilevel"/>
    <w:tmpl w:val="5958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8F22312"/>
    <w:multiLevelType w:val="hybridMultilevel"/>
    <w:tmpl w:val="1A6CFA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029259">
    <w:abstractNumId w:val="3"/>
  </w:num>
  <w:num w:numId="2" w16cid:durableId="279843806">
    <w:abstractNumId w:val="8"/>
  </w:num>
  <w:num w:numId="3" w16cid:durableId="1759476579">
    <w:abstractNumId w:val="5"/>
  </w:num>
  <w:num w:numId="4" w16cid:durableId="1226378531">
    <w:abstractNumId w:val="0"/>
  </w:num>
  <w:num w:numId="5" w16cid:durableId="654073236">
    <w:abstractNumId w:val="4"/>
  </w:num>
  <w:num w:numId="6" w16cid:durableId="219831364">
    <w:abstractNumId w:val="2"/>
  </w:num>
  <w:num w:numId="7" w16cid:durableId="1220745122">
    <w:abstractNumId w:val="9"/>
  </w:num>
  <w:num w:numId="8" w16cid:durableId="1065027296">
    <w:abstractNumId w:val="1"/>
  </w:num>
  <w:num w:numId="9" w16cid:durableId="1115902821">
    <w:abstractNumId w:val="7"/>
  </w:num>
  <w:num w:numId="10" w16cid:durableId="1521091508">
    <w:abstractNumId w:val="6"/>
  </w:num>
  <w:num w:numId="11" w16cid:durableId="3881133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79C"/>
    <w:rsid w:val="00A3454E"/>
    <w:rsid w:val="00B20CDE"/>
    <w:rsid w:val="00B97884"/>
    <w:rsid w:val="00D7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05E1E4"/>
  <w15:docId w15:val="{2D57EDD6-BF94-4528-9F8E-63284638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312C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00413"/>
  </w:style>
  <w:style w:type="character" w:customStyle="1" w:styleId="FooterChar">
    <w:name w:val="Footer Char"/>
    <w:basedOn w:val="DefaultParagraphFont"/>
    <w:link w:val="Footer"/>
    <w:uiPriority w:val="99"/>
    <w:qFormat/>
    <w:rsid w:val="0000041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12C7"/>
    <w:rPr>
      <w:rFonts w:ascii="Lucida Grande" w:hAnsi="Lucida Grande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chronos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/canvas" TargetMode="Externa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schronos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businessmodelgeneration.com/canva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262</Words>
  <Characters>1987</Characters>
  <Application>Microsoft Office Word</Application>
  <DocSecurity>0</DocSecurity>
  <Lines>180</Lines>
  <Paragraphs>93</Paragraphs>
  <ScaleCrop>false</ScaleCrop>
  <Company>Neos Chronos Limited</Company>
  <LinksUpToDate>false</LinksUpToDate>
  <CharactersWithSpaces>2156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 Free Template Word docx</cp:keywords>
  <dc:description>The Business Model Canvas (www.businessmodelgeneration.com/canvas) by Alex Osterwalder. This work is licensed under the Creative Commons Attribution-Share Alike 3.0 Unported License.</dc:description>
  <cp:lastModifiedBy>Miguel Alves Ferreira</cp:lastModifiedBy>
  <cp:revision>28</cp:revision>
  <cp:lastPrinted>2019-05-23T09:25:00Z</cp:lastPrinted>
  <dcterms:created xsi:type="dcterms:W3CDTF">2019-05-23T08:39:00Z</dcterms:created>
  <dcterms:modified xsi:type="dcterms:W3CDTF">2024-10-02T10:23:00Z</dcterms:modified>
  <cp:category>Word Template DOC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Publisher">
    <vt:lpwstr>Neos Chronos</vt:lpwstr>
  </property>
  <property fmtid="{D5CDD505-2E9C-101B-9397-08002B2CF9AE}" pid="4" name="Purpose">
    <vt:lpwstr>Business Model Canvas Word Template</vt:lpwstr>
  </property>
  <property fmtid="{D5CDD505-2E9C-101B-9397-08002B2CF9AE}" pid="5" name="GrammarlyDocumentId">
    <vt:lpwstr>98e75e98b64afe3849faa03df92519ebbfe8d8d992b4bd93914e1b1d217952a7</vt:lpwstr>
  </property>
</Properties>
</file>