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Xe69eb49de4333c4c201f744745cd48ad4055f71"/>
    <w:p>
      <w:pPr>
        <w:pStyle w:val="Heading1"/>
      </w:pPr>
      <w:r>
        <w:t xml:space="preserve">Stockly — Sistema de gestión y reservas de almacén</w:t>
      </w:r>
    </w:p>
    <w:p>
      <w:pPr>
        <w:pStyle w:val="FirstParagraph"/>
      </w:pPr>
      <w:r>
        <w:rPr>
          <w:bCs/>
          <w:b/>
        </w:rPr>
        <w:t xml:space="preserve">Trabajo Fin de Ciclo · Desarrollo de Aplicaciones Multiplataforma (DAM)</w:t>
      </w:r>
    </w:p>
    <w:p>
      <w:r>
        <w:pict>
          <v:rect style="width:0;height:1.5pt" o:hralign="center" o:hrstd="t" o:hr="t"/>
        </w:pict>
      </w:r>
    </w:p>
    <w:bookmarkStart w:id="20" w:name="portada"/>
    <w:p>
      <w:pPr>
        <w:pStyle w:val="Heading2"/>
      </w:pPr>
      <w:r>
        <w:t xml:space="preserve">Portada</w:t>
      </w:r>
    </w:p>
    <w:p>
      <w:pPr>
        <w:numPr>
          <w:ilvl w:val="0"/>
          <w:numId w:val="1001"/>
        </w:numPr>
        <w:pStyle w:val="Compact"/>
      </w:pPr>
      <w:r>
        <w:rPr>
          <w:bCs/>
          <w:b/>
        </w:rPr>
        <w:t xml:space="preserve">Título:</w:t>
      </w:r>
      <w:r>
        <w:t xml:space="preserve"> </w:t>
      </w:r>
      <w:r>
        <w:t xml:space="preserve">Stockly — Sistema de gestión de inventario y reservas para almacén</w:t>
      </w:r>
    </w:p>
    <w:p>
      <w:pPr>
        <w:numPr>
          <w:ilvl w:val="0"/>
          <w:numId w:val="1001"/>
        </w:numPr>
        <w:pStyle w:val="Compact"/>
      </w:pPr>
      <w:r>
        <w:rPr>
          <w:bCs/>
          <w:b/>
        </w:rPr>
        <w:t xml:space="preserve">Alumnos:</w:t>
      </w:r>
      <w:r>
        <w:t xml:space="preserve"> </w:t>
      </w:r>
      <w:r>
        <w:t xml:space="preserve">Adrián Bravo Santos y Miguel Ángel Florido</w:t>
      </w:r>
    </w:p>
    <w:p>
      <w:pPr>
        <w:numPr>
          <w:ilvl w:val="0"/>
          <w:numId w:val="1001"/>
        </w:numPr>
        <w:pStyle w:val="Compact"/>
      </w:pPr>
      <w:r>
        <w:rPr>
          <w:bCs/>
          <w:b/>
        </w:rPr>
        <w:t xml:space="preserve">Ciclo formativo:</w:t>
      </w:r>
      <w:r>
        <w:t xml:space="preserve"> </w:t>
      </w:r>
      <w:r>
        <w:t xml:space="preserve">Desarrollo de Aplicaciones Multiplataforma (DAM)</w:t>
      </w:r>
    </w:p>
    <w:p>
      <w:pPr>
        <w:numPr>
          <w:ilvl w:val="0"/>
          <w:numId w:val="1001"/>
        </w:numPr>
        <w:pStyle w:val="Compact"/>
      </w:pPr>
      <w:r>
        <w:rPr>
          <w:bCs/>
          <w:b/>
        </w:rPr>
        <w:t xml:space="preserve">Centro educativo:</w:t>
      </w:r>
      <w:r>
        <w:t xml:space="preserve"> </w:t>
      </w:r>
      <w:r>
        <w:t xml:space="preserve">CDM Formación Alcorcón</w:t>
      </w:r>
    </w:p>
    <w:p>
      <w:pPr>
        <w:numPr>
          <w:ilvl w:val="0"/>
          <w:numId w:val="1001"/>
        </w:numPr>
        <w:pStyle w:val="Compact"/>
      </w:pPr>
      <w:r>
        <w:rPr>
          <w:bCs/>
          <w:b/>
        </w:rPr>
        <w:t xml:space="preserve">Curso académico:</w:t>
      </w:r>
      <w:r>
        <w:t xml:space="preserve"> </w:t>
      </w:r>
      <w:r>
        <w:t xml:space="preserve">2025/2026</w:t>
      </w:r>
    </w:p>
    <w:p>
      <w:pPr>
        <w:numPr>
          <w:ilvl w:val="0"/>
          <w:numId w:val="1001"/>
        </w:numPr>
        <w:pStyle w:val="Compact"/>
      </w:pPr>
      <w:r>
        <w:rPr>
          <w:bCs/>
          <w:b/>
        </w:rPr>
        <w:t xml:space="preserve">Tutor/a:</w:t>
      </w:r>
      <w:r>
        <w:t xml:space="preserve"> </w:t>
      </w:r>
      <w:r>
        <w:t xml:space="preserve">Damián Sualdea Soy</w:t>
      </w:r>
    </w:p>
    <w:p>
      <w:pPr>
        <w:numPr>
          <w:ilvl w:val="0"/>
          <w:numId w:val="1001"/>
        </w:numPr>
        <w:pStyle w:val="Compact"/>
      </w:pPr>
      <w:r>
        <w:rPr>
          <w:bCs/>
          <w:b/>
        </w:rPr>
        <w:t xml:space="preserve">Fecha de entrega:</w:t>
      </w:r>
      <w:r>
        <w:t xml:space="preserve"> </w:t>
      </w:r>
      <w:r>
        <w:t xml:space="preserve">26/05/2026</w:t>
      </w:r>
    </w:p>
    <w:p>
      <w:r>
        <w:pict>
          <v:rect style="width:0;height:1.5pt" o:hralign="center" o:hrstd="t" o:hr="t"/>
        </w:pict>
      </w:r>
    </w:p>
    <w:bookmarkEnd w:id="20"/>
    <w:bookmarkStart w:id="21" w:name="resumen"/>
    <w:p>
      <w:pPr>
        <w:pStyle w:val="Heading2"/>
      </w:pPr>
      <w:r>
        <w:t xml:space="preserve">Resumen</w:t>
      </w:r>
    </w:p>
    <w:p>
      <w:pPr>
        <w:pStyle w:val="FirstParagraph"/>
      </w:pPr>
      <w:r>
        <w:t xml:space="preserve">Stockly es una aplicación web (PWA) para gestionar inventario y reservas en un almacén pequeño-mediano. Resuelve un problema concreto: en muchas pymes la trazabilidad de stock sigue en hojas de cálculo, las reservas se anotan sin control de concurrencia y los movimientos no quedan auditados. Stockly centraliza catálogo, stock, reservas y movimientos con tres roles (cliente, operario, admin), API REST con JWT, control de concurrencia a nivel de BD e interfaz responsive instalable como PWA.</w:t>
      </w:r>
      <w:r>
        <w:t xml:space="preserve"> </w:t>
      </w:r>
      <w:r>
        <w:rPr>
          <w:bCs/>
          <w:b/>
        </w:rPr>
        <w:t xml:space="preserve">Tecnologías:</w:t>
      </w:r>
      <w:r>
        <w:t xml:space="preserve"> </w:t>
      </w:r>
      <w:r>
        <w:t xml:space="preserve">Node.js + Express, MySQL 8, JavaScript vanilla, Service Worker, JWT, bcrypt, Vitest, Kotlin + Jetpack Compose (app móvil Android), Railway (cloud).</w:t>
      </w:r>
      <w:r>
        <w:t xml:space="preserve"> </w:t>
      </w:r>
      <w:r>
        <w:rPr>
          <w:bCs/>
          <w:b/>
        </w:rPr>
        <w:t xml:space="preserve">Resultado:</w:t>
      </w:r>
      <w:r>
        <w:t xml:space="preserve"> </w:t>
      </w:r>
      <w:r>
        <w:t xml:space="preserve">sistema operativo con catálogo de 500 productos, gestión de reservas concurrentes, dashboard con KPIs, exportación CSV, modo oscuro, instalador Windows, app Android nativa funcional para el operario y despliegue en producción accesible públicamente.</w:t>
      </w:r>
    </w:p>
    <w:bookmarkEnd w:id="21"/>
    <w:bookmarkStart w:id="22" w:name="abstract"/>
    <w:p>
      <w:pPr>
        <w:pStyle w:val="Heading2"/>
      </w:pPr>
      <w:r>
        <w:t xml:space="preserve">Abstract</w:t>
      </w:r>
    </w:p>
    <w:p>
      <w:pPr>
        <w:pStyle w:val="FirstParagraph"/>
      </w:pPr>
      <w:r>
        <w:t xml:space="preserve">Stockly is a PWA for inventory and reservation management in small to medium warehouses. It addresses a real problem: stock traceability is still handled on spreadsheets in many SMBs, reservations are taken without concurrency control, and movements are not audited. Stockly centralizes catalog, stock, reservations and movements with three roles (client, operator, admin), a REST API with JWT, database-level concurrency control and a responsive UI installable as a PWA.</w:t>
      </w:r>
      <w:r>
        <w:t xml:space="preserve"> </w:t>
      </w:r>
      <w:r>
        <w:rPr>
          <w:bCs/>
          <w:b/>
        </w:rPr>
        <w:t xml:space="preserve">Stack:</w:t>
      </w:r>
      <w:r>
        <w:t xml:space="preserve"> </w:t>
      </w:r>
      <w:r>
        <w:t xml:space="preserve">Node.js + Express, MySQL 8, vanilla JavaScript frontend, Service Worker, JWT, bcrypt, Vitest, Kotlin + Jetpack Compose (Android), Railway (cloud).</w:t>
      </w:r>
      <w:r>
        <w:t xml:space="preserve"> </w:t>
      </w:r>
      <w:r>
        <w:rPr>
          <w:bCs/>
          <w:b/>
        </w:rPr>
        <w:t xml:space="preserve">Outcome:</w:t>
      </w:r>
      <w:r>
        <w:t xml:space="preserve"> </w:t>
      </w:r>
      <w:r>
        <w:t xml:space="preserve">operational system with 500-product catalog, concurrent reservations, KPI dashboard, CSV export, dark mode, Windows installer, functional native Android app for warehouse operators, and a live public deployment on Railway.</w:t>
      </w:r>
    </w:p>
    <w:bookmarkEnd w:id="22"/>
    <w:bookmarkStart w:id="23" w:name="palabras-clave"/>
    <w:p>
      <w:pPr>
        <w:pStyle w:val="Heading2"/>
      </w:pPr>
      <w:r>
        <w:t xml:space="preserve">Palabras clave</w:t>
      </w:r>
    </w:p>
    <w:p>
      <w:pPr>
        <w:pStyle w:val="FirstParagraph"/>
      </w:pPr>
      <w:r>
        <w:t xml:space="preserve">API REST · Node.js · Express · MySQL · JWT · PWA · Service Worker · Kotlin · Jetpack Compose · Vitest · GitHub Actions</w:t>
      </w:r>
    </w:p>
    <w:p>
      <w:r>
        <w:pict>
          <v:rect style="width:0;height:1.5pt" o:hralign="center" o:hrstd="t" o:hr="t"/>
        </w:pict>
      </w:r>
    </w:p>
    <w:bookmarkEnd w:id="23"/>
    <w:bookmarkStart w:id="24" w:name="índice"/>
    <w:p>
      <w:pPr>
        <w:pStyle w:val="Heading2"/>
      </w:pPr>
      <w:r>
        <w:t xml:space="preserve">Índice</w:t>
      </w:r>
    </w:p>
    <w:p>
      <w:pPr>
        <w:pStyle w:val="BlockText"/>
      </w:pPr>
      <w:r>
        <w:rPr>
          <w:iCs/>
          <w:i/>
        </w:rPr>
        <w:t xml:space="preserve">En el documento Word final, sustituir este índice por el generado automáticamente con: Referencias → Tabla de contenido → Tabla automática.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Sección</w:t>
            </w:r>
          </w:p>
        </w:tc>
        <w:tc>
          <w:tcPr/>
          <w:p>
            <w:pPr>
              <w:pStyle w:val="Compact"/>
            </w:pPr>
          </w:p>
        </w:tc>
      </w:tr>
      <w:tr>
        <w:tc>
          <w:tcPr/>
          <w:p>
            <w:pPr>
              <w:pStyle w:val="Compact"/>
              <w:jc w:val="left"/>
            </w:pPr>
            <w:r>
              <w:t xml:space="preserve">Resumen</w:t>
            </w:r>
          </w:p>
        </w:tc>
        <w:tc>
          <w:tcPr/>
          <w:p>
            <w:pPr>
              <w:pStyle w:val="Compact"/>
            </w:pPr>
          </w:p>
        </w:tc>
      </w:tr>
      <w:tr>
        <w:tc>
          <w:tcPr/>
          <w:p>
            <w:pPr>
              <w:pStyle w:val="Compact"/>
              <w:jc w:val="left"/>
            </w:pPr>
            <w:r>
              <w:t xml:space="preserve">Abstract</w:t>
            </w:r>
          </w:p>
        </w:tc>
        <w:tc>
          <w:tcPr/>
          <w:p>
            <w:pPr>
              <w:pStyle w:val="Compact"/>
            </w:pPr>
          </w:p>
        </w:tc>
      </w:tr>
      <w:tr>
        <w:tc>
          <w:tcPr/>
          <w:p>
            <w:pPr>
              <w:pStyle w:val="Compact"/>
              <w:jc w:val="left"/>
            </w:pPr>
            <w:r>
              <w:t xml:space="preserve">Palabras clave</w:t>
            </w:r>
          </w:p>
        </w:tc>
        <w:tc>
          <w:tcPr/>
          <w:p>
            <w:pPr>
              <w:pStyle w:val="Compact"/>
            </w:pPr>
          </w:p>
        </w:tc>
      </w:tr>
      <w:tr>
        <w:tc>
          <w:tcPr/>
          <w:p>
            <w:pPr>
              <w:pStyle w:val="Compact"/>
              <w:jc w:val="left"/>
            </w:pPr>
            <w:r>
              <w:rPr>
                <w:bCs/>
                <w:b/>
              </w:rPr>
              <w:t xml:space="preserve">1. Introducción</w:t>
            </w:r>
          </w:p>
        </w:tc>
        <w:tc>
          <w:tcPr/>
          <w:p>
            <w:pPr>
              <w:pStyle w:val="Compact"/>
            </w:pPr>
          </w:p>
        </w:tc>
      </w:tr>
      <w:tr>
        <w:tc>
          <w:tcPr/>
          <w:p>
            <w:pPr>
              <w:pStyle w:val="Compact"/>
              <w:jc w:val="left"/>
            </w:pPr>
            <w:r>
              <w:t xml:space="preserve">    1.1 Contexto del proyecto</w:t>
            </w:r>
          </w:p>
        </w:tc>
        <w:tc>
          <w:tcPr/>
          <w:p>
            <w:pPr>
              <w:pStyle w:val="Compact"/>
            </w:pPr>
          </w:p>
        </w:tc>
      </w:tr>
      <w:tr>
        <w:tc>
          <w:tcPr/>
          <w:p>
            <w:pPr>
              <w:pStyle w:val="Compact"/>
              <w:jc w:val="left"/>
            </w:pPr>
            <w:r>
              <w:t xml:space="preserve">    1.2 Objetivos del proyecto</w:t>
            </w:r>
          </w:p>
        </w:tc>
        <w:tc>
          <w:tcPr/>
          <w:p>
            <w:pPr>
              <w:pStyle w:val="Compact"/>
            </w:pPr>
          </w:p>
        </w:tc>
      </w:tr>
      <w:tr>
        <w:tc>
          <w:tcPr/>
          <w:p>
            <w:pPr>
              <w:pStyle w:val="Compact"/>
              <w:jc w:val="left"/>
            </w:pPr>
            <w:r>
              <w:t xml:space="preserve">    1.3 Motivación</w:t>
            </w:r>
          </w:p>
        </w:tc>
        <w:tc>
          <w:tcPr/>
          <w:p>
            <w:pPr>
              <w:pStyle w:val="Compact"/>
            </w:pPr>
          </w:p>
        </w:tc>
      </w:tr>
      <w:tr>
        <w:tc>
          <w:tcPr/>
          <w:p>
            <w:pPr>
              <w:pStyle w:val="Compact"/>
              <w:jc w:val="left"/>
            </w:pPr>
            <w:r>
              <w:t xml:space="preserve">    1.4 Tecnologías utilizadas</w:t>
            </w:r>
          </w:p>
        </w:tc>
        <w:tc>
          <w:tcPr/>
          <w:p>
            <w:pPr>
              <w:pStyle w:val="Compact"/>
            </w:pPr>
          </w:p>
        </w:tc>
      </w:tr>
      <w:tr>
        <w:tc>
          <w:tcPr/>
          <w:p>
            <w:pPr>
              <w:pStyle w:val="Compact"/>
              <w:jc w:val="left"/>
            </w:pPr>
            <w:r>
              <w:rPr>
                <w:bCs/>
                <w:b/>
              </w:rPr>
              <w:t xml:space="preserve">2. Análisis y diseño del sistema</w:t>
            </w:r>
          </w:p>
        </w:tc>
        <w:tc>
          <w:tcPr/>
          <w:p>
            <w:pPr>
              <w:pStyle w:val="Compact"/>
            </w:pPr>
          </w:p>
        </w:tc>
      </w:tr>
      <w:tr>
        <w:tc>
          <w:tcPr/>
          <w:p>
            <w:pPr>
              <w:pStyle w:val="Compact"/>
              <w:jc w:val="left"/>
            </w:pPr>
            <w:r>
              <w:t xml:space="preserve">    2.1 Descripción general del proyecto</w:t>
            </w:r>
          </w:p>
        </w:tc>
        <w:tc>
          <w:tcPr/>
          <w:p>
            <w:pPr>
              <w:pStyle w:val="Compact"/>
            </w:pPr>
          </w:p>
        </w:tc>
      </w:tr>
      <w:tr>
        <w:tc>
          <w:tcPr/>
          <w:p>
            <w:pPr>
              <w:pStyle w:val="Compact"/>
              <w:jc w:val="left"/>
            </w:pPr>
            <w:r>
              <w:t xml:space="preserve">    2.2 Roles de usuario</w:t>
            </w:r>
          </w:p>
        </w:tc>
        <w:tc>
          <w:tcPr/>
          <w:p>
            <w:pPr>
              <w:pStyle w:val="Compact"/>
            </w:pPr>
          </w:p>
        </w:tc>
      </w:tr>
      <w:tr>
        <w:tc>
          <w:tcPr/>
          <w:p>
            <w:pPr>
              <w:pStyle w:val="Compact"/>
              <w:jc w:val="left"/>
            </w:pPr>
            <w:r>
              <w:t xml:space="preserve">    2.3 Requisitos funcionales</w:t>
            </w:r>
          </w:p>
        </w:tc>
        <w:tc>
          <w:tcPr/>
          <w:p>
            <w:pPr>
              <w:pStyle w:val="Compact"/>
            </w:pPr>
          </w:p>
        </w:tc>
      </w:tr>
      <w:tr>
        <w:tc>
          <w:tcPr/>
          <w:p>
            <w:pPr>
              <w:pStyle w:val="Compact"/>
              <w:jc w:val="left"/>
            </w:pPr>
            <w:r>
              <w:t xml:space="preserve">    2.4 Requisitos no funcionales</w:t>
            </w:r>
          </w:p>
        </w:tc>
        <w:tc>
          <w:tcPr/>
          <w:p>
            <w:pPr>
              <w:pStyle w:val="Compact"/>
            </w:pPr>
          </w:p>
        </w:tc>
      </w:tr>
      <w:tr>
        <w:tc>
          <w:tcPr/>
          <w:p>
            <w:pPr>
              <w:pStyle w:val="Compact"/>
              <w:jc w:val="left"/>
            </w:pPr>
            <w:r>
              <w:t xml:space="preserve">    2.5 Casos de uso</w:t>
            </w:r>
          </w:p>
        </w:tc>
        <w:tc>
          <w:tcPr/>
          <w:p>
            <w:pPr>
              <w:pStyle w:val="Compact"/>
            </w:pPr>
          </w:p>
        </w:tc>
      </w:tr>
      <w:tr>
        <w:tc>
          <w:tcPr/>
          <w:p>
            <w:pPr>
              <w:pStyle w:val="Compact"/>
              <w:jc w:val="left"/>
            </w:pPr>
            <w:r>
              <w:t xml:space="preserve">    2.6 Diseño de interfaces (Figma)</w:t>
            </w:r>
          </w:p>
        </w:tc>
        <w:tc>
          <w:tcPr/>
          <w:p>
            <w:pPr>
              <w:pStyle w:val="Compact"/>
            </w:pPr>
          </w:p>
        </w:tc>
      </w:tr>
      <w:tr>
        <w:tc>
          <w:tcPr/>
          <w:p>
            <w:pPr>
              <w:pStyle w:val="Compact"/>
              <w:jc w:val="left"/>
            </w:pPr>
            <w:r>
              <w:t xml:space="preserve">    2.7 Arquitectura general del sistema</w:t>
            </w:r>
          </w:p>
        </w:tc>
        <w:tc>
          <w:tcPr/>
          <w:p>
            <w:pPr>
              <w:pStyle w:val="Compact"/>
            </w:pPr>
          </w:p>
        </w:tc>
      </w:tr>
      <w:tr>
        <w:tc>
          <w:tcPr/>
          <w:p>
            <w:pPr>
              <w:pStyle w:val="Compact"/>
              <w:jc w:val="left"/>
            </w:pPr>
            <w:r>
              <w:rPr>
                <w:bCs/>
                <w:b/>
              </w:rPr>
              <w:t xml:space="preserve">3. Diseño de la base de datos</w:t>
            </w:r>
          </w:p>
        </w:tc>
        <w:tc>
          <w:tcPr/>
          <w:p>
            <w:pPr>
              <w:pStyle w:val="Compact"/>
            </w:pPr>
          </w:p>
        </w:tc>
      </w:tr>
      <w:tr>
        <w:tc>
          <w:tcPr/>
          <w:p>
            <w:pPr>
              <w:pStyle w:val="Compact"/>
              <w:jc w:val="left"/>
            </w:pPr>
            <w:r>
              <w:t xml:space="preserve">    3.1 Modelo entidad-relación</w:t>
            </w:r>
          </w:p>
        </w:tc>
        <w:tc>
          <w:tcPr/>
          <w:p>
            <w:pPr>
              <w:pStyle w:val="Compact"/>
            </w:pPr>
          </w:p>
        </w:tc>
      </w:tr>
      <w:tr>
        <w:tc>
          <w:tcPr/>
          <w:p>
            <w:pPr>
              <w:pStyle w:val="Compact"/>
              <w:jc w:val="left"/>
            </w:pPr>
            <w:r>
              <w:t xml:space="preserve">    3.2 Diseño lógico de tablas</w:t>
            </w:r>
          </w:p>
        </w:tc>
        <w:tc>
          <w:tcPr/>
          <w:p>
            <w:pPr>
              <w:pStyle w:val="Compact"/>
            </w:pPr>
          </w:p>
        </w:tc>
      </w:tr>
      <w:tr>
        <w:tc>
          <w:tcPr/>
          <w:p>
            <w:pPr>
              <w:pStyle w:val="Compact"/>
              <w:jc w:val="left"/>
            </w:pPr>
            <w:r>
              <w:t xml:space="preserve">    3.3 Relaciones y claves</w:t>
            </w:r>
          </w:p>
        </w:tc>
        <w:tc>
          <w:tcPr/>
          <w:p>
            <w:pPr>
              <w:pStyle w:val="Compact"/>
            </w:pPr>
          </w:p>
        </w:tc>
      </w:tr>
      <w:tr>
        <w:tc>
          <w:tcPr/>
          <w:p>
            <w:pPr>
              <w:pStyle w:val="Compact"/>
              <w:jc w:val="left"/>
            </w:pPr>
            <w:r>
              <w:t xml:space="preserve">    3.4 Scripts SQL</w:t>
            </w:r>
          </w:p>
        </w:tc>
        <w:tc>
          <w:tcPr/>
          <w:p>
            <w:pPr>
              <w:pStyle w:val="Compact"/>
            </w:pPr>
          </w:p>
        </w:tc>
      </w:tr>
      <w:tr>
        <w:tc>
          <w:tcPr/>
          <w:p>
            <w:pPr>
              <w:pStyle w:val="Compact"/>
              <w:jc w:val="left"/>
            </w:pPr>
            <w:r>
              <w:t xml:space="preserve">    3.5 Datos de prueba (seed)</w:t>
            </w:r>
          </w:p>
        </w:tc>
        <w:tc>
          <w:tcPr/>
          <w:p>
            <w:pPr>
              <w:pStyle w:val="Compact"/>
            </w:pPr>
          </w:p>
        </w:tc>
      </w:tr>
      <w:tr>
        <w:tc>
          <w:tcPr/>
          <w:p>
            <w:pPr>
              <w:pStyle w:val="Compact"/>
              <w:jc w:val="left"/>
            </w:pPr>
            <w:r>
              <w:rPr>
                <w:bCs/>
                <w:b/>
              </w:rPr>
              <w:t xml:space="preserve">4. Desarrollo del backend</w:t>
            </w:r>
          </w:p>
        </w:tc>
        <w:tc>
          <w:tcPr/>
          <w:p>
            <w:pPr>
              <w:pStyle w:val="Compact"/>
            </w:pPr>
          </w:p>
        </w:tc>
      </w:tr>
      <w:tr>
        <w:tc>
          <w:tcPr/>
          <w:p>
            <w:pPr>
              <w:pStyle w:val="Compact"/>
              <w:jc w:val="left"/>
            </w:pPr>
            <w:r>
              <w:t xml:space="preserve">    4.1 Arquitectura del backend</w:t>
            </w:r>
          </w:p>
        </w:tc>
        <w:tc>
          <w:tcPr/>
          <w:p>
            <w:pPr>
              <w:pStyle w:val="Compact"/>
            </w:pPr>
          </w:p>
        </w:tc>
      </w:tr>
      <w:tr>
        <w:tc>
          <w:tcPr/>
          <w:p>
            <w:pPr>
              <w:pStyle w:val="Compact"/>
              <w:jc w:val="left"/>
            </w:pPr>
            <w:r>
              <w:t xml:space="preserve">    4.2 Configuración inicial del proyecto</w:t>
            </w:r>
          </w:p>
        </w:tc>
        <w:tc>
          <w:tcPr/>
          <w:p>
            <w:pPr>
              <w:pStyle w:val="Compact"/>
            </w:pPr>
          </w:p>
        </w:tc>
      </w:tr>
      <w:tr>
        <w:tc>
          <w:tcPr/>
          <w:p>
            <w:pPr>
              <w:pStyle w:val="Compact"/>
              <w:jc w:val="left"/>
            </w:pPr>
            <w:r>
              <w:t xml:space="preserve">    4.3 Conexión a la base de datos</w:t>
            </w:r>
          </w:p>
        </w:tc>
        <w:tc>
          <w:tcPr/>
          <w:p>
            <w:pPr>
              <w:pStyle w:val="Compact"/>
            </w:pPr>
          </w:p>
        </w:tc>
      </w:tr>
      <w:tr>
        <w:tc>
          <w:tcPr/>
          <w:p>
            <w:pPr>
              <w:pStyle w:val="Compact"/>
              <w:jc w:val="left"/>
            </w:pPr>
            <w:r>
              <w:t xml:space="preserve">    4.4 Desarrollo de la API REST</w:t>
            </w:r>
          </w:p>
        </w:tc>
        <w:tc>
          <w:tcPr/>
          <w:p>
            <w:pPr>
              <w:pStyle w:val="Compact"/>
            </w:pPr>
          </w:p>
        </w:tc>
      </w:tr>
      <w:tr>
        <w:tc>
          <w:tcPr/>
          <w:p>
            <w:pPr>
              <w:pStyle w:val="Compact"/>
              <w:jc w:val="left"/>
            </w:pPr>
            <w:r>
              <w:t xml:space="preserve">    4.5 CRUD de entidades</w:t>
            </w:r>
          </w:p>
        </w:tc>
        <w:tc>
          <w:tcPr/>
          <w:p>
            <w:pPr>
              <w:pStyle w:val="Compact"/>
            </w:pPr>
          </w:p>
        </w:tc>
      </w:tr>
      <w:tr>
        <w:tc>
          <w:tcPr/>
          <w:p>
            <w:pPr>
              <w:pStyle w:val="Compact"/>
              <w:jc w:val="left"/>
            </w:pPr>
            <w:r>
              <w:t xml:space="preserve">    4.6 Validaciones de datos</w:t>
            </w:r>
          </w:p>
        </w:tc>
        <w:tc>
          <w:tcPr/>
          <w:p>
            <w:pPr>
              <w:pStyle w:val="Compact"/>
            </w:pPr>
          </w:p>
        </w:tc>
      </w:tr>
      <w:tr>
        <w:tc>
          <w:tcPr/>
          <w:p>
            <w:pPr>
              <w:pStyle w:val="Compact"/>
              <w:jc w:val="left"/>
            </w:pPr>
            <w:r>
              <w:t xml:space="preserve">    4.7 Manejo global de errores</w:t>
            </w:r>
          </w:p>
        </w:tc>
        <w:tc>
          <w:tcPr/>
          <w:p>
            <w:pPr>
              <w:pStyle w:val="Compact"/>
            </w:pPr>
          </w:p>
        </w:tc>
      </w:tr>
      <w:tr>
        <w:tc>
          <w:tcPr/>
          <w:p>
            <w:pPr>
              <w:pStyle w:val="Compact"/>
              <w:jc w:val="left"/>
            </w:pPr>
            <w:r>
              <w:t xml:space="preserve">    4.8 Autenticación y autorización</w:t>
            </w:r>
          </w:p>
        </w:tc>
        <w:tc>
          <w:tcPr/>
          <w:p>
            <w:pPr>
              <w:pStyle w:val="Compact"/>
            </w:pPr>
          </w:p>
        </w:tc>
      </w:tr>
      <w:tr>
        <w:tc>
          <w:tcPr/>
          <w:p>
            <w:pPr>
              <w:pStyle w:val="Compact"/>
              <w:jc w:val="left"/>
            </w:pPr>
            <w:r>
              <w:t xml:space="preserve">    4.9 Swagger / OpenAPI</w:t>
            </w:r>
          </w:p>
        </w:tc>
        <w:tc>
          <w:tcPr/>
          <w:p>
            <w:pPr>
              <w:pStyle w:val="Compact"/>
            </w:pPr>
          </w:p>
        </w:tc>
      </w:tr>
      <w:tr>
        <w:tc>
          <w:tcPr/>
          <w:p>
            <w:pPr>
              <w:pStyle w:val="Compact"/>
              <w:jc w:val="left"/>
            </w:pPr>
            <w:r>
              <w:t xml:space="preserve">    4.10 Pruebas de endpoints</w:t>
            </w:r>
          </w:p>
        </w:tc>
        <w:tc>
          <w:tcPr/>
          <w:p>
            <w:pPr>
              <w:pStyle w:val="Compact"/>
            </w:pPr>
          </w:p>
        </w:tc>
      </w:tr>
      <w:tr>
        <w:tc>
          <w:tcPr/>
          <w:p>
            <w:pPr>
              <w:pStyle w:val="Compact"/>
              <w:jc w:val="left"/>
            </w:pPr>
            <w:r>
              <w:rPr>
                <w:bCs/>
                <w:b/>
              </w:rPr>
              <w:t xml:space="preserve">5. Desarrollo de la aplicación web</w:t>
            </w:r>
          </w:p>
        </w:tc>
        <w:tc>
          <w:tcPr/>
          <w:p>
            <w:pPr>
              <w:pStyle w:val="Compact"/>
            </w:pPr>
          </w:p>
        </w:tc>
      </w:tr>
      <w:tr>
        <w:tc>
          <w:tcPr/>
          <w:p>
            <w:pPr>
              <w:pStyle w:val="Compact"/>
              <w:jc w:val="left"/>
            </w:pPr>
            <w:r>
              <w:t xml:space="preserve">    5.1 Diseño inicial en Figma</w:t>
            </w:r>
          </w:p>
        </w:tc>
        <w:tc>
          <w:tcPr/>
          <w:p>
            <w:pPr>
              <w:pStyle w:val="Compact"/>
            </w:pPr>
          </w:p>
        </w:tc>
      </w:tr>
      <w:tr>
        <w:tc>
          <w:tcPr/>
          <w:p>
            <w:pPr>
              <w:pStyle w:val="Compact"/>
              <w:jc w:val="left"/>
            </w:pPr>
            <w:r>
              <w:t xml:space="preserve">    5.2 Estructura del frontend</w:t>
            </w:r>
          </w:p>
        </w:tc>
        <w:tc>
          <w:tcPr/>
          <w:p>
            <w:pPr>
              <w:pStyle w:val="Compact"/>
            </w:pPr>
          </w:p>
        </w:tc>
      </w:tr>
      <w:tr>
        <w:tc>
          <w:tcPr/>
          <w:p>
            <w:pPr>
              <w:pStyle w:val="Compact"/>
              <w:jc w:val="left"/>
            </w:pPr>
            <w:r>
              <w:t xml:space="preserve">    5.3 Integración con la API REST</w:t>
            </w:r>
          </w:p>
        </w:tc>
        <w:tc>
          <w:tcPr/>
          <w:p>
            <w:pPr>
              <w:pStyle w:val="Compact"/>
            </w:pPr>
          </w:p>
        </w:tc>
      </w:tr>
      <w:tr>
        <w:tc>
          <w:tcPr/>
          <w:p>
            <w:pPr>
              <w:pStyle w:val="Compact"/>
              <w:jc w:val="left"/>
            </w:pPr>
            <w:r>
              <w:t xml:space="preserve">    5.4 Gestión de sesiones y login</w:t>
            </w:r>
          </w:p>
        </w:tc>
        <w:tc>
          <w:tcPr/>
          <w:p>
            <w:pPr>
              <w:pStyle w:val="Compact"/>
            </w:pPr>
          </w:p>
        </w:tc>
      </w:tr>
      <w:tr>
        <w:tc>
          <w:tcPr/>
          <w:p>
            <w:pPr>
              <w:pStyle w:val="Compact"/>
              <w:jc w:val="left"/>
            </w:pPr>
            <w:r>
              <w:t xml:space="preserve">    5.5 CRUD de datos</w:t>
            </w:r>
          </w:p>
        </w:tc>
        <w:tc>
          <w:tcPr/>
          <w:p>
            <w:pPr>
              <w:pStyle w:val="Compact"/>
            </w:pPr>
          </w:p>
        </w:tc>
      </w:tr>
      <w:tr>
        <w:tc>
          <w:tcPr/>
          <w:p>
            <w:pPr>
              <w:pStyle w:val="Compact"/>
              <w:jc w:val="left"/>
            </w:pPr>
            <w:r>
              <w:t xml:space="preserve">    5.6 Funcionalidades según rol</w:t>
            </w:r>
          </w:p>
        </w:tc>
        <w:tc>
          <w:tcPr/>
          <w:p>
            <w:pPr>
              <w:pStyle w:val="Compact"/>
            </w:pPr>
          </w:p>
        </w:tc>
      </w:tr>
      <w:tr>
        <w:tc>
          <w:tcPr/>
          <w:p>
            <w:pPr>
              <w:pStyle w:val="Compact"/>
              <w:jc w:val="left"/>
            </w:pPr>
            <w:r>
              <w:t xml:space="preserve">    5.7 Manejo de errores</w:t>
            </w:r>
          </w:p>
        </w:tc>
        <w:tc>
          <w:tcPr/>
          <w:p>
            <w:pPr>
              <w:pStyle w:val="Compact"/>
            </w:pPr>
          </w:p>
        </w:tc>
      </w:tr>
      <w:tr>
        <w:tc>
          <w:tcPr/>
          <w:p>
            <w:pPr>
              <w:pStyle w:val="Compact"/>
              <w:jc w:val="left"/>
            </w:pPr>
            <w:r>
              <w:t xml:space="preserve">    5.8 Capturas de la aplicación</w:t>
            </w:r>
          </w:p>
        </w:tc>
        <w:tc>
          <w:tcPr/>
          <w:p>
            <w:pPr>
              <w:pStyle w:val="Compact"/>
            </w:pPr>
          </w:p>
        </w:tc>
      </w:tr>
      <w:tr>
        <w:tc>
          <w:tcPr/>
          <w:p>
            <w:pPr>
              <w:pStyle w:val="Compact"/>
              <w:jc w:val="left"/>
            </w:pPr>
            <w:r>
              <w:rPr>
                <w:bCs/>
                <w:b/>
              </w:rPr>
              <w:t xml:space="preserve">6. Desarrollo de la aplicación móvil</w:t>
            </w:r>
          </w:p>
        </w:tc>
        <w:tc>
          <w:tcPr/>
          <w:p>
            <w:pPr>
              <w:pStyle w:val="Compact"/>
            </w:pPr>
          </w:p>
        </w:tc>
      </w:tr>
      <w:tr>
        <w:tc>
          <w:tcPr/>
          <w:p>
            <w:pPr>
              <w:pStyle w:val="Compact"/>
              <w:jc w:val="left"/>
            </w:pPr>
            <w:r>
              <w:t xml:space="preserve">    6.1 Diseño inicial en Figma</w:t>
            </w:r>
          </w:p>
        </w:tc>
        <w:tc>
          <w:tcPr/>
          <w:p>
            <w:pPr>
              <w:pStyle w:val="Compact"/>
            </w:pPr>
          </w:p>
        </w:tc>
      </w:tr>
      <w:tr>
        <w:tc>
          <w:tcPr/>
          <w:p>
            <w:pPr>
              <w:pStyle w:val="Compact"/>
              <w:jc w:val="left"/>
            </w:pPr>
            <w:r>
              <w:t xml:space="preserve">    6.2 Navegación entre pantallas</w:t>
            </w:r>
          </w:p>
        </w:tc>
        <w:tc>
          <w:tcPr/>
          <w:p>
            <w:pPr>
              <w:pStyle w:val="Compact"/>
            </w:pPr>
          </w:p>
        </w:tc>
      </w:tr>
      <w:tr>
        <w:tc>
          <w:tcPr/>
          <w:p>
            <w:pPr>
              <w:pStyle w:val="Compact"/>
              <w:jc w:val="left"/>
            </w:pPr>
            <w:r>
              <w:t xml:space="preserve">    6.3 Conexión con la API REST</w:t>
            </w:r>
          </w:p>
        </w:tc>
        <w:tc>
          <w:tcPr/>
          <w:p>
            <w:pPr>
              <w:pStyle w:val="Compact"/>
            </w:pPr>
          </w:p>
        </w:tc>
      </w:tr>
      <w:tr>
        <w:tc>
          <w:tcPr/>
          <w:p>
            <w:pPr>
              <w:pStyle w:val="Compact"/>
              <w:jc w:val="left"/>
            </w:pPr>
            <w:r>
              <w:t xml:space="preserve">    6.4 Persistencia local</w:t>
            </w:r>
          </w:p>
        </w:tc>
        <w:tc>
          <w:tcPr/>
          <w:p>
            <w:pPr>
              <w:pStyle w:val="Compact"/>
            </w:pPr>
          </w:p>
        </w:tc>
      </w:tr>
      <w:tr>
        <w:tc>
          <w:tcPr/>
          <w:p>
            <w:pPr>
              <w:pStyle w:val="Compact"/>
              <w:jc w:val="left"/>
            </w:pPr>
            <w:r>
              <w:t xml:space="preserve">    6.5 Gestión de sesiones</w:t>
            </w:r>
          </w:p>
        </w:tc>
        <w:tc>
          <w:tcPr/>
          <w:p>
            <w:pPr>
              <w:pStyle w:val="Compact"/>
            </w:pPr>
          </w:p>
        </w:tc>
      </w:tr>
      <w:tr>
        <w:tc>
          <w:tcPr/>
          <w:p>
            <w:pPr>
              <w:pStyle w:val="Compact"/>
              <w:jc w:val="left"/>
            </w:pPr>
            <w:r>
              <w:t xml:space="preserve">    6.6 Funcionalidades futuras</w:t>
            </w:r>
          </w:p>
        </w:tc>
        <w:tc>
          <w:tcPr/>
          <w:p>
            <w:pPr>
              <w:pStyle w:val="Compact"/>
            </w:pPr>
          </w:p>
        </w:tc>
      </w:tr>
      <w:tr>
        <w:tc>
          <w:tcPr/>
          <w:p>
            <w:pPr>
              <w:pStyle w:val="Compact"/>
              <w:jc w:val="left"/>
            </w:pPr>
            <w:r>
              <w:t xml:space="preserve">    6.7 Capturas de la aplicación</w:t>
            </w:r>
          </w:p>
        </w:tc>
        <w:tc>
          <w:tcPr/>
          <w:p>
            <w:pPr>
              <w:pStyle w:val="Compact"/>
            </w:pPr>
          </w:p>
        </w:tc>
      </w:tr>
      <w:tr>
        <w:tc>
          <w:tcPr/>
          <w:p>
            <w:pPr>
              <w:pStyle w:val="Compact"/>
              <w:jc w:val="left"/>
            </w:pPr>
            <w:r>
              <w:rPr>
                <w:bCs/>
                <w:b/>
              </w:rPr>
              <w:t xml:space="preserve">7. Despliegue e infraestructura</w:t>
            </w:r>
          </w:p>
        </w:tc>
        <w:tc>
          <w:tcPr/>
          <w:p>
            <w:pPr>
              <w:pStyle w:val="Compact"/>
            </w:pPr>
          </w:p>
        </w:tc>
      </w:tr>
      <w:tr>
        <w:tc>
          <w:tcPr/>
          <w:p>
            <w:pPr>
              <w:pStyle w:val="Compact"/>
              <w:jc w:val="left"/>
            </w:pPr>
            <w:r>
              <w:t xml:space="preserve">    7.1 Variables de entorno</w:t>
            </w:r>
          </w:p>
        </w:tc>
        <w:tc>
          <w:tcPr/>
          <w:p>
            <w:pPr>
              <w:pStyle w:val="Compact"/>
            </w:pPr>
          </w:p>
        </w:tc>
      </w:tr>
      <w:tr>
        <w:tc>
          <w:tcPr/>
          <w:p>
            <w:pPr>
              <w:pStyle w:val="Compact"/>
              <w:jc w:val="left"/>
            </w:pPr>
            <w:r>
              <w:t xml:space="preserve">    7.2 Despliegue del backend</w:t>
            </w:r>
          </w:p>
        </w:tc>
        <w:tc>
          <w:tcPr/>
          <w:p>
            <w:pPr>
              <w:pStyle w:val="Compact"/>
            </w:pPr>
          </w:p>
        </w:tc>
      </w:tr>
      <w:tr>
        <w:tc>
          <w:tcPr/>
          <w:p>
            <w:pPr>
              <w:pStyle w:val="Compact"/>
              <w:jc w:val="left"/>
            </w:pPr>
            <w:r>
              <w:t xml:space="preserve">    7.3 Base de datos remota</w:t>
            </w:r>
          </w:p>
        </w:tc>
        <w:tc>
          <w:tcPr/>
          <w:p>
            <w:pPr>
              <w:pStyle w:val="Compact"/>
            </w:pPr>
          </w:p>
        </w:tc>
      </w:tr>
      <w:tr>
        <w:tc>
          <w:tcPr/>
          <w:p>
            <w:pPr>
              <w:pStyle w:val="Compact"/>
              <w:jc w:val="left"/>
            </w:pPr>
            <w:r>
              <w:t xml:space="preserve">    7.4 Hosting y servicios cloud</w:t>
            </w:r>
          </w:p>
        </w:tc>
        <w:tc>
          <w:tcPr/>
          <w:p>
            <w:pPr>
              <w:pStyle w:val="Compact"/>
            </w:pPr>
          </w:p>
        </w:tc>
      </w:tr>
      <w:tr>
        <w:tc>
          <w:tcPr/>
          <w:p>
            <w:pPr>
              <w:pStyle w:val="Compact"/>
              <w:jc w:val="left"/>
            </w:pPr>
            <w:r>
              <w:t xml:space="preserve">    7.5 Git y GitHub</w:t>
            </w:r>
          </w:p>
        </w:tc>
        <w:tc>
          <w:tcPr/>
          <w:p>
            <w:pPr>
              <w:pStyle w:val="Compact"/>
            </w:pPr>
          </w:p>
        </w:tc>
      </w:tr>
      <w:tr>
        <w:tc>
          <w:tcPr/>
          <w:p>
            <w:pPr>
              <w:pStyle w:val="Compact"/>
              <w:jc w:val="left"/>
            </w:pPr>
            <w:r>
              <w:t xml:space="preserve">    7.6 GitHub Actions / CI/CD</w:t>
            </w:r>
          </w:p>
        </w:tc>
        <w:tc>
          <w:tcPr/>
          <w:p>
            <w:pPr>
              <w:pStyle w:val="Compact"/>
            </w:pPr>
          </w:p>
        </w:tc>
      </w:tr>
      <w:tr>
        <w:tc>
          <w:tcPr/>
          <w:p>
            <w:pPr>
              <w:pStyle w:val="Compact"/>
              <w:jc w:val="left"/>
            </w:pPr>
            <w:r>
              <w:t xml:space="preserve">    7.7 Acceso público al sistema</w:t>
            </w:r>
          </w:p>
        </w:tc>
        <w:tc>
          <w:tcPr/>
          <w:p>
            <w:pPr>
              <w:pStyle w:val="Compact"/>
            </w:pPr>
          </w:p>
        </w:tc>
      </w:tr>
      <w:tr>
        <w:tc>
          <w:tcPr/>
          <w:p>
            <w:pPr>
              <w:pStyle w:val="Compact"/>
              <w:jc w:val="left"/>
            </w:pPr>
            <w:r>
              <w:rPr>
                <w:bCs/>
                <w:b/>
              </w:rPr>
              <w:t xml:space="preserve">8. Seguridad</w:t>
            </w:r>
          </w:p>
        </w:tc>
        <w:tc>
          <w:tcPr/>
          <w:p>
            <w:pPr>
              <w:pStyle w:val="Compact"/>
            </w:pPr>
          </w:p>
        </w:tc>
      </w:tr>
      <w:tr>
        <w:tc>
          <w:tcPr/>
          <w:p>
            <w:pPr>
              <w:pStyle w:val="Compact"/>
              <w:jc w:val="left"/>
            </w:pPr>
            <w:r>
              <w:t xml:space="preserve">    8.1 Autenticación</w:t>
            </w:r>
          </w:p>
        </w:tc>
        <w:tc>
          <w:tcPr/>
          <w:p>
            <w:pPr>
              <w:pStyle w:val="Compact"/>
            </w:pPr>
          </w:p>
        </w:tc>
      </w:tr>
      <w:tr>
        <w:tc>
          <w:tcPr/>
          <w:p>
            <w:pPr>
              <w:pStyle w:val="Compact"/>
              <w:jc w:val="left"/>
            </w:pPr>
            <w:r>
              <w:t xml:space="preserve">    8.2 Autorización</w:t>
            </w:r>
          </w:p>
        </w:tc>
        <w:tc>
          <w:tcPr/>
          <w:p>
            <w:pPr>
              <w:pStyle w:val="Compact"/>
            </w:pPr>
          </w:p>
        </w:tc>
      </w:tr>
      <w:tr>
        <w:tc>
          <w:tcPr/>
          <w:p>
            <w:pPr>
              <w:pStyle w:val="Compact"/>
              <w:jc w:val="left"/>
            </w:pPr>
            <w:r>
              <w:t xml:space="preserve">    8.3 Protección de datos</w:t>
            </w:r>
          </w:p>
        </w:tc>
        <w:tc>
          <w:tcPr/>
          <w:p>
            <w:pPr>
              <w:pStyle w:val="Compact"/>
            </w:pPr>
          </w:p>
        </w:tc>
      </w:tr>
      <w:tr>
        <w:tc>
          <w:tcPr/>
          <w:p>
            <w:pPr>
              <w:pStyle w:val="Compact"/>
              <w:jc w:val="left"/>
            </w:pPr>
            <w:r>
              <w:t xml:space="preserve">    8.4 Buenas prácticas aplicadas</w:t>
            </w:r>
          </w:p>
        </w:tc>
        <w:tc>
          <w:tcPr/>
          <w:p>
            <w:pPr>
              <w:pStyle w:val="Compact"/>
            </w:pPr>
          </w:p>
        </w:tc>
      </w:tr>
      <w:tr>
        <w:tc>
          <w:tcPr/>
          <w:p>
            <w:pPr>
              <w:pStyle w:val="Compact"/>
              <w:jc w:val="left"/>
            </w:pPr>
            <w:r>
              <w:rPr>
                <w:bCs/>
                <w:b/>
              </w:rPr>
              <w:t xml:space="preserve">9. Inteligencia Artificial aplicada al proyecto</w:t>
            </w:r>
          </w:p>
        </w:tc>
        <w:tc>
          <w:tcPr/>
          <w:p>
            <w:pPr>
              <w:pStyle w:val="Compact"/>
            </w:pPr>
          </w:p>
        </w:tc>
      </w:tr>
      <w:tr>
        <w:tc>
          <w:tcPr/>
          <w:p>
            <w:pPr>
              <w:pStyle w:val="Compact"/>
              <w:jc w:val="left"/>
            </w:pPr>
            <w:r>
              <w:t xml:space="preserve">    9.1 Herramientas utilizadas</w:t>
            </w:r>
          </w:p>
        </w:tc>
        <w:tc>
          <w:tcPr/>
          <w:p>
            <w:pPr>
              <w:pStyle w:val="Compact"/>
            </w:pPr>
          </w:p>
        </w:tc>
      </w:tr>
      <w:tr>
        <w:tc>
          <w:tcPr/>
          <w:p>
            <w:pPr>
              <w:pStyle w:val="Compact"/>
              <w:jc w:val="left"/>
            </w:pPr>
            <w:r>
              <w:t xml:space="preserve">    9.2 Uso realizado</w:t>
            </w:r>
          </w:p>
        </w:tc>
        <w:tc>
          <w:tcPr/>
          <w:p>
            <w:pPr>
              <w:pStyle w:val="Compact"/>
            </w:pPr>
          </w:p>
        </w:tc>
      </w:tr>
      <w:tr>
        <w:tc>
          <w:tcPr/>
          <w:p>
            <w:pPr>
              <w:pStyle w:val="Compact"/>
              <w:jc w:val="left"/>
            </w:pPr>
            <w:r>
              <w:t xml:space="preserve">    9.3 Validación y revisión</w:t>
            </w:r>
          </w:p>
        </w:tc>
        <w:tc>
          <w:tcPr/>
          <w:p>
            <w:pPr>
              <w:pStyle w:val="Compact"/>
            </w:pPr>
          </w:p>
        </w:tc>
      </w:tr>
      <w:tr>
        <w:tc>
          <w:tcPr/>
          <w:p>
            <w:pPr>
              <w:pStyle w:val="Compact"/>
              <w:jc w:val="left"/>
            </w:pPr>
            <w:r>
              <w:rPr>
                <w:bCs/>
                <w:b/>
              </w:rPr>
              <w:t xml:space="preserve">10. Pruebas y validación</w:t>
            </w:r>
          </w:p>
        </w:tc>
        <w:tc>
          <w:tcPr/>
          <w:p>
            <w:pPr>
              <w:pStyle w:val="Compact"/>
            </w:pPr>
          </w:p>
        </w:tc>
      </w:tr>
      <w:tr>
        <w:tc>
          <w:tcPr/>
          <w:p>
            <w:pPr>
              <w:pStyle w:val="Compact"/>
              <w:jc w:val="left"/>
            </w:pPr>
            <w:r>
              <w:t xml:space="preserve">    10.1 Pruebas funcionales</w:t>
            </w:r>
          </w:p>
        </w:tc>
        <w:tc>
          <w:tcPr/>
          <w:p>
            <w:pPr>
              <w:pStyle w:val="Compact"/>
            </w:pPr>
          </w:p>
        </w:tc>
      </w:tr>
      <w:tr>
        <w:tc>
          <w:tcPr/>
          <w:p>
            <w:pPr>
              <w:pStyle w:val="Compact"/>
              <w:jc w:val="left"/>
            </w:pPr>
            <w:r>
              <w:t xml:space="preserve">    10.2 Casos de prueba</w:t>
            </w:r>
          </w:p>
        </w:tc>
        <w:tc>
          <w:tcPr/>
          <w:p>
            <w:pPr>
              <w:pStyle w:val="Compact"/>
            </w:pPr>
          </w:p>
        </w:tc>
      </w:tr>
      <w:tr>
        <w:tc>
          <w:tcPr/>
          <w:p>
            <w:pPr>
              <w:pStyle w:val="Compact"/>
              <w:jc w:val="left"/>
            </w:pPr>
            <w:r>
              <w:t xml:space="preserve">    10.3 Resultados obtenidos</w:t>
            </w:r>
          </w:p>
        </w:tc>
        <w:tc>
          <w:tcPr/>
          <w:p>
            <w:pPr>
              <w:pStyle w:val="Compact"/>
            </w:pPr>
          </w:p>
        </w:tc>
      </w:tr>
      <w:tr>
        <w:tc>
          <w:tcPr/>
          <w:p>
            <w:pPr>
              <w:pStyle w:val="Compact"/>
              <w:jc w:val="left"/>
            </w:pPr>
            <w:r>
              <w:t xml:space="preserve">    10.4 Errores encontrados y soluciones</w:t>
            </w:r>
          </w:p>
        </w:tc>
        <w:tc>
          <w:tcPr/>
          <w:p>
            <w:pPr>
              <w:pStyle w:val="Compact"/>
            </w:pPr>
          </w:p>
        </w:tc>
      </w:tr>
      <w:tr>
        <w:tc>
          <w:tcPr/>
          <w:p>
            <w:pPr>
              <w:pStyle w:val="Compact"/>
              <w:jc w:val="left"/>
            </w:pPr>
            <w:r>
              <w:rPr>
                <w:bCs/>
                <w:b/>
              </w:rPr>
              <w:t xml:space="preserve">11. Conclusiones</w:t>
            </w:r>
          </w:p>
        </w:tc>
        <w:tc>
          <w:tcPr/>
          <w:p>
            <w:pPr>
              <w:pStyle w:val="Compact"/>
            </w:pPr>
          </w:p>
        </w:tc>
      </w:tr>
      <w:tr>
        <w:tc>
          <w:tcPr/>
          <w:p>
            <w:pPr>
              <w:pStyle w:val="Compact"/>
              <w:jc w:val="left"/>
            </w:pPr>
            <w:r>
              <w:t xml:space="preserve">    11.1 Resultados obtenidos</w:t>
            </w:r>
          </w:p>
        </w:tc>
        <w:tc>
          <w:tcPr/>
          <w:p>
            <w:pPr>
              <w:pStyle w:val="Compact"/>
            </w:pPr>
          </w:p>
        </w:tc>
      </w:tr>
      <w:tr>
        <w:tc>
          <w:tcPr/>
          <w:p>
            <w:pPr>
              <w:pStyle w:val="Compact"/>
              <w:jc w:val="left"/>
            </w:pPr>
            <w:r>
              <w:t xml:space="preserve">    11.2 Problemas encontrados</w:t>
            </w:r>
          </w:p>
        </w:tc>
        <w:tc>
          <w:tcPr/>
          <w:p>
            <w:pPr>
              <w:pStyle w:val="Compact"/>
            </w:pPr>
          </w:p>
        </w:tc>
      </w:tr>
      <w:tr>
        <w:tc>
          <w:tcPr/>
          <w:p>
            <w:pPr>
              <w:pStyle w:val="Compact"/>
              <w:jc w:val="left"/>
            </w:pPr>
            <w:r>
              <w:t xml:space="preserve">    11.3 Mejoras futuras</w:t>
            </w:r>
          </w:p>
        </w:tc>
        <w:tc>
          <w:tcPr/>
          <w:p>
            <w:pPr>
              <w:pStyle w:val="Compact"/>
            </w:pPr>
          </w:p>
        </w:tc>
      </w:tr>
      <w:tr>
        <w:tc>
          <w:tcPr/>
          <w:p>
            <w:pPr>
              <w:pStyle w:val="Compact"/>
              <w:jc w:val="left"/>
            </w:pPr>
            <w:r>
              <w:t xml:space="preserve">    11.4 Valoración personal</w:t>
            </w:r>
          </w:p>
        </w:tc>
        <w:tc>
          <w:tcPr/>
          <w:p>
            <w:pPr>
              <w:pStyle w:val="Compact"/>
            </w:pPr>
          </w:p>
        </w:tc>
      </w:tr>
      <w:tr>
        <w:tc>
          <w:tcPr/>
          <w:p>
            <w:pPr>
              <w:pStyle w:val="Compact"/>
              <w:jc w:val="left"/>
            </w:pPr>
            <w:r>
              <w:rPr>
                <w:bCs/>
                <w:b/>
              </w:rPr>
              <w:t xml:space="preserve">12. Bibliografía</w:t>
            </w:r>
          </w:p>
        </w:tc>
        <w:tc>
          <w:tcPr/>
          <w:p>
            <w:pPr>
              <w:pStyle w:val="Compact"/>
            </w:pPr>
          </w:p>
        </w:tc>
      </w:tr>
      <w:tr>
        <w:tc>
          <w:tcPr/>
          <w:p>
            <w:pPr>
              <w:pStyle w:val="Compact"/>
              <w:jc w:val="left"/>
            </w:pPr>
            <w:r>
              <w:rPr>
                <w:bCs/>
                <w:b/>
              </w:rPr>
              <w:t xml:space="preserve">13. Anexos</w:t>
            </w:r>
          </w:p>
        </w:tc>
        <w:tc>
          <w:tcPr/>
          <w:p>
            <w:pPr>
              <w:pStyle w:val="Compact"/>
            </w:pPr>
          </w:p>
        </w:tc>
      </w:tr>
      <w:tr>
        <w:tc>
          <w:tcPr/>
          <w:p>
            <w:pPr>
              <w:pStyle w:val="Compact"/>
              <w:jc w:val="left"/>
            </w:pPr>
            <w:r>
              <w:t xml:space="preserve">    Anexo A. Manual de instalación</w:t>
            </w:r>
          </w:p>
        </w:tc>
        <w:tc>
          <w:tcPr/>
          <w:p>
            <w:pPr>
              <w:pStyle w:val="Compact"/>
            </w:pPr>
          </w:p>
        </w:tc>
      </w:tr>
      <w:tr>
        <w:tc>
          <w:tcPr/>
          <w:p>
            <w:pPr>
              <w:pStyle w:val="Compact"/>
              <w:jc w:val="left"/>
            </w:pPr>
            <w:r>
              <w:t xml:space="preserve">    Anexo B. Manual de usuario</w:t>
            </w:r>
          </w:p>
        </w:tc>
        <w:tc>
          <w:tcPr/>
          <w:p>
            <w:pPr>
              <w:pStyle w:val="Compact"/>
            </w:pPr>
          </w:p>
        </w:tc>
      </w:tr>
      <w:tr>
        <w:tc>
          <w:tcPr/>
          <w:p>
            <w:pPr>
              <w:pStyle w:val="Compact"/>
              <w:jc w:val="left"/>
            </w:pPr>
            <w:r>
              <w:t xml:space="preserve">    Anexo C. Enlaces</w:t>
            </w:r>
          </w:p>
        </w:tc>
        <w:tc>
          <w:tcPr/>
          <w:p>
            <w:pPr>
              <w:pStyle w:val="Compact"/>
            </w:pPr>
          </w:p>
        </w:tc>
      </w:tr>
      <w:tr>
        <w:tc>
          <w:tcPr/>
          <w:p>
            <w:pPr>
              <w:pStyle w:val="Compact"/>
              <w:jc w:val="left"/>
            </w:pPr>
            <w:r>
              <w:t xml:space="preserve">    Anexo D. Fragmentos de código relevantes</w:t>
            </w:r>
          </w:p>
        </w:tc>
        <w:tc>
          <w:tcPr/>
          <w:p>
            <w:pPr>
              <w:pStyle w:val="Compact"/>
            </w:pPr>
          </w:p>
        </w:tc>
      </w:tr>
    </w:tbl>
    <w:p>
      <w:r>
        <w:pict>
          <v:rect style="width:0;height:1.5pt" o:hralign="center" o:hrstd="t" o:hr="t"/>
        </w:pict>
      </w:r>
    </w:p>
    <w:bookmarkEnd w:id="24"/>
    <w:bookmarkEnd w:id="25"/>
    <w:bookmarkStart w:id="30" w:name="introducción"/>
    <w:p>
      <w:pPr>
        <w:pStyle w:val="Heading1"/>
      </w:pPr>
      <w:r>
        <w:t xml:space="preserve">1. Introducción</w:t>
      </w:r>
    </w:p>
    <w:bookmarkStart w:id="26" w:name="contexto-del-proyecto"/>
    <w:p>
      <w:pPr>
        <w:pStyle w:val="Heading2"/>
      </w:pPr>
      <w:r>
        <w:t xml:space="preserve">1.1 Contexto del proyecto</w:t>
      </w:r>
    </w:p>
    <w:p>
      <w:pPr>
        <w:pStyle w:val="FirstParagraph"/>
      </w:pPr>
      <w:r>
        <w:t xml:space="preserve">En muchas pymes —tiendas, talleres, almacenes de distribución— el inventario se gestiona con hojas de cálculo compartidas o anotaciones en papel. Cuando varias personas trabajan a la vez sobre el mismo stock aparecen ventas duplicadas, reservas olvidadas y movimientos sin trazabilidad. Stockly se diseña como un sistema ligero pero serio: web instalable, API propia y control de concurrencia real.</w:t>
      </w:r>
    </w:p>
    <w:bookmarkEnd w:id="26"/>
    <w:bookmarkStart w:id="27" w:name="objetivos-del-proyecto"/>
    <w:p>
      <w:pPr>
        <w:pStyle w:val="Heading2"/>
      </w:pPr>
      <w:r>
        <w:t xml:space="preserve">1.2 Objetivos del proyecto</w:t>
      </w:r>
    </w:p>
    <w:p>
      <w:pPr>
        <w:pStyle w:val="FirstParagraph"/>
      </w:pPr>
      <w:r>
        <w:rPr>
          <w:bCs/>
          <w:b/>
        </w:rPr>
        <w:t xml:space="preserve">General:</w:t>
      </w:r>
      <w:r>
        <w:t xml:space="preserve"> </w:t>
      </w:r>
      <w:r>
        <w:t xml:space="preserve">desarrollar una aplicación web (con extensión móvil nativa) para gestionar inventario y reservas de un almacén, con autenticación por roles, control de concurrencia y trazabilidad de movimientos, desplegable en cloud y accesible públicamente.</w:t>
      </w:r>
    </w:p>
    <w:p>
      <w:pPr>
        <w:pStyle w:val="BodyText"/>
      </w:pPr>
      <w:r>
        <w:rPr>
          <w:bCs/>
          <w:b/>
        </w:rPr>
        <w:t xml:space="preserve">Específicos:</w:t>
      </w:r>
      <w:r>
        <w:t xml:space="preserve"> </w:t>
      </w:r>
      <w:r>
        <w:t xml:space="preserve">(a) modelar un esquema relacional normalizado; (b) construir una API REST con JWT y control de acceso por rol; (c) garantizar reservas concurrentes consistentes con</w:t>
      </w:r>
      <w:r>
        <w:t xml:space="preserve"> </w:t>
      </w:r>
      <w:r>
        <w:rPr>
          <w:rStyle w:val="VerbatimChar"/>
        </w:rPr>
        <w:t xml:space="preserve">SELECT … FOR UPDATE</w:t>
      </w:r>
      <w:r>
        <w:t xml:space="preserve">; (d) implementar un frontend SPA responsive instalable como PWA, con modo oscuro; (e) desarrollar una app Android nativa en Kotlin para el operario; (f) desplegar el sistema en un proveedor cloud con HTTPS y dominio propio; (g) cubrir con tests automatizados los flujos críticos.</w:t>
      </w:r>
    </w:p>
    <w:bookmarkEnd w:id="27"/>
    <w:bookmarkStart w:id="28" w:name="motivación"/>
    <w:p>
      <w:pPr>
        <w:pStyle w:val="Heading2"/>
      </w:pPr>
      <w:r>
        <w:t xml:space="preserve">1.3 Motivación</w:t>
      </w:r>
    </w:p>
    <w:p>
      <w:pPr>
        <w:pStyle w:val="FirstParagraph"/>
      </w:pPr>
      <w:r>
        <w:t xml:space="preserve">Aplicar de forma cohesionada los contenidos del ciclo: modelado de datos, API REST, autenticación, frontend, control de concurrencia, PWA, despliegue, pruebas y Android nativo. El acoplamiento entre módulos es lo que pone a prueba lo aprendido.</w:t>
      </w:r>
    </w:p>
    <w:bookmarkEnd w:id="28"/>
    <w:bookmarkStart w:id="29" w:name="tecnologías-utilizadas"/>
    <w:p>
      <w:pPr>
        <w:pStyle w:val="Heading2"/>
      </w:pPr>
      <w:r>
        <w:t xml:space="preserve">1.4 Tecnologías utilizadas</w:t>
      </w:r>
    </w:p>
    <w:p>
      <w:pPr>
        <w:numPr>
          <w:ilvl w:val="0"/>
          <w:numId w:val="1002"/>
        </w:numPr>
        <w:pStyle w:val="Compact"/>
      </w:pPr>
      <w:r>
        <w:rPr>
          <w:bCs/>
          <w:b/>
        </w:rPr>
        <w:t xml:space="preserve">Backend:</w:t>
      </w:r>
      <w:r>
        <w:t xml:space="preserve"> </w:t>
      </w:r>
      <w:r>
        <w:t xml:space="preserve">Node.js 24 LTS, Express 4, mysql2, bcryptjs, jsonwebtoken, helmet, cors, compression, morgan, express-rate-limit.</w:t>
      </w:r>
    </w:p>
    <w:p>
      <w:pPr>
        <w:numPr>
          <w:ilvl w:val="0"/>
          <w:numId w:val="1002"/>
        </w:numPr>
        <w:pStyle w:val="Compact"/>
      </w:pPr>
      <w:r>
        <w:rPr>
          <w:bCs/>
          <w:b/>
        </w:rPr>
        <w:t xml:space="preserve">Frontend:</w:t>
      </w:r>
      <w:r>
        <w:t xml:space="preserve"> </w:t>
      </w:r>
      <w:r>
        <w:t xml:space="preserve">JavaScript ES2020 vanilla (sin framework), CSS3 con tokens y modo claro/oscuro, Service Worker, Web App Manifest.</w:t>
      </w:r>
    </w:p>
    <w:p>
      <w:pPr>
        <w:numPr>
          <w:ilvl w:val="0"/>
          <w:numId w:val="1002"/>
        </w:numPr>
        <w:pStyle w:val="Compact"/>
      </w:pPr>
      <w:r>
        <w:rPr>
          <w:bCs/>
          <w:b/>
        </w:rPr>
        <w:t xml:space="preserve">Base de datos:</w:t>
      </w:r>
      <w:r>
        <w:t xml:space="preserve"> </w:t>
      </w:r>
      <w:r>
        <w:t xml:space="preserve">MySQL 8 (compatible MariaDB) con</w:t>
      </w:r>
      <w:r>
        <w:t xml:space="preserve"> </w:t>
      </w:r>
      <w:r>
        <w:rPr>
          <w:rStyle w:val="VerbatimChar"/>
        </w:rPr>
        <w:t xml:space="preserve">utf8mb4_unicode_ci</w:t>
      </w:r>
      <w:r>
        <w:t xml:space="preserve">.</w:t>
      </w:r>
    </w:p>
    <w:p>
      <w:pPr>
        <w:numPr>
          <w:ilvl w:val="0"/>
          <w:numId w:val="1002"/>
        </w:numPr>
        <w:pStyle w:val="Compact"/>
      </w:pPr>
      <w:r>
        <w:rPr>
          <w:bCs/>
          <w:b/>
        </w:rPr>
        <w:t xml:space="preserve">Cloud / DevOps:</w:t>
      </w:r>
      <w:r>
        <w:t xml:space="preserve"> </w:t>
      </w:r>
      <w:r>
        <w:t xml:space="preserve">Railway (PaaS), Nixpacks, MySQL gestionado, HTTPS automático, deploy continuo vía webhook desde GitHub.</w:t>
      </w:r>
    </w:p>
    <w:p>
      <w:pPr>
        <w:numPr>
          <w:ilvl w:val="0"/>
          <w:numId w:val="1002"/>
        </w:numPr>
        <w:pStyle w:val="Compact"/>
      </w:pPr>
      <w:r>
        <w:rPr>
          <w:bCs/>
          <w:b/>
        </w:rPr>
        <w:t xml:space="preserve">Tooling:</w:t>
      </w:r>
      <w:r>
        <w:t xml:space="preserve"> </w:t>
      </w:r>
      <w:r>
        <w:t xml:space="preserve">Vitest, ESLint, Git + GitHub, Claude Code y GitHub Copilot como asistentes (cap. 9).</w:t>
      </w:r>
    </w:p>
    <w:p>
      <w:pPr>
        <w:numPr>
          <w:ilvl w:val="0"/>
          <w:numId w:val="1002"/>
        </w:numPr>
        <w:pStyle w:val="Compact"/>
      </w:pPr>
      <w:r>
        <w:rPr>
          <w:bCs/>
          <w:b/>
        </w:rPr>
        <w:t xml:space="preserve">App móvil (fase final):</w:t>
      </w:r>
      <w:r>
        <w:t xml:space="preserve"> </w:t>
      </w:r>
      <w:r>
        <w:t xml:space="preserve">Kotlin, Jetpack Compose, Retrofit + OkHttp, Room, CameraX + ML Kit Barcode, EncryptedSharedPreferences + BiometricPrompt.</w:t>
      </w:r>
    </w:p>
    <w:p>
      <w:r>
        <w:pict>
          <v:rect style="width:0;height:1.5pt" o:hralign="center" o:hrstd="t" o:hr="t"/>
        </w:pict>
      </w:r>
    </w:p>
    <w:bookmarkEnd w:id="29"/>
    <w:bookmarkEnd w:id="30"/>
    <w:bookmarkStart w:id="40" w:name="análisis-y-diseño-del-sistema"/>
    <w:p>
      <w:pPr>
        <w:pStyle w:val="Heading1"/>
      </w:pPr>
      <w:r>
        <w:t xml:space="preserve">2. Análisis y diseño del sistema</w:t>
      </w:r>
    </w:p>
    <w:bookmarkStart w:id="31" w:name="descripción-general-del-proyecto"/>
    <w:p>
      <w:pPr>
        <w:pStyle w:val="Heading2"/>
      </w:pPr>
      <w:r>
        <w:t xml:space="preserve">2.1 Descripción general del proyecto</w:t>
      </w:r>
    </w:p>
    <w:p>
      <w:pPr>
        <w:pStyle w:val="FirstParagraph"/>
      </w:pPr>
      <w:r>
        <w:t xml:space="preserve">Stockly consta de tres componentes: (1)</w:t>
      </w:r>
      <w:r>
        <w:t xml:space="preserve"> </w:t>
      </w:r>
      <w:r>
        <w:rPr>
          <w:bCs/>
          <w:b/>
        </w:rPr>
        <w:t xml:space="preserve">backend</w:t>
      </w:r>
      <w:r>
        <w:t xml:space="preserve"> </w:t>
      </w:r>
      <w:r>
        <w:t xml:space="preserve">Node/Express con API REST</w:t>
      </w:r>
      <w:r>
        <w:t xml:space="preserve"> </w:t>
      </w:r>
      <w:r>
        <w:rPr>
          <w:rStyle w:val="VerbatimChar"/>
        </w:rPr>
        <w:t xml:space="preserve">/api/auth</w:t>
      </w:r>
      <w:r>
        <w:t xml:space="preserve">,</w:t>
      </w:r>
      <w:r>
        <w:t xml:space="preserve"> </w:t>
      </w:r>
      <w:r>
        <w:rPr>
          <w:rStyle w:val="VerbatimChar"/>
        </w:rPr>
        <w:t xml:space="preserve">/api/productos</w:t>
      </w:r>
      <w:r>
        <w:t xml:space="preserve">,</w:t>
      </w:r>
      <w:r>
        <w:t xml:space="preserve"> </w:t>
      </w:r>
      <w:r>
        <w:rPr>
          <w:rStyle w:val="VerbatimChar"/>
        </w:rPr>
        <w:t xml:space="preserve">/api/categorias</w:t>
      </w:r>
      <w:r>
        <w:t xml:space="preserve">,</w:t>
      </w:r>
      <w:r>
        <w:t xml:space="preserve"> </w:t>
      </w:r>
      <w:r>
        <w:rPr>
          <w:rStyle w:val="VerbatimChar"/>
        </w:rPr>
        <w:t xml:space="preserve">/api/reservas</w:t>
      </w:r>
      <w:r>
        <w:t xml:space="preserve">,</w:t>
      </w:r>
      <w:r>
        <w:t xml:space="preserve"> </w:t>
      </w:r>
      <w:r>
        <w:rPr>
          <w:rStyle w:val="VerbatimChar"/>
        </w:rPr>
        <w:t xml:space="preserve">/api/admin</w:t>
      </w:r>
      <w:r>
        <w:t xml:space="preserve">; (2)</w:t>
      </w:r>
      <w:r>
        <w:t xml:space="preserve"> </w:t>
      </w:r>
      <w:r>
        <w:rPr>
          <w:bCs/>
          <w:b/>
        </w:rPr>
        <w:t xml:space="preserve">frontend PWA</w:t>
      </w:r>
      <w:r>
        <w:t xml:space="preserve"> </w:t>
      </w:r>
      <w:r>
        <w:t xml:space="preserve">servido por el propio backend, con modo offline básico; (3)</w:t>
      </w:r>
      <w:r>
        <w:t xml:space="preserve"> </w:t>
      </w:r>
      <w:r>
        <w:rPr>
          <w:bCs/>
          <w:b/>
        </w:rPr>
        <w:t xml:space="preserve">app móvil Android nativa</w:t>
      </w:r>
      <w:r>
        <w:t xml:space="preserve"> </w:t>
      </w:r>
      <w:r>
        <w:t xml:space="preserve">(Kotlin + Jetpack Compose) específica para el operario. El sistema gestiona catálogo, reservas con estado (pendiente / confirmada / cancelada / entregada), auditoría automática de movimientos, dashboard con KPIs, importación CSV y albarán imprimible.</w:t>
      </w:r>
    </w:p>
    <w:bookmarkEnd w:id="31"/>
    <w:bookmarkStart w:id="32" w:name="roles-de-usuario"/>
    <w:p>
      <w:pPr>
        <w:pStyle w:val="Heading2"/>
      </w:pPr>
      <w:r>
        <w:t xml:space="preserve">2.2 Roles de usuario</w:t>
      </w:r>
    </w:p>
    <w:tbl>
      <w:tblPr>
        <w:tblStyle w:val="Table"/>
        <w:tblW w:type="pct" w:w="5000"/>
        <w:tblLook w:firstRow="1" w:lastRow="0" w:firstColumn="0" w:lastColumn="0" w:noHBand="0" w:noVBand="0" w:val="0020"/>
        <w:jc w:val="start"/>
      </w:tblPr>
      <w:tblGrid>
        <w:gridCol w:w="1033"/>
        <w:gridCol w:w="6886"/>
      </w:tblGrid>
      <w:tr>
        <w:trPr>
          <w:tblHeader w:val="true"/>
        </w:trPr>
        <w:tc>
          <w:tcPr/>
          <w:p>
            <w:pPr>
              <w:pStyle w:val="Compact"/>
              <w:jc w:val="left"/>
            </w:pPr>
            <w:r>
              <w:t xml:space="preserve">Rol</w:t>
            </w:r>
          </w:p>
        </w:tc>
        <w:tc>
          <w:tcPr/>
          <w:p>
            <w:pPr>
              <w:pStyle w:val="Compact"/>
              <w:jc w:val="left"/>
            </w:pPr>
            <w:r>
              <w:t xml:space="preserve">Capacidades</w:t>
            </w:r>
          </w:p>
        </w:tc>
      </w:tr>
      <w:tr>
        <w:tc>
          <w:tcPr/>
          <w:p>
            <w:pPr>
              <w:pStyle w:val="Compact"/>
              <w:jc w:val="left"/>
            </w:pPr>
            <w:r>
              <w:t xml:space="preserve">Cliente</w:t>
            </w:r>
          </w:p>
        </w:tc>
        <w:tc>
          <w:tcPr/>
          <w:p>
            <w:pPr>
              <w:pStyle w:val="Compact"/>
              <w:jc w:val="left"/>
            </w:pPr>
            <w:r>
              <w:t xml:space="preserve">Navegar catálogo, crear y ver sus reservas, editar perfil.</w:t>
            </w:r>
          </w:p>
        </w:tc>
      </w:tr>
      <w:tr>
        <w:tc>
          <w:tcPr/>
          <w:p>
            <w:pPr>
              <w:pStyle w:val="Compact"/>
              <w:jc w:val="left"/>
            </w:pPr>
            <w:r>
              <w:t xml:space="preserve">Operario</w:t>
            </w:r>
          </w:p>
        </w:tc>
        <w:tc>
          <w:tcPr/>
          <w:p>
            <w:pPr>
              <w:pStyle w:val="Compact"/>
              <w:jc w:val="left"/>
            </w:pPr>
            <w:r>
              <w:t xml:space="preserve">Lo anterior + procesar reservas (confirmar, entregar, cancelar), consultar stock global.</w:t>
            </w:r>
          </w:p>
        </w:tc>
      </w:tr>
      <w:tr>
        <w:tc>
          <w:tcPr/>
          <w:p>
            <w:pPr>
              <w:pStyle w:val="Compact"/>
              <w:jc w:val="left"/>
            </w:pPr>
            <w:r>
              <w:t xml:space="preserve">Administrador</w:t>
            </w:r>
          </w:p>
        </w:tc>
        <w:tc>
          <w:tcPr/>
          <w:p>
            <w:pPr>
              <w:pStyle w:val="Compact"/>
              <w:jc w:val="left"/>
            </w:pPr>
            <w:r>
              <w:t xml:space="preserve">Lo anterior + CRUD de productos y categorías, gestión de usuarios, dashboard, importación CSV.</w:t>
            </w:r>
          </w:p>
        </w:tc>
      </w:tr>
    </w:tbl>
    <w:p>
      <w:pPr>
        <w:pStyle w:val="BodyText"/>
      </w:pPr>
      <w:r>
        <w:t xml:space="preserve">Autorización en dos capas: middleware Express</w:t>
      </w:r>
      <w:r>
        <w:t xml:space="preserve"> </w:t>
      </w:r>
      <w:r>
        <w:rPr>
          <w:rStyle w:val="VerbatimChar"/>
        </w:rPr>
        <w:t xml:space="preserve">requireRole</w:t>
      </w:r>
      <w:r>
        <w:t xml:space="preserve"> </w:t>
      </w:r>
      <w:r>
        <w:t xml:space="preserve">en cada ruta protegida y filtrado en frontend según el rol contenido en el JWT.</w:t>
      </w:r>
    </w:p>
    <w:bookmarkEnd w:id="32"/>
    <w:bookmarkStart w:id="33" w:name="requisitos-funcionales"/>
    <w:p>
      <w:pPr>
        <w:pStyle w:val="Heading2"/>
      </w:pPr>
      <w:r>
        <w:t xml:space="preserve">2.3 Requisitos funcionales</w:t>
      </w:r>
    </w:p>
    <w:tbl>
      <w:tblPr>
        <w:tblStyle w:val="Table"/>
        <w:tblW w:type="pct" w:w="5000"/>
        <w:tblLook w:firstRow="1" w:lastRow="0" w:firstColumn="0" w:lastColumn="0" w:noHBand="0" w:noVBand="0" w:val="0020"/>
        <w:jc w:val="start"/>
      </w:tblPr>
      <w:tblGrid>
        <w:gridCol w:w="560"/>
        <w:gridCol w:w="7360"/>
      </w:tblGrid>
      <w:tr>
        <w:trPr>
          <w:tblHeader w:val="true"/>
        </w:trPr>
        <w:tc>
          <w:tcPr/>
          <w:p>
            <w:pPr>
              <w:pStyle w:val="Compact"/>
              <w:jc w:val="left"/>
            </w:pPr>
            <w:r>
              <w:t xml:space="preserve">ID</w:t>
            </w:r>
          </w:p>
        </w:tc>
        <w:tc>
          <w:tcPr/>
          <w:p>
            <w:pPr>
              <w:pStyle w:val="Compact"/>
              <w:jc w:val="left"/>
            </w:pPr>
            <w:r>
              <w:t xml:space="preserve">Requisito</w:t>
            </w:r>
          </w:p>
        </w:tc>
      </w:tr>
      <w:tr>
        <w:tc>
          <w:tcPr/>
          <w:p>
            <w:pPr>
              <w:pStyle w:val="Compact"/>
              <w:jc w:val="left"/>
            </w:pPr>
            <w:r>
              <w:t xml:space="preserve">RF-01</w:t>
            </w:r>
          </w:p>
        </w:tc>
        <w:tc>
          <w:tcPr/>
          <w:p>
            <w:pPr>
              <w:pStyle w:val="Compact"/>
              <w:jc w:val="left"/>
            </w:pPr>
            <w:r>
              <w:t xml:space="preserve">Autenticación con email + contraseña → JWT firmado.</w:t>
            </w:r>
          </w:p>
        </w:tc>
      </w:tr>
      <w:tr>
        <w:tc>
          <w:tcPr/>
          <w:p>
            <w:pPr>
              <w:pStyle w:val="Compact"/>
              <w:jc w:val="left"/>
            </w:pPr>
            <w:r>
              <w:t xml:space="preserve">RF-02</w:t>
            </w:r>
          </w:p>
        </w:tc>
        <w:tc>
          <w:tcPr/>
          <w:p>
            <w:pPr>
              <w:pStyle w:val="Compact"/>
              <w:jc w:val="left"/>
            </w:pPr>
            <w:r>
              <w:t xml:space="preserve">Registro anónimo con rol</w:t>
            </w:r>
            <w:r>
              <w:t xml:space="preserve"> </w:t>
            </w:r>
            <w:r>
              <w:rPr>
                <w:rStyle w:val="VerbatimChar"/>
              </w:rPr>
              <w:t xml:space="preserve">cliente</w:t>
            </w:r>
            <w:r>
              <w:t xml:space="preserve">.</w:t>
            </w:r>
          </w:p>
        </w:tc>
      </w:tr>
      <w:tr>
        <w:tc>
          <w:tcPr/>
          <w:p>
            <w:pPr>
              <w:pStyle w:val="Compact"/>
              <w:jc w:val="left"/>
            </w:pPr>
            <w:r>
              <w:t xml:space="preserve">RF-03</w:t>
            </w:r>
          </w:p>
        </w:tc>
        <w:tc>
          <w:tcPr/>
          <w:p>
            <w:pPr>
              <w:pStyle w:val="Compact"/>
              <w:jc w:val="left"/>
            </w:pPr>
            <w:r>
              <w:t xml:space="preserve">Catálogo paginado con búsqueda y filtro por categoría/stock.</w:t>
            </w:r>
          </w:p>
        </w:tc>
      </w:tr>
      <w:tr>
        <w:tc>
          <w:tcPr/>
          <w:p>
            <w:pPr>
              <w:pStyle w:val="Compact"/>
              <w:jc w:val="left"/>
            </w:pPr>
            <w:r>
              <w:t xml:space="preserve">RF-04</w:t>
            </w:r>
          </w:p>
        </w:tc>
        <w:tc>
          <w:tcPr/>
          <w:p>
            <w:pPr>
              <w:pStyle w:val="Compact"/>
              <w:jc w:val="left"/>
            </w:pPr>
            <w:r>
              <w:t xml:space="preserve">Reserva de N unidades por cliente autenticado si hay stock disponible.</w:t>
            </w:r>
          </w:p>
        </w:tc>
      </w:tr>
      <w:tr>
        <w:tc>
          <w:tcPr/>
          <w:p>
            <w:pPr>
              <w:pStyle w:val="Compact"/>
              <w:jc w:val="left"/>
            </w:pPr>
            <w:r>
              <w:t xml:space="preserve">RF-05</w:t>
            </w:r>
          </w:p>
        </w:tc>
        <w:tc>
          <w:tcPr/>
          <w:p>
            <w:pPr>
              <w:pStyle w:val="Compact"/>
              <w:jc w:val="left"/>
            </w:pPr>
            <w:r>
              <w:t xml:space="preserve">Concurrencia: dos reservas paralelas no pueden superar el stock.</w:t>
            </w:r>
          </w:p>
        </w:tc>
      </w:tr>
      <w:tr>
        <w:tc>
          <w:tcPr/>
          <w:p>
            <w:pPr>
              <w:pStyle w:val="Compact"/>
              <w:jc w:val="left"/>
            </w:pPr>
            <w:r>
              <w:t xml:space="preserve">RF-06</w:t>
            </w:r>
          </w:p>
        </w:tc>
        <w:tc>
          <w:tcPr/>
          <w:p>
            <w:pPr>
              <w:pStyle w:val="Compact"/>
              <w:jc w:val="left"/>
            </w:pPr>
            <w:r>
              <w:t xml:space="preserve">Transiciones de estado por operario (pendiente → confirmada → entregada / cancelada).</w:t>
            </w:r>
          </w:p>
        </w:tc>
      </w:tr>
      <w:tr>
        <w:tc>
          <w:tcPr/>
          <w:p>
            <w:pPr>
              <w:pStyle w:val="Compact"/>
              <w:jc w:val="left"/>
            </w:pPr>
            <w:r>
              <w:t xml:space="preserve">RF-07</w:t>
            </w:r>
          </w:p>
        </w:tc>
        <w:tc>
          <w:tcPr/>
          <w:p>
            <w:pPr>
              <w:pStyle w:val="Compact"/>
              <w:jc w:val="left"/>
            </w:pPr>
            <w:r>
              <w:t xml:space="preserve">CRUD de productos por admin.</w:t>
            </w:r>
          </w:p>
        </w:tc>
      </w:tr>
      <w:tr>
        <w:tc>
          <w:tcPr/>
          <w:p>
            <w:pPr>
              <w:pStyle w:val="Compact"/>
              <w:jc w:val="left"/>
            </w:pPr>
            <w:r>
              <w:t xml:space="preserve">RF-08</w:t>
            </w:r>
          </w:p>
        </w:tc>
        <w:tc>
          <w:tcPr/>
          <w:p>
            <w:pPr>
              <w:pStyle w:val="Compact"/>
              <w:jc w:val="left"/>
            </w:pPr>
            <w:r>
              <w:t xml:space="preserve">Dashboard</w:t>
            </w:r>
            <w:r>
              <w:t xml:space="preserve"> </w:t>
            </w:r>
            <w:r>
              <w:rPr>
                <w:rStyle w:val="VerbatimChar"/>
              </w:rPr>
              <w:t xml:space="preserve">/api/admin/stats</w:t>
            </w:r>
            <w:r>
              <w:t xml:space="preserve"> </w:t>
            </w:r>
            <w:r>
              <w:t xml:space="preserve">con KPIs agregados.</w:t>
            </w:r>
          </w:p>
        </w:tc>
      </w:tr>
      <w:tr>
        <w:tc>
          <w:tcPr/>
          <w:p>
            <w:pPr>
              <w:pStyle w:val="Compact"/>
              <w:jc w:val="left"/>
            </w:pPr>
            <w:r>
              <w:t xml:space="preserve">RF-09</w:t>
            </w:r>
          </w:p>
        </w:tc>
        <w:tc>
          <w:tcPr/>
          <w:p>
            <w:pPr>
              <w:pStyle w:val="Compact"/>
              <w:jc w:val="left"/>
            </w:pPr>
            <w:r>
              <w:t xml:space="preserve">Toda modificación de stock genera registro en</w:t>
            </w:r>
            <w:r>
              <w:t xml:space="preserve"> </w:t>
            </w:r>
            <w:r>
              <w:rPr>
                <w:rStyle w:val="VerbatimChar"/>
              </w:rPr>
              <w:t xml:space="preserve">movimientos</w:t>
            </w:r>
            <w:r>
              <w:t xml:space="preserve">.</w:t>
            </w:r>
          </w:p>
        </w:tc>
      </w:tr>
      <w:tr>
        <w:tc>
          <w:tcPr/>
          <w:p>
            <w:pPr>
              <w:pStyle w:val="Compact"/>
              <w:jc w:val="left"/>
            </w:pPr>
            <w:r>
              <w:t xml:space="preserve">RF-10</w:t>
            </w:r>
          </w:p>
        </w:tc>
        <w:tc>
          <w:tcPr/>
          <w:p>
            <w:pPr>
              <w:pStyle w:val="Compact"/>
              <w:jc w:val="left"/>
            </w:pPr>
            <w:r>
              <w:t xml:space="preserve">Importación CSV de productos en lote con validación fila a fila.</w:t>
            </w:r>
          </w:p>
        </w:tc>
      </w:tr>
      <w:tr>
        <w:tc>
          <w:tcPr/>
          <w:p>
            <w:pPr>
              <w:pStyle w:val="Compact"/>
              <w:jc w:val="left"/>
            </w:pPr>
            <w:r>
              <w:t xml:space="preserve">RF-11</w:t>
            </w:r>
          </w:p>
        </w:tc>
        <w:tc>
          <w:tcPr/>
          <w:p>
            <w:pPr>
              <w:pStyle w:val="Compact"/>
              <w:jc w:val="left"/>
            </w:pPr>
            <w:r>
              <w:t xml:space="preserve">Exportación CSV de reservas filtradas.</w:t>
            </w:r>
          </w:p>
        </w:tc>
      </w:tr>
      <w:tr>
        <w:tc>
          <w:tcPr/>
          <w:p>
            <w:pPr>
              <w:pStyle w:val="Compact"/>
              <w:jc w:val="left"/>
            </w:pPr>
            <w:r>
              <w:t xml:space="preserve">RF-12</w:t>
            </w:r>
          </w:p>
        </w:tc>
        <w:tc>
          <w:tcPr/>
          <w:p>
            <w:pPr>
              <w:pStyle w:val="Compact"/>
              <w:jc w:val="left"/>
            </w:pPr>
            <w:r>
              <w:t xml:space="preserve">Instalable como PWA con cache del shell.</w:t>
            </w:r>
          </w:p>
        </w:tc>
      </w:tr>
      <w:tr>
        <w:tc>
          <w:tcPr/>
          <w:p>
            <w:pPr>
              <w:pStyle w:val="Compact"/>
              <w:jc w:val="left"/>
            </w:pPr>
            <w:r>
              <w:t xml:space="preserve">RF-13</w:t>
            </w:r>
          </w:p>
        </w:tc>
        <w:tc>
          <w:tcPr/>
          <w:p>
            <w:pPr>
              <w:pStyle w:val="Compact"/>
              <w:jc w:val="left"/>
            </w:pPr>
            <w:r>
              <w:t xml:space="preserve">Albarán A4 imprimible al entregar.</w:t>
            </w:r>
          </w:p>
        </w:tc>
      </w:tr>
    </w:tbl>
    <w:bookmarkEnd w:id="33"/>
    <w:bookmarkStart w:id="34" w:name="requisitos-no-funcionales"/>
    <w:p>
      <w:pPr>
        <w:pStyle w:val="Heading2"/>
      </w:pPr>
      <w:r>
        <w:t xml:space="preserve">2.4 Requisitos no funcionales</w:t>
      </w:r>
    </w:p>
    <w:p>
      <w:pPr>
        <w:numPr>
          <w:ilvl w:val="0"/>
          <w:numId w:val="1003"/>
        </w:numPr>
        <w:pStyle w:val="Compact"/>
      </w:pPr>
      <w:r>
        <w:rPr>
          <w:bCs/>
          <w:b/>
        </w:rPr>
        <w:t xml:space="preserve">Seguridad.</w:t>
      </w:r>
      <w:r>
        <w:t xml:space="preserve"> </w:t>
      </w:r>
      <w:r>
        <w:t xml:space="preserve">Contraseñas con bcrypt (cost 10). JWT firmado con secreto ≥ 256 bits autogenerado al primer arranque. Rate limiting en</w:t>
      </w:r>
      <w:r>
        <w:t xml:space="preserve"> </w:t>
      </w:r>
      <w:r>
        <w:rPr>
          <w:rStyle w:val="VerbatimChar"/>
        </w:rPr>
        <w:t xml:space="preserve">/api/auth</w:t>
      </w:r>
      <w:r>
        <w:t xml:space="preserve"> </w:t>
      </w:r>
      <w:r>
        <w:t xml:space="preserve">(30 req / 15 min). Helmet, CORS,</w:t>
      </w:r>
      <w:r>
        <w:t xml:space="preserve"> </w:t>
      </w:r>
      <w:r>
        <w:rPr>
          <w:iCs/>
          <w:i/>
        </w:rPr>
        <w:t xml:space="preserve">prepared statements</w:t>
      </w:r>
      <w:r>
        <w:t xml:space="preserve">.</w:t>
      </w:r>
    </w:p>
    <w:p>
      <w:pPr>
        <w:numPr>
          <w:ilvl w:val="0"/>
          <w:numId w:val="1003"/>
        </w:numPr>
        <w:pStyle w:val="Compact"/>
      </w:pPr>
      <w:r>
        <w:rPr>
          <w:bCs/>
          <w:b/>
        </w:rPr>
        <w:t xml:space="preserve">Rendimiento.</w:t>
      </w:r>
      <w:r>
        <w:t xml:space="preserve"> </w:t>
      </w:r>
      <w:r>
        <w:t xml:space="preserve">Respuestas de catálogo &lt; 200 ms con 500 productos. Compresión gzip. Service Worker para arranque &lt; 1 s en segundo acceso.</w:t>
      </w:r>
    </w:p>
    <w:p>
      <w:pPr>
        <w:numPr>
          <w:ilvl w:val="0"/>
          <w:numId w:val="1003"/>
        </w:numPr>
        <w:pStyle w:val="Compact"/>
      </w:pPr>
      <w:r>
        <w:rPr>
          <w:bCs/>
          <w:b/>
        </w:rPr>
        <w:t xml:space="preserve">Escalabilidad.</w:t>
      </w:r>
      <w:r>
        <w:t xml:space="preserve"> </w:t>
      </w:r>
      <w:r>
        <w:t xml:space="preserve">Backend</w:t>
      </w:r>
      <w:r>
        <w:t xml:space="preserve"> </w:t>
      </w:r>
      <w:r>
        <w:rPr>
          <w:iCs/>
          <w:i/>
        </w:rPr>
        <w:t xml:space="preserve">stateless</w:t>
      </w:r>
      <w:r>
        <w:t xml:space="preserve">: la sesión vive en el JWT; cualquier nodo puede atender cualquier petición. Estado en MySQL.</w:t>
      </w:r>
    </w:p>
    <w:p>
      <w:pPr>
        <w:numPr>
          <w:ilvl w:val="0"/>
          <w:numId w:val="1003"/>
        </w:numPr>
        <w:pStyle w:val="Compact"/>
      </w:pPr>
      <w:r>
        <w:rPr>
          <w:bCs/>
          <w:b/>
        </w:rPr>
        <w:t xml:space="preserve">Disponibilidad.</w:t>
      </w:r>
      <w:r>
        <w:t xml:space="preserve"> </w:t>
      </w:r>
      <w:r>
        <w:t xml:space="preserve">Objetivo ≥ 99% mensual tras despliegue cloud. Backups diarios.</w:t>
      </w:r>
    </w:p>
    <w:p>
      <w:pPr>
        <w:numPr>
          <w:ilvl w:val="0"/>
          <w:numId w:val="1003"/>
        </w:numPr>
        <w:pStyle w:val="Compact"/>
      </w:pPr>
      <w:r>
        <w:rPr>
          <w:bCs/>
          <w:b/>
        </w:rPr>
        <w:t xml:space="preserve">Mantenibilidad.</w:t>
      </w:r>
      <w:r>
        <w:t xml:space="preserve"> </w:t>
      </w:r>
      <w:r>
        <w:t xml:space="preserve">Estructura por capas, tests sobre flujos críticos, lint en CI.</w:t>
      </w:r>
    </w:p>
    <w:p>
      <w:pPr>
        <w:numPr>
          <w:ilvl w:val="0"/>
          <w:numId w:val="1003"/>
        </w:numPr>
        <w:pStyle w:val="Compact"/>
      </w:pPr>
      <w:r>
        <w:rPr>
          <w:bCs/>
          <w:b/>
        </w:rPr>
        <w:t xml:space="preserve">Accesibilidad.</w:t>
      </w:r>
      <w:r>
        <w:t xml:space="preserve"> </w:t>
      </w:r>
      <w:r>
        <w:t xml:space="preserve">Objetivo WCAG AA: foco visible, contraste 4.5:1, ARIA en elementos clave (pendiente — ROADMAP 5.10).</w:t>
      </w:r>
    </w:p>
    <w:bookmarkEnd w:id="34"/>
    <w:bookmarkStart w:id="36" w:name="casos-de-uso"/>
    <w:p>
      <w:pPr>
        <w:pStyle w:val="Heading2"/>
      </w:pPr>
      <w:r>
        <w:t xml:space="preserve">2.5 Casos de uso</w:t>
      </w:r>
    </w:p>
    <w:p>
      <w:pPr>
        <w:pStyle w:val="FirstParagraph"/>
      </w:pPr>
      <w:r>
        <w:rPr>
          <w:bCs/>
          <w:b/>
        </w:rPr>
        <w:t xml:space="preserve">CU-01 Login.</w:t>
      </w:r>
      <w:r>
        <w:t xml:space="preserve"> </w:t>
      </w:r>
      <w:r>
        <w:t xml:space="preserve">Usuario introduce credenciales → backend valida con</w:t>
      </w:r>
      <w:r>
        <w:t xml:space="preserve"> </w:t>
      </w:r>
      <w:r>
        <w:rPr>
          <w:rStyle w:val="VerbatimChar"/>
        </w:rPr>
        <w:t xml:space="preserve">bcrypt.compare</w:t>
      </w:r>
      <w:r>
        <w:t xml:space="preserve"> </w:t>
      </w:r>
      <w:r>
        <w:t xml:space="preserve">y firma JWT → frontend persiste token y carga vista según rol.</w:t>
      </w:r>
    </w:p>
    <w:p>
      <w:pPr>
        <w:pStyle w:val="BodyText"/>
      </w:pPr>
      <w:r>
        <w:rPr>
          <w:bCs/>
          <w:b/>
        </w:rPr>
        <w:t xml:space="preserve">CU-02 Reservar producto.</w:t>
      </w:r>
      <w:r>
        <w:t xml:space="preserve"> </w:t>
      </w:r>
      <w:r>
        <w:t xml:space="preserve">Cliente abre ficha → indica cantidad → backend inicia transacción, hace</w:t>
      </w:r>
      <w:r>
        <w:t xml:space="preserve"> </w:t>
      </w:r>
      <w:r>
        <w:rPr>
          <w:rStyle w:val="VerbatimChar"/>
        </w:rPr>
        <w:t xml:space="preserve">SELECT … FOR UPDATE</w:t>
      </w:r>
      <w:r>
        <w:t xml:space="preserve"> </w:t>
      </w:r>
      <w:r>
        <w:t xml:space="preserve">sobre la fila del producto, valida stock, crea reserva en</w:t>
      </w:r>
      <w:r>
        <w:t xml:space="preserve"> </w:t>
      </w:r>
      <w:r>
        <w:rPr>
          <w:rStyle w:val="VerbatimChar"/>
        </w:rPr>
        <w:t xml:space="preserve">pendiente</w:t>
      </w:r>
      <w:r>
        <w:t xml:space="preserve"> </w:t>
      </w:r>
      <w:r>
        <w:t xml:space="preserve">y registra movimiento. Si otro usuario reservó antes, devuelve 409.</w:t>
      </w:r>
    </w:p>
    <w:p>
      <w:pPr>
        <w:pStyle w:val="BodyText"/>
      </w:pPr>
      <w:r>
        <w:rPr>
          <w:bCs/>
          <w:b/>
        </w:rPr>
        <w:t xml:space="preserve">CU-03 Entregar reserva.</w:t>
      </w:r>
      <w:r>
        <w:t xml:space="preserve"> </w:t>
      </w:r>
      <w:r>
        <w:t xml:space="preserve">Operario abre la cola, marca entrega → sistema descuenta stock, cambia estado a</w:t>
      </w:r>
      <w:r>
        <w:t xml:space="preserve"> </w:t>
      </w:r>
      <w:r>
        <w:rPr>
          <w:rStyle w:val="VerbatimChar"/>
        </w:rPr>
        <w:t xml:space="preserve">entregada</w:t>
      </w:r>
      <w:r>
        <w:t xml:space="preserve">, registra movimiento</w:t>
      </w:r>
      <w:r>
        <w:t xml:space="preserve"> </w:t>
      </w:r>
      <w:r>
        <w:rPr>
          <w:rStyle w:val="VerbatimChar"/>
        </w:rPr>
        <w:t xml:space="preserve">salida</w:t>
      </w:r>
      <w:r>
        <w:t xml:space="preserve"> </w:t>
      </w:r>
      <w:r>
        <w:t xml:space="preserve">y (opcional) imprime albarán A4.</w:t>
      </w:r>
    </w:p>
    <w:p>
      <w:pPr>
        <w:pStyle w:val="BodyText"/>
      </w:pPr>
      <w:r>
        <w:rPr>
          <w:bCs/>
          <w:b/>
        </w:rPr>
        <w:t xml:space="preserve">CU-04 Crear producto.</w:t>
      </w:r>
      <w:r>
        <w:t xml:space="preserve"> </w:t>
      </w:r>
      <w:r>
        <w:t xml:space="preserve">Admin abre FAB → formulario (SKU, nombre, categoría, precio, stock, mínimo, unidad) → persiste y refresca lista.</w:t>
      </w:r>
    </w:p>
    <w:p>
      <w:pPr>
        <w:pStyle w:val="BodyText"/>
      </w:pPr>
      <w:r>
        <w:rPr>
          <w:bCs/>
          <w:b/>
        </w:rPr>
        <w:t xml:space="preserve">CU-05 Importar CSV.</w:t>
      </w:r>
      <w:r>
        <w:t xml:space="preserve"> </w:t>
      </w:r>
      <w:r>
        <w:t xml:space="preserve">Admin selecciona CSV con cabecera esperada → previsualización con filas válidas / con error → confirma → inserción en transacción.</w:t>
      </w:r>
    </w:p>
    <w:p>
      <w:pPr>
        <w:pStyle w:val="BlockText"/>
      </w:pPr>
      <w:r>
        <w:t xml:space="preserve">Diagrama UML disponible en</w:t>
      </w:r>
      <w:r>
        <w:t xml:space="preserve"> </w:t>
      </w:r>
      <w:hyperlink r:id="rId35">
        <w:r>
          <w:rPr>
            <w:rStyle w:val="VerbatimChar"/>
          </w:rPr>
          <w:t xml:space="preserve">docs/diagrams/casos-de-uso.drawio</w:t>
        </w:r>
      </w:hyperlink>
      <w:r>
        <w:t xml:space="preserve">. Para incluirlo en el documento final, exportar como PNG/SVG desde draw.io (File → Export).</w:t>
      </w:r>
    </w:p>
    <w:bookmarkEnd w:id="36"/>
    <w:bookmarkStart w:id="37" w:name="diseño-de-interfaces-figma"/>
    <w:p>
      <w:pPr>
        <w:pStyle w:val="Heading2"/>
      </w:pPr>
      <w:r>
        <w:t xml:space="preserve">2.6 Diseño de interfaces (Figma)</w:t>
      </w:r>
    </w:p>
    <w:p>
      <w:pPr>
        <w:pStyle w:val="FirstParagraph"/>
      </w:pPr>
      <w:r>
        <w:t xml:space="preserve">Tres iteraciones del sistema de diseño: (1)</w:t>
      </w:r>
      <w:r>
        <w:t xml:space="preserve"> </w:t>
      </w:r>
      <w:r>
        <w:rPr>
          <w:bCs/>
          <w:b/>
        </w:rPr>
        <w:t xml:space="preserve">v1</w:t>
      </w:r>
      <w:r>
        <w:t xml:space="preserve"> </w:t>
      </w:r>
      <w:r>
        <w:t xml:space="preserve">dashboard SaaS genérico con glassmorphism — útil para validar arquitectura de información pero poco diferenciado; (2)</w:t>
      </w:r>
      <w:r>
        <w:t xml:space="preserve"> </w:t>
      </w:r>
      <w:r>
        <w:rPr>
          <w:bCs/>
          <w:b/>
        </w:rPr>
        <w:t xml:space="preserve">v2</w:t>
      </w:r>
      <w:r>
        <w:t xml:space="preserve"> </w:t>
      </w:r>
      <w:r>
        <w:t xml:space="preserve">industrial recargado: acero + ámbar, esquinas rectas, biseles metálicos, remaches, hazard tape, fuentes condensadas (Oswald, Barlow) — coherente con el dominio pero visualmente saturado; (3)</w:t>
      </w:r>
      <w:r>
        <w:t xml:space="preserve"> </w:t>
      </w:r>
      <w:r>
        <w:rPr>
          <w:bCs/>
          <w:b/>
        </w:rPr>
        <w:t xml:space="preserve">v3 actual</w:t>
      </w:r>
      <w:r>
        <w:t xml:space="preserve">: se conservan tipografía y esquinas rectas pero se eliminan gradientes, texturas y remaches. Acento ocre como firma. Resultado minimalista industrial: respira mejor y mejora el contraste.</w:t>
      </w:r>
    </w:p>
    <w:p>
      <w:pPr>
        <w:pStyle w:val="BodyText"/>
      </w:pPr>
      <w:r>
        <w:t xml:space="preserve">Pantallas diseñadas: Login/Registro, Catálogo (cards), Detalle de producto, Mis reservas (cliente), Cola de reservas (operario), Dashboard (admin), Inventario (admin), modales de CRUD. Los mockups de Figma (v3) están disponibles en el archivo de diseño del proyecto; las exportaciones en PNG/SVG se añadirán a</w:t>
      </w:r>
      <w:r>
        <w:t xml:space="preserve"> </w:t>
      </w:r>
      <w:r>
        <w:rPr>
          <w:rStyle w:val="VerbatimChar"/>
        </w:rPr>
        <w:t xml:space="preserve">docs/figma/</w:t>
      </w:r>
      <w:r>
        <w:t xml:space="preserve"> </w:t>
      </w:r>
      <w:r>
        <w:t xml:space="preserve">para el documento final.</w:t>
      </w:r>
    </w:p>
    <w:bookmarkEnd w:id="37"/>
    <w:bookmarkStart w:id="39" w:name="arquitectura-general-del-sistema"/>
    <w:p>
      <w:pPr>
        <w:pStyle w:val="Heading2"/>
      </w:pPr>
      <w:r>
        <w:t xml:space="preserve">2.7 Arquitectura general del sistema</w:t>
      </w:r>
    </w:p>
    <w:p>
      <w:pPr>
        <w:pStyle w:val="FirstParagraph"/>
      </w:pPr>
      <w:r>
        <w:t xml:space="preserve">Cliente web (PWA) y app Android consumen la misma API REST sobre HTTPS, autenticándose con JWT en cabecera</w:t>
      </w:r>
      <w:r>
        <w:t xml:space="preserve"> </w:t>
      </w:r>
      <w:r>
        <w:rPr>
          <w:rStyle w:val="VerbatimChar"/>
        </w:rPr>
        <w:t xml:space="preserve">Authorization</w:t>
      </w:r>
      <w:r>
        <w:t xml:space="preserve">. El backend Express es</w:t>
      </w:r>
      <w:r>
        <w:t xml:space="preserve"> </w:t>
      </w:r>
      <w:r>
        <w:rPr>
          <w:iCs/>
          <w:i/>
        </w:rPr>
        <w:t xml:space="preserve">stateless</w:t>
      </w:r>
      <w:r>
        <w:t xml:space="preserve"> </w:t>
      </w:r>
      <w:r>
        <w:t xml:space="preserve">y conecta con MySQL mediante el driver</w:t>
      </w:r>
      <w:r>
        <w:t xml:space="preserve"> </w:t>
      </w:r>
      <w:r>
        <w:rPr>
          <w:rStyle w:val="VerbatimChar"/>
        </w:rPr>
        <w:t xml:space="preserve">mysql2</w:t>
      </w:r>
      <w:r>
        <w:t xml:space="preserve"> </w:t>
      </w:r>
      <w:r>
        <w:t xml:space="preserve">con</w:t>
      </w:r>
      <w:r>
        <w:t xml:space="preserve"> </w:t>
      </w:r>
      <w:r>
        <w:rPr>
          <w:iCs/>
          <w:i/>
        </w:rPr>
        <w:t xml:space="preserve">prepared statements</w:t>
      </w:r>
      <w:r>
        <w:t xml:space="preserve">. El sistema está desplegado en</w:t>
      </w:r>
      <w:r>
        <w:t xml:space="preserve"> </w:t>
      </w:r>
      <w:r>
        <w:rPr>
          <w:bCs/>
          <w:b/>
        </w:rPr>
        <w:t xml:space="preserve">Railway</w:t>
      </w:r>
      <w:r>
        <w:t xml:space="preserve"> </w:t>
      </w:r>
      <w:r>
        <w:t xml:space="preserve">con TLS gestionado automáticamente y deploy continuo desde GitHub.</w:t>
      </w:r>
    </w:p>
    <w:p>
      <w:pPr>
        <w:pStyle w:val="SourceCode"/>
      </w:pPr>
      <w:r>
        <w:rPr>
          <w:rStyle w:val="VerbatimChar"/>
        </w:rPr>
        <w:t xml:space="preserve">Navegador (PWA)      Android nativo (Kotlin)</w:t>
      </w:r>
      <w:r>
        <w:br/>
      </w:r>
      <w:r>
        <w:rPr>
          <w:rStyle w:val="VerbatimChar"/>
        </w:rPr>
        <w:t xml:space="preserve">       \                    /</w:t>
      </w:r>
      <w:r>
        <w:br/>
      </w:r>
      <w:r>
        <w:rPr>
          <w:rStyle w:val="VerbatimChar"/>
        </w:rPr>
        <w:t xml:space="preserve">        HTTPS + JWT (mismo origen / mismo host)</w:t>
      </w:r>
      <w:r>
        <w:br/>
      </w:r>
      <w:r>
        <w:rPr>
          <w:rStyle w:val="VerbatimChar"/>
        </w:rPr>
        <w:t xml:space="preserve">                \  /</w:t>
      </w:r>
      <w:r>
        <w:br/>
      </w:r>
      <w:r>
        <w:rPr>
          <w:rStyle w:val="VerbatimChar"/>
        </w:rPr>
        <w:t xml:space="preserve">         Backend Node.js + Express</w:t>
      </w:r>
      <w:r>
        <w:br/>
      </w:r>
      <w:r>
        <w:rPr>
          <w:rStyle w:val="VerbatimChar"/>
        </w:rPr>
        <w:t xml:space="preserve">         (auth, productos, categorías,</w:t>
      </w:r>
      <w:r>
        <w:br/>
      </w:r>
      <w:r>
        <w:rPr>
          <w:rStyle w:val="VerbatimChar"/>
        </w:rPr>
        <w:t xml:space="preserve">          reservas, admin · helmet, cors,</w:t>
      </w:r>
      <w:r>
        <w:br/>
      </w:r>
      <w:r>
        <w:rPr>
          <w:rStyle w:val="VerbatimChar"/>
        </w:rPr>
        <w:t xml:space="preserve">          rate-limit, JWT, requireRole)</w:t>
      </w:r>
      <w:r>
        <w:br/>
      </w:r>
      <w:r>
        <w:rPr>
          <w:rStyle w:val="VerbatimChar"/>
        </w:rPr>
        <w:t xml:space="preserve">                  |</w:t>
      </w:r>
      <w:r>
        <w:br/>
      </w:r>
      <w:r>
        <w:rPr>
          <w:rStyle w:val="VerbatimChar"/>
        </w:rPr>
        <w:t xml:space="preserve">                  v</w:t>
      </w:r>
      <w:r>
        <w:br/>
      </w:r>
      <w:r>
        <w:rPr>
          <w:rStyle w:val="VerbatimChar"/>
        </w:rPr>
        <w:t xml:space="preserve">              MySQL 8</w:t>
      </w:r>
      <w:r>
        <w:br/>
      </w:r>
      <w:r>
        <w:rPr>
          <w:rStyle w:val="VerbatimChar"/>
        </w:rPr>
        <w:t xml:space="preserve">       (5 tablas · FK · índices)</w:t>
      </w:r>
    </w:p>
    <w:p>
      <w:pPr>
        <w:pStyle w:val="BlockText"/>
      </w:pPr>
      <w:r>
        <w:t xml:space="preserve">Diagramas disponibles en</w:t>
      </w:r>
      <w:r>
        <w:t xml:space="preserve"> </w:t>
      </w:r>
      <w:hyperlink r:id="rId38">
        <w:r>
          <w:rPr>
            <w:rStyle w:val="VerbatimChar"/>
          </w:rPr>
          <w:t xml:space="preserve">docs/diagrams/arquitectura-despliegue.drawio</w:t>
        </w:r>
      </w:hyperlink>
      <w:r>
        <w:t xml:space="preserve"> </w:t>
      </w:r>
      <w:r>
        <w:t xml:space="preserve">(2 páginas: arquitectura lógica por capas y diagrama de despliegue Railway). Exportar como PNG/SVG desde draw.io para incluir en el documento final.</w:t>
      </w:r>
    </w:p>
    <w:p>
      <w:r>
        <w:pict>
          <v:rect style="width:0;height:1.5pt" o:hralign="center" o:hrstd="t" o:hr="t"/>
        </w:pict>
      </w:r>
    </w:p>
    <w:bookmarkEnd w:id="39"/>
    <w:bookmarkEnd w:id="40"/>
    <w:bookmarkStart w:id="47" w:name="diseño-de-la-base-de-datos"/>
    <w:p>
      <w:pPr>
        <w:pStyle w:val="Heading1"/>
      </w:pPr>
      <w:r>
        <w:t xml:space="preserve">3. Diseño de la base de datos</w:t>
      </w:r>
    </w:p>
    <w:bookmarkStart w:id="41" w:name="modelo-entidad-relación"/>
    <w:p>
      <w:pPr>
        <w:pStyle w:val="Heading2"/>
      </w:pPr>
      <w:r>
        <w:t xml:space="preserve">3.1 Modelo entidad-relación</w:t>
      </w:r>
    </w:p>
    <w:p>
      <w:pPr>
        <w:pStyle w:val="FirstParagraph"/>
      </w:pPr>
      <w:r>
        <w:t xml:space="preserve">Entidades:</w:t>
      </w:r>
      <w:r>
        <w:t xml:space="preserve"> </w:t>
      </w:r>
      <w:r>
        <w:rPr>
          <w:bCs/>
          <w:b/>
        </w:rPr>
        <w:t xml:space="preserve">usuarios</w:t>
      </w:r>
      <w:r>
        <w:t xml:space="preserve">,</w:t>
      </w:r>
      <w:r>
        <w:t xml:space="preserve"> </w:t>
      </w:r>
      <w:r>
        <w:rPr>
          <w:bCs/>
          <w:b/>
        </w:rPr>
        <w:t xml:space="preserve">categorias</w:t>
      </w:r>
      <w:r>
        <w:t xml:space="preserve">,</w:t>
      </w:r>
      <w:r>
        <w:t xml:space="preserve"> </w:t>
      </w:r>
      <w:r>
        <w:rPr>
          <w:bCs/>
          <w:b/>
        </w:rPr>
        <w:t xml:space="preserve">productos</w:t>
      </w:r>
      <w:r>
        <w:t xml:space="preserve">,</w:t>
      </w:r>
      <w:r>
        <w:t xml:space="preserve"> </w:t>
      </w:r>
      <w:r>
        <w:rPr>
          <w:bCs/>
          <w:b/>
        </w:rPr>
        <w:t xml:space="preserve">reservas</w:t>
      </w:r>
      <w:r>
        <w:t xml:space="preserve">,</w:t>
      </w:r>
      <w:r>
        <w:t xml:space="preserve"> </w:t>
      </w:r>
      <w:r>
        <w:rPr>
          <w:bCs/>
          <w:b/>
        </w:rPr>
        <w:t xml:space="preserve">movimientos</w:t>
      </w:r>
      <w:r>
        <w:t xml:space="preserve">.</w:t>
      </w:r>
    </w:p>
    <w:p>
      <w:pPr>
        <w:pStyle w:val="BodyText"/>
      </w:pPr>
      <w:r>
        <w:t xml:space="preserve">Relaciones:</w:t>
      </w:r>
      <w:r>
        <w:t xml:space="preserve"> </w:t>
      </w:r>
      <w:r>
        <w:rPr>
          <w:rStyle w:val="VerbatimChar"/>
        </w:rPr>
        <w:t xml:space="preserve">productos.categoria_id → categorias.id</w:t>
      </w:r>
      <w:r>
        <w:t xml:space="preserve"> </w:t>
      </w:r>
      <w:r>
        <w:t xml:space="preserve">(1:N, ON DELETE SET NULL),</w:t>
      </w:r>
      <w:r>
        <w:t xml:space="preserve"> </w:t>
      </w:r>
      <w:r>
        <w:rPr>
          <w:rStyle w:val="VerbatimChar"/>
        </w:rPr>
        <w:t xml:space="preserve">reservas.usuario_id → usuarios.id</w:t>
      </w:r>
      <w:r>
        <w:t xml:space="preserve"> </w:t>
      </w:r>
      <w:r>
        <w:t xml:space="preserve">y</w:t>
      </w:r>
      <w:r>
        <w:t xml:space="preserve"> </w:t>
      </w:r>
      <w:r>
        <w:rPr>
          <w:rStyle w:val="VerbatimChar"/>
        </w:rPr>
        <w:t xml:space="preserve">reservas.producto_id → productos.id</w:t>
      </w:r>
      <w:r>
        <w:t xml:space="preserve"> </w:t>
      </w:r>
      <w:r>
        <w:t xml:space="preserve">(N:1),</w:t>
      </w:r>
      <w:r>
        <w:t xml:space="preserve"> </w:t>
      </w:r>
      <w:r>
        <w:rPr>
          <w:rStyle w:val="VerbatimChar"/>
        </w:rPr>
        <w:t xml:space="preserve">movimientos.producto_id → productos.id</w:t>
      </w:r>
      <w:r>
        <w:t xml:space="preserve"> </w:t>
      </w:r>
      <w:r>
        <w:t xml:space="preserve">(N:1, ON DELETE CASCADE) y</w:t>
      </w:r>
      <w:r>
        <w:t xml:space="preserve"> </w:t>
      </w:r>
      <w:r>
        <w:rPr>
          <w:rStyle w:val="VerbatimChar"/>
        </w:rPr>
        <w:t xml:space="preserve">movimientos.usuario_id → usuarios.id</w:t>
      </w:r>
      <w:r>
        <w:t xml:space="preserve"> </w:t>
      </w:r>
      <w:r>
        <w:t xml:space="preserve">(N:1 opcional). Diagrama E/R disponible en</w:t>
      </w:r>
      <w:r>
        <w:t xml:space="preserve"> </w:t>
      </w:r>
      <w:r>
        <w:rPr>
          <w:rStyle w:val="VerbatimChar"/>
        </w:rPr>
        <w:t xml:space="preserve">docs/diagrams/er.drawio</w:t>
      </w:r>
      <w:r>
        <w:t xml:space="preserve">; exportar como PNG/SVG desde draw.io para incluir en el documento final.</w:t>
      </w:r>
    </w:p>
    <w:bookmarkEnd w:id="41"/>
    <w:bookmarkStart w:id="42" w:name="diseño-lógico-de-tablas"/>
    <w:p>
      <w:pPr>
        <w:pStyle w:val="Heading2"/>
      </w:pPr>
      <w:r>
        <w:t xml:space="preserve">3.2 Diseño lógico de tablas</w:t>
      </w:r>
    </w:p>
    <w:p>
      <w:pPr>
        <w:numPr>
          <w:ilvl w:val="0"/>
          <w:numId w:val="1004"/>
        </w:numPr>
        <w:pStyle w:val="Compact"/>
      </w:pPr>
      <w:r>
        <w:t xml:space="preserve">Charset</w:t>
      </w:r>
      <w:r>
        <w:t xml:space="preserve"> </w:t>
      </w:r>
      <w:r>
        <w:rPr>
          <w:rStyle w:val="VerbatimChar"/>
        </w:rPr>
        <w:t xml:space="preserve">utf8mb4</w:t>
      </w:r>
      <w:r>
        <w:t xml:space="preserve">, collation</w:t>
      </w:r>
      <w:r>
        <w:t xml:space="preserve"> </w:t>
      </w:r>
      <w:r>
        <w:rPr>
          <w:rStyle w:val="VerbatimChar"/>
        </w:rPr>
        <w:t xml:space="preserve">utf8mb4_unicode_ci</w:t>
      </w:r>
      <w:r>
        <w:t xml:space="preserve">.</w:t>
      </w:r>
    </w:p>
    <w:p>
      <w:pPr>
        <w:numPr>
          <w:ilvl w:val="0"/>
          <w:numId w:val="1004"/>
        </w:numPr>
        <w:pStyle w:val="Compact"/>
      </w:pPr>
      <w:r>
        <w:t xml:space="preserve">PK</w:t>
      </w:r>
      <w:r>
        <w:t xml:space="preserve"> </w:t>
      </w:r>
      <w:r>
        <w:rPr>
          <w:rStyle w:val="VerbatimChar"/>
        </w:rPr>
        <w:t xml:space="preserve">INT UNSIGNED AUTO_INCREMENT</w:t>
      </w:r>
      <w:r>
        <w:t xml:space="preserve">. Timestamps</w:t>
      </w:r>
      <w:r>
        <w:t xml:space="preserve"> </w:t>
      </w:r>
      <w:r>
        <w:rPr>
          <w:rStyle w:val="VerbatimChar"/>
        </w:rPr>
        <w:t xml:space="preserve">DATETIME DEFAULT CURRENT_TIMESTAMP</w:t>
      </w:r>
      <w:r>
        <w:t xml:space="preserve"> </w:t>
      </w:r>
      <w:r>
        <w:t xml:space="preserve">con</w:t>
      </w:r>
      <w:r>
        <w:t xml:space="preserve"> </w:t>
      </w:r>
      <w:r>
        <w:rPr>
          <w:rStyle w:val="VerbatimChar"/>
        </w:rPr>
        <w:t xml:space="preserve">ON UPDATE</w:t>
      </w:r>
      <w:r>
        <w:t xml:space="preserve"> </w:t>
      </w:r>
      <w:r>
        <w:t xml:space="preserve">donde procede.</w:t>
      </w:r>
    </w:p>
    <w:p>
      <w:pPr>
        <w:numPr>
          <w:ilvl w:val="0"/>
          <w:numId w:val="1004"/>
        </w:numPr>
        <w:pStyle w:val="Compact"/>
      </w:pPr>
      <w:r>
        <w:t xml:space="preserve">Estados como</w:t>
      </w:r>
      <w:r>
        <w:t xml:space="preserve"> </w:t>
      </w:r>
      <w:r>
        <w:rPr>
          <w:rStyle w:val="VerbatimChar"/>
        </w:rPr>
        <w:t xml:space="preserve">ENUM('pendiente','confirmada','cancelada','entregada')</w:t>
      </w:r>
      <w:r>
        <w:t xml:space="preserve"> </w:t>
      </w:r>
      <w:r>
        <w:t xml:space="preserve">para integridad.</w:t>
      </w:r>
    </w:p>
    <w:p>
      <w:pPr>
        <w:numPr>
          <w:ilvl w:val="0"/>
          <w:numId w:val="1004"/>
        </w:numPr>
        <w:pStyle w:val="Compact"/>
      </w:pPr>
      <w:r>
        <w:t xml:space="preserve">Índices secundarios sobre</w:t>
      </w:r>
      <w:r>
        <w:t xml:space="preserve"> </w:t>
      </w:r>
      <w:r>
        <w:rPr>
          <w:rStyle w:val="VerbatimChar"/>
        </w:rPr>
        <w:t xml:space="preserve">productos.sku</w:t>
      </w:r>
      <w:r>
        <w:t xml:space="preserve">,</w:t>
      </w:r>
      <w:r>
        <w:t xml:space="preserve"> </w:t>
      </w:r>
      <w:r>
        <w:rPr>
          <w:rStyle w:val="VerbatimChar"/>
        </w:rPr>
        <w:t xml:space="preserve">productos.categoria_id</w:t>
      </w:r>
      <w:r>
        <w:t xml:space="preserve">,</w:t>
      </w:r>
      <w:r>
        <w:t xml:space="preserve"> </w:t>
      </w:r>
      <w:r>
        <w:rPr>
          <w:rStyle w:val="VerbatimChar"/>
        </w:rPr>
        <w:t xml:space="preserve">reservas.estado</w:t>
      </w:r>
      <w:r>
        <w:t xml:space="preserve"> </w:t>
      </w:r>
      <w:r>
        <w:t xml:space="preserve">y</w:t>
      </w:r>
      <w:r>
        <w:t xml:space="preserve"> </w:t>
      </w:r>
      <w:r>
        <w:rPr>
          <w:rStyle w:val="VerbatimChar"/>
        </w:rPr>
        <w:t xml:space="preserve">(reservas.producto_id, estado)</w:t>
      </w:r>
      <w:r>
        <w:t xml:space="preserve">.</w:t>
      </w:r>
    </w:p>
    <w:bookmarkEnd w:id="42"/>
    <w:bookmarkStart w:id="43" w:name="relaciones-y-claves"/>
    <w:p>
      <w:pPr>
        <w:pStyle w:val="Heading2"/>
      </w:pPr>
      <w:r>
        <w:t xml:space="preserve">3.3 Relaciones y claves</w:t>
      </w:r>
    </w:p>
    <w:p>
      <w:pPr>
        <w:pStyle w:val="FirstParagraph"/>
      </w:pPr>
      <w:r>
        <w:t xml:space="preserve">Todas las FK tienen política</w:t>
      </w:r>
      <w:r>
        <w:t xml:space="preserve"> </w:t>
      </w:r>
      <w:r>
        <w:rPr>
          <w:rStyle w:val="VerbatimChar"/>
        </w:rPr>
        <w:t xml:space="preserve">ON DELETE</w:t>
      </w:r>
      <w:r>
        <w:t xml:space="preserve"> </w:t>
      </w:r>
      <w:r>
        <w:t xml:space="preserve">explícita. Índice</w:t>
      </w:r>
      <w:r>
        <w:t xml:space="preserve"> </w:t>
      </w:r>
      <w:r>
        <w:rPr>
          <w:rStyle w:val="VerbatimChar"/>
        </w:rPr>
        <w:t xml:space="preserve">UNIQUE</w:t>
      </w:r>
      <w:r>
        <w:t xml:space="preserve"> </w:t>
      </w:r>
      <w:r>
        <w:t xml:space="preserve">sobre</w:t>
      </w:r>
      <w:r>
        <w:t xml:space="preserve"> </w:t>
      </w:r>
      <w:r>
        <w:rPr>
          <w:rStyle w:val="VerbatimChar"/>
        </w:rPr>
        <w:t xml:space="preserve">productos.sku</w:t>
      </w:r>
      <w:r>
        <w:t xml:space="preserve"> </w:t>
      </w:r>
      <w:r>
        <w:t xml:space="preserve">y</w:t>
      </w:r>
      <w:r>
        <w:t xml:space="preserve"> </w:t>
      </w:r>
      <w:r>
        <w:rPr>
          <w:rStyle w:val="VerbatimChar"/>
        </w:rPr>
        <w:t xml:space="preserve">usuarios.email</w:t>
      </w:r>
      <w:r>
        <w:t xml:space="preserve"> </w:t>
      </w:r>
      <w:r>
        <w:t xml:space="preserve">para impedir duplicados.</w:t>
      </w:r>
    </w:p>
    <w:bookmarkEnd w:id="43"/>
    <w:bookmarkStart w:id="45" w:name="scripts-sql"/>
    <w:p>
      <w:pPr>
        <w:pStyle w:val="Heading2"/>
      </w:pPr>
      <w:r>
        <w:t xml:space="preserve">3.4 Scripts SQL</w:t>
      </w:r>
    </w:p>
    <w:p>
      <w:pPr>
        <w:pStyle w:val="FirstParagraph"/>
      </w:pPr>
      <w:r>
        <w:t xml:space="preserve">Esquema completo y semillas en</w:t>
      </w:r>
      <w:r>
        <w:t xml:space="preserve"> </w:t>
      </w:r>
      <w:hyperlink r:id="rId44">
        <w:r>
          <w:rPr>
            <w:rStyle w:val="VerbatimChar"/>
          </w:rPr>
          <w:t xml:space="preserve">db/schema.sql</w:t>
        </w:r>
      </w:hyperlink>
      <w:r>
        <w:t xml:space="preserve">. El script se aplica automáticamente la primera vez que</w:t>
      </w:r>
      <w:r>
        <w:t xml:space="preserve"> </w:t>
      </w:r>
      <w:r>
        <w:rPr>
          <w:rStyle w:val="VerbatimChar"/>
        </w:rPr>
        <w:t xml:space="preserve">start.bat</w:t>
      </w:r>
      <w:r>
        <w:t xml:space="preserve"> </w:t>
      </w:r>
      <w:r>
        <w:t xml:space="preserve">arranca el sistema; en producción se aplicará vía la conexión MySQL del proveedor.</w:t>
      </w:r>
    </w:p>
    <w:bookmarkEnd w:id="45"/>
    <w:bookmarkStart w:id="46" w:name="datos-de-prueba-seed"/>
    <w:p>
      <w:pPr>
        <w:pStyle w:val="Heading2"/>
      </w:pPr>
      <w:r>
        <w:t xml:space="preserve">3.5 Datos de prueba (seed)</w:t>
      </w:r>
    </w:p>
    <w:p>
      <w:pPr>
        <w:pStyle w:val="FirstParagraph"/>
      </w:pPr>
      <w:r>
        <w:t xml:space="preserve">3 usuarios demo (admin, operario, cliente — contraseña</w:t>
      </w:r>
      <w:r>
        <w:t xml:space="preserve"> </w:t>
      </w:r>
      <w:r>
        <w:rPr>
          <w:rStyle w:val="VerbatimChar"/>
        </w:rPr>
        <w:t xml:space="preserve">password123</w:t>
      </w:r>
      <w:r>
        <w:t xml:space="preserve">,</w:t>
      </w:r>
      <w:r>
        <w:t xml:space="preserve"> </w:t>
      </w:r>
      <w:r>
        <w:rPr>
          <w:bCs/>
          <w:b/>
        </w:rPr>
        <w:t xml:space="preserve">cambiar en producción</w:t>
      </w:r>
      <w:r>
        <w:t xml:space="preserve">), 8 categorías base, ~500 productos generados con SKU/nombre/precio/stock coherentes y varias reservas en distintos estados.</w:t>
      </w:r>
    </w:p>
    <w:p>
      <w:r>
        <w:pict>
          <v:rect style="width:0;height:1.5pt" o:hralign="center" o:hrstd="t" o:hr="t"/>
        </w:pict>
      </w:r>
    </w:p>
    <w:bookmarkEnd w:id="46"/>
    <w:bookmarkEnd w:id="47"/>
    <w:bookmarkStart w:id="58" w:name="desarrollo-del-backend"/>
    <w:p>
      <w:pPr>
        <w:pStyle w:val="Heading1"/>
      </w:pPr>
      <w:r>
        <w:t xml:space="preserve">4. Desarrollo del backend</w:t>
      </w:r>
    </w:p>
    <w:bookmarkStart w:id="48" w:name="arquitectura-del-backend"/>
    <w:p>
      <w:pPr>
        <w:pStyle w:val="Heading2"/>
      </w:pPr>
      <w:r>
        <w:t xml:space="preserve">4.1 Arquitectura del backend</w:t>
      </w:r>
    </w:p>
    <w:p>
      <w:pPr>
        <w:pStyle w:val="FirstParagraph"/>
      </w:pPr>
      <w:r>
        <w:rPr>
          <w:rStyle w:val="VerbatimChar"/>
        </w:rPr>
        <w:t xml:space="preserve">backend/server.js</w:t>
      </w:r>
      <w:r>
        <w:t xml:space="preserve"> </w:t>
      </w:r>
      <w:r>
        <w:t xml:space="preserve">arranca Express con middlewares globales (helmet, cors, compression, morgan, rate-limit) y monta los routers. Estructura:</w:t>
      </w:r>
    </w:p>
    <w:p>
      <w:pPr>
        <w:pStyle w:val="SourceCode"/>
      </w:pPr>
      <w:r>
        <w:rPr>
          <w:rStyle w:val="VerbatimChar"/>
        </w:rPr>
        <w:t xml:space="preserve">backend/</w:t>
      </w:r>
      <w:r>
        <w:br/>
      </w:r>
      <w:r>
        <w:rPr>
          <w:rStyle w:val="VerbatimChar"/>
        </w:rPr>
        <w:t xml:space="preserve">├── server.js</w:t>
      </w:r>
      <w:r>
        <w:br/>
      </w:r>
      <w:r>
        <w:rPr>
          <w:rStyle w:val="VerbatimChar"/>
        </w:rPr>
        <w:t xml:space="preserve">└── src/</w:t>
      </w:r>
      <w:r>
        <w:br/>
      </w:r>
      <w:r>
        <w:rPr>
          <w:rStyle w:val="VerbatimChar"/>
        </w:rPr>
        <w:t xml:space="preserve">    ├── db.js                # pool mysql2/promise</w:t>
      </w:r>
      <w:r>
        <w:br/>
      </w:r>
      <w:r>
        <w:rPr>
          <w:rStyle w:val="VerbatimChar"/>
        </w:rPr>
        <w:t xml:space="preserve">    ├── ensure-jwt-secret.js # genera/persiste JWT_SECRET fuerte</w:t>
      </w:r>
      <w:r>
        <w:br/>
      </w:r>
      <w:r>
        <w:rPr>
          <w:rStyle w:val="VerbatimChar"/>
        </w:rPr>
        <w:t xml:space="preserve">    ├── middleware/auth.js   # authRequired + requireRole</w:t>
      </w:r>
      <w:r>
        <w:br/>
      </w:r>
      <w:r>
        <w:rPr>
          <w:rStyle w:val="VerbatimChar"/>
        </w:rPr>
        <w:t xml:space="preserve">    └── routes/{auth, productos, categorias, reservas, admin}.js</w:t>
      </w:r>
    </w:p>
    <w:p>
      <w:pPr>
        <w:pStyle w:val="FirstParagraph"/>
      </w:pPr>
      <w:r>
        <w:t xml:space="preserve">Cada ruta es un router Express que importa el pool y el middleware. La lógica vive en el handler porque el dominio es pequeño y abstracciones extra serían ceremonia.</w:t>
      </w:r>
    </w:p>
    <w:bookmarkEnd w:id="48"/>
    <w:bookmarkStart w:id="49" w:name="configuración-inicial-del-proyecto"/>
    <w:p>
      <w:pPr>
        <w:pStyle w:val="Heading2"/>
      </w:pPr>
      <w:r>
        <w:t xml:space="preserve">4.2 Configuración inicial del proyecto</w:t>
      </w:r>
    </w:p>
    <w:p>
      <w:pPr>
        <w:pStyle w:val="FirstParagraph"/>
      </w:pPr>
      <w:r>
        <w:rPr>
          <w:rStyle w:val="VerbatimChar"/>
        </w:rPr>
        <w:t xml:space="preserve">backend/package.json</w:t>
      </w:r>
      <w:r>
        <w:t xml:space="preserve"> </w:t>
      </w:r>
      <w:r>
        <w:t xml:space="preserve">declara dependencias y scripts (</w:t>
      </w:r>
      <w:r>
        <w:rPr>
          <w:rStyle w:val="VerbatimChar"/>
        </w:rPr>
        <w:t xml:space="preserve">npm start</w:t>
      </w:r>
      <w:r>
        <w:t xml:space="preserve">,</w:t>
      </w:r>
      <w:r>
        <w:t xml:space="preserve"> </w:t>
      </w:r>
      <w:r>
        <w:rPr>
          <w:rStyle w:val="VerbatimChar"/>
        </w:rPr>
        <w:t xml:space="preserve">npm test</w:t>
      </w:r>
      <w:r>
        <w:t xml:space="preserve">,</w:t>
      </w:r>
      <w:r>
        <w:t xml:space="preserve"> </w:t>
      </w:r>
      <w:r>
        <w:rPr>
          <w:rStyle w:val="VerbatimChar"/>
        </w:rPr>
        <w:t xml:space="preserve">npm run lint</w:t>
      </w:r>
      <w:r>
        <w:t xml:space="preserve">). Variables de entorno en</w:t>
      </w:r>
      <w:r>
        <w:t xml:space="preserve"> </w:t>
      </w:r>
      <w:r>
        <w:rPr>
          <w:rStyle w:val="VerbatimChar"/>
        </w:rPr>
        <w:t xml:space="preserve">backend/.env</w:t>
      </w:r>
      <w:r>
        <w:t xml:space="preserve">, generado desde</w:t>
      </w:r>
      <w:r>
        <w:t xml:space="preserve"> </w:t>
      </w:r>
      <w:r>
        <w:rPr>
          <w:rStyle w:val="VerbatimChar"/>
        </w:rPr>
        <w:t xml:space="preserve">backend/.env.example</w:t>
      </w:r>
      <w:r>
        <w:t xml:space="preserve">:</w:t>
      </w:r>
    </w:p>
    <w:p>
      <w:pPr>
        <w:pStyle w:val="SourceCode"/>
      </w:pPr>
      <w:r>
        <w:rPr>
          <w:rStyle w:val="CommentTok"/>
        </w:rPr>
        <w:t xml:space="preserve"># backend/.env.example</w:t>
      </w:r>
      <w:r>
        <w:br/>
      </w:r>
      <w:r>
        <w:rPr>
          <w:rStyle w:val="DataTypeTok"/>
        </w:rPr>
        <w:t xml:space="preserve">PORT</w:t>
      </w:r>
      <w:r>
        <w:rPr>
          <w:rStyle w:val="OtherTok"/>
        </w:rPr>
        <w:t xml:space="preserve">=</w:t>
      </w:r>
      <w:r>
        <w:rPr>
          <w:rStyle w:val="DecValTok"/>
        </w:rPr>
        <w:t xml:space="preserve">3001</w:t>
      </w:r>
      <w:r>
        <w:br/>
      </w:r>
      <w:r>
        <w:rPr>
          <w:rStyle w:val="DataTypeTok"/>
        </w:rPr>
        <w:t xml:space="preserve">DB_HOST</w:t>
      </w:r>
      <w:r>
        <w:rPr>
          <w:rStyle w:val="OtherTok"/>
        </w:rPr>
        <w:t xml:space="preserve">=</w:t>
      </w:r>
      <w:r>
        <w:rPr>
          <w:rStyle w:val="KeywordTok"/>
        </w:rPr>
        <w:t xml:space="preserve">localhost</w:t>
      </w:r>
      <w:r>
        <w:br/>
      </w:r>
      <w:r>
        <w:rPr>
          <w:rStyle w:val="DataTypeTok"/>
        </w:rPr>
        <w:t xml:space="preserve">DB_PORT</w:t>
      </w:r>
      <w:r>
        <w:rPr>
          <w:rStyle w:val="OtherTok"/>
        </w:rPr>
        <w:t xml:space="preserve">=</w:t>
      </w:r>
      <w:r>
        <w:rPr>
          <w:rStyle w:val="DecValTok"/>
        </w:rPr>
        <w:t xml:space="preserve">3306</w:t>
      </w:r>
      <w:r>
        <w:br/>
      </w:r>
      <w:r>
        <w:rPr>
          <w:rStyle w:val="DataTypeTok"/>
        </w:rPr>
        <w:t xml:space="preserve">DB_USER</w:t>
      </w:r>
      <w:r>
        <w:rPr>
          <w:rStyle w:val="OtherTok"/>
        </w:rPr>
        <w:t xml:space="preserve">=</w:t>
      </w:r>
      <w:r>
        <w:rPr>
          <w:rStyle w:val="StringTok"/>
        </w:rPr>
        <w:t xml:space="preserve">root</w:t>
      </w:r>
      <w:r>
        <w:br/>
      </w:r>
      <w:r>
        <w:rPr>
          <w:rStyle w:val="DataTypeTok"/>
        </w:rPr>
        <w:t xml:space="preserve">DB_PASSWORD</w:t>
      </w:r>
      <w:r>
        <w:rPr>
          <w:rStyle w:val="OtherTok"/>
        </w:rPr>
        <w:t xml:space="preserve">=</w:t>
      </w:r>
      <w:r>
        <w:br/>
      </w:r>
      <w:r>
        <w:rPr>
          <w:rStyle w:val="DataTypeTok"/>
        </w:rPr>
        <w:t xml:space="preserve">DB_NAME</w:t>
      </w:r>
      <w:r>
        <w:rPr>
          <w:rStyle w:val="OtherTok"/>
        </w:rPr>
        <w:t xml:space="preserve">=</w:t>
      </w:r>
      <w:r>
        <w:rPr>
          <w:rStyle w:val="StringTok"/>
        </w:rPr>
        <w:t xml:space="preserve">stockly</w:t>
      </w:r>
      <w:r>
        <w:br/>
      </w:r>
      <w:r>
        <w:rPr>
          <w:rStyle w:val="DataTypeTok"/>
        </w:rPr>
        <w:t xml:space="preserve">JWT_SECRET</w:t>
      </w:r>
      <w:r>
        <w:rPr>
          <w:rStyle w:val="OtherTok"/>
        </w:rPr>
        <w:t xml:space="preserve">=</w:t>
      </w:r>
      <w:r>
        <w:rPr>
          <w:rStyle w:val="StringTok"/>
        </w:rPr>
        <w:t xml:space="preserve">cambia-esto-por-una-cadena-larga-y-aleatoria</w:t>
      </w:r>
      <w:r>
        <w:br/>
      </w:r>
      <w:r>
        <w:rPr>
          <w:rStyle w:val="DataTypeTok"/>
        </w:rPr>
        <w:t xml:space="preserve">JWT_EXPIRES_IN</w:t>
      </w:r>
      <w:r>
        <w:rPr>
          <w:rStyle w:val="OtherTok"/>
        </w:rPr>
        <w:t xml:space="preserve">=</w:t>
      </w:r>
      <w:r>
        <w:rPr>
          <w:rStyle w:val="StringTok"/>
        </w:rPr>
        <w:t xml:space="preserve">8h</w:t>
      </w:r>
      <w:r>
        <w:br/>
      </w:r>
      <w:r>
        <w:rPr>
          <w:rStyle w:val="DataTypeTok"/>
        </w:rPr>
        <w:t xml:space="preserve">NODE_ENV</w:t>
      </w:r>
      <w:r>
        <w:rPr>
          <w:rStyle w:val="OtherTok"/>
        </w:rPr>
        <w:t xml:space="preserve">=</w:t>
      </w:r>
      <w:r>
        <w:rPr>
          <w:rStyle w:val="StringTok"/>
        </w:rPr>
        <w:t xml:space="preserve">development</w:t>
      </w:r>
    </w:p>
    <w:bookmarkEnd w:id="49"/>
    <w:bookmarkStart w:id="50" w:name="conexión-a-la-base-de-datos"/>
    <w:p>
      <w:pPr>
        <w:pStyle w:val="Heading2"/>
      </w:pPr>
      <w:r>
        <w:t xml:space="preserve">4.3 Conexión a la base de datos</w:t>
      </w:r>
    </w:p>
    <w:p>
      <w:pPr>
        <w:pStyle w:val="FirstParagraph"/>
      </w:pPr>
      <w:r>
        <w:rPr>
          <w:rStyle w:val="VerbatimChar"/>
        </w:rPr>
        <w:t xml:space="preserve">src/db.js</w:t>
      </w:r>
      <w:r>
        <w:t xml:space="preserve"> </w:t>
      </w:r>
      <w:r>
        <w:t xml:space="preserve">crea un pool</w:t>
      </w:r>
      <w:r>
        <w:t xml:space="preserve"> </w:t>
      </w:r>
      <w:r>
        <w:rPr>
          <w:rStyle w:val="VerbatimChar"/>
        </w:rPr>
        <w:t xml:space="preserve">mysql2/promise</w:t>
      </w:r>
      <w:r>
        <w:t xml:space="preserve"> </w:t>
      </w:r>
      <w:r>
        <w:t xml:space="preserve">con</w:t>
      </w:r>
      <w:r>
        <w:t xml:space="preserve"> </w:t>
      </w:r>
      <w:r>
        <w:rPr>
          <w:rStyle w:val="VerbatimChar"/>
        </w:rPr>
        <w:t xml:space="preserve">connectionLimit: 10</w:t>
      </w:r>
      <w:r>
        <w:t xml:space="preserve">. Todas las consultas usan</w:t>
      </w:r>
      <w:r>
        <w:t xml:space="preserve"> </w:t>
      </w:r>
      <w:r>
        <w:rPr>
          <w:iCs/>
          <w:i/>
        </w:rPr>
        <w:t xml:space="preserve">prepared statements</w:t>
      </w:r>
      <w:r>
        <w:t xml:space="preserve"> </w:t>
      </w:r>
      <w:r>
        <w:t xml:space="preserve">(</w:t>
      </w:r>
      <w:r>
        <w:rPr>
          <w:rStyle w:val="VerbatimChar"/>
        </w:rPr>
        <w:t xml:space="preserve">pool.execute(sql, [params])</w:t>
      </w:r>
      <w:r>
        <w:t xml:space="preserve">) para prevenir SQL injection.</w:t>
      </w:r>
    </w:p>
    <w:bookmarkEnd w:id="50"/>
    <w:bookmarkStart w:id="51" w:name="desarrollo-de-la-api-rest"/>
    <w:p>
      <w:pPr>
        <w:pStyle w:val="Heading2"/>
      </w:pPr>
      <w:r>
        <w:t xml:space="preserve">4.4 Desarrollo de la API REST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Método</w:t>
            </w:r>
          </w:p>
        </w:tc>
        <w:tc>
          <w:tcPr/>
          <w:p>
            <w:pPr>
              <w:pStyle w:val="Compact"/>
              <w:jc w:val="left"/>
            </w:pPr>
            <w:r>
              <w:t xml:space="preserve">Ruta</w:t>
            </w:r>
          </w:p>
        </w:tc>
        <w:tc>
          <w:tcPr/>
          <w:p>
            <w:pPr>
              <w:pStyle w:val="Compact"/>
              <w:jc w:val="left"/>
            </w:pPr>
            <w:r>
              <w:t xml:space="preserve">Auth</w:t>
            </w:r>
          </w:p>
        </w:tc>
      </w:tr>
      <w:tr>
        <w:tc>
          <w:tcPr/>
          <w:p>
            <w:pPr>
              <w:pStyle w:val="Compact"/>
              <w:jc w:val="left"/>
            </w:pPr>
            <w:r>
              <w:t xml:space="preserve">POST</w:t>
            </w:r>
          </w:p>
        </w:tc>
        <w:tc>
          <w:tcPr/>
          <w:p>
            <w:pPr>
              <w:pStyle w:val="Compact"/>
              <w:jc w:val="left"/>
            </w:pPr>
            <w:r>
              <w:t xml:space="preserve">/api/auth/{register, login}</w:t>
            </w:r>
          </w:p>
        </w:tc>
        <w:tc>
          <w:tcPr/>
          <w:p>
            <w:pPr>
              <w:pStyle w:val="Compact"/>
              <w:jc w:val="left"/>
            </w:pPr>
            <w:r>
              <w:t xml:space="preserve">—</w:t>
            </w:r>
          </w:p>
        </w:tc>
      </w:tr>
      <w:tr>
        <w:tc>
          <w:tcPr/>
          <w:p>
            <w:pPr>
              <w:pStyle w:val="Compact"/>
              <w:jc w:val="left"/>
            </w:pPr>
            <w:r>
              <w:t xml:space="preserve">GET</w:t>
            </w:r>
          </w:p>
        </w:tc>
        <w:tc>
          <w:tcPr/>
          <w:p>
            <w:pPr>
              <w:pStyle w:val="Compact"/>
              <w:jc w:val="left"/>
            </w:pPr>
            <w:r>
              <w:t xml:space="preserve">/api/auth/me</w:t>
            </w:r>
          </w:p>
        </w:tc>
        <w:tc>
          <w:tcPr/>
          <w:p>
            <w:pPr>
              <w:pStyle w:val="Compact"/>
              <w:jc w:val="left"/>
            </w:pPr>
            <w:r>
              <w:t xml:space="preserve">JWT</w:t>
            </w:r>
          </w:p>
        </w:tc>
      </w:tr>
      <w:tr>
        <w:tc>
          <w:tcPr/>
          <w:p>
            <w:pPr>
              <w:pStyle w:val="Compact"/>
              <w:jc w:val="left"/>
            </w:pPr>
            <w:r>
              <w:t xml:space="preserve">GET</w:t>
            </w:r>
          </w:p>
        </w:tc>
        <w:tc>
          <w:tcPr/>
          <w:p>
            <w:pPr>
              <w:pStyle w:val="Compact"/>
              <w:jc w:val="left"/>
            </w:pPr>
            <w:r>
              <w:t xml:space="preserve">/api/productos[/:id]</w:t>
            </w:r>
          </w:p>
        </w:tc>
        <w:tc>
          <w:tcPr/>
          <w:p>
            <w:pPr>
              <w:pStyle w:val="Compact"/>
              <w:jc w:val="left"/>
            </w:pPr>
            <w:r>
              <w:t xml:space="preserve">JWT</w:t>
            </w:r>
          </w:p>
        </w:tc>
      </w:tr>
      <w:tr>
        <w:tc>
          <w:tcPr/>
          <w:p>
            <w:pPr>
              <w:pStyle w:val="Compact"/>
              <w:jc w:val="left"/>
            </w:pPr>
            <w:r>
              <w:t xml:space="preserve">POST/PUT/DELETE</w:t>
            </w:r>
          </w:p>
        </w:tc>
        <w:tc>
          <w:tcPr/>
          <w:p>
            <w:pPr>
              <w:pStyle w:val="Compact"/>
              <w:jc w:val="left"/>
            </w:pPr>
            <w:r>
              <w:t xml:space="preserve">/api/productos[/:id]</w:t>
            </w:r>
          </w:p>
        </w:tc>
        <w:tc>
          <w:tcPr/>
          <w:p>
            <w:pPr>
              <w:pStyle w:val="Compact"/>
              <w:jc w:val="left"/>
            </w:pPr>
            <w:r>
              <w:t xml:space="preserve">admin</w:t>
            </w:r>
          </w:p>
        </w:tc>
      </w:tr>
      <w:tr>
        <w:tc>
          <w:tcPr/>
          <w:p>
            <w:pPr>
              <w:pStyle w:val="Compact"/>
              <w:jc w:val="left"/>
            </w:pPr>
            <w:r>
              <w:t xml:space="preserve">GET</w:t>
            </w:r>
          </w:p>
        </w:tc>
        <w:tc>
          <w:tcPr/>
          <w:p>
            <w:pPr>
              <w:pStyle w:val="Compact"/>
              <w:jc w:val="left"/>
            </w:pPr>
            <w:r>
              <w:t xml:space="preserve">/api/categorias</w:t>
            </w:r>
          </w:p>
        </w:tc>
        <w:tc>
          <w:tcPr/>
          <w:p>
            <w:pPr>
              <w:pStyle w:val="Compact"/>
              <w:jc w:val="left"/>
            </w:pPr>
            <w:r>
              <w:t xml:space="preserve">JWT</w:t>
            </w:r>
          </w:p>
        </w:tc>
      </w:tr>
      <w:tr>
        <w:tc>
          <w:tcPr/>
          <w:p>
            <w:pPr>
              <w:pStyle w:val="Compact"/>
              <w:jc w:val="left"/>
            </w:pPr>
            <w:r>
              <w:t xml:space="preserve">POST/PATCH/DELETE</w:t>
            </w:r>
          </w:p>
        </w:tc>
        <w:tc>
          <w:tcPr/>
          <w:p>
            <w:pPr>
              <w:pStyle w:val="Compact"/>
              <w:jc w:val="left"/>
            </w:pPr>
            <w:r>
              <w:t xml:space="preserve">/api/categorias</w:t>
            </w:r>
          </w:p>
        </w:tc>
        <w:tc>
          <w:tcPr/>
          <w:p>
            <w:pPr>
              <w:pStyle w:val="Compact"/>
              <w:jc w:val="left"/>
            </w:pPr>
            <w:r>
              <w:t xml:space="preserve">admin</w:t>
            </w:r>
          </w:p>
        </w:tc>
      </w:tr>
      <w:tr>
        <w:tc>
          <w:tcPr/>
          <w:p>
            <w:pPr>
              <w:pStyle w:val="Compact"/>
              <w:jc w:val="left"/>
            </w:pPr>
            <w:r>
              <w:t xml:space="preserve">GET</w:t>
            </w:r>
          </w:p>
        </w:tc>
        <w:tc>
          <w:tcPr/>
          <w:p>
            <w:pPr>
              <w:pStyle w:val="Compact"/>
              <w:jc w:val="left"/>
            </w:pPr>
            <w:r>
              <w:t xml:space="preserve">/api/reservas</w:t>
            </w:r>
          </w:p>
        </w:tc>
        <w:tc>
          <w:tcPr/>
          <w:p>
            <w:pPr>
              <w:pStyle w:val="Compact"/>
              <w:jc w:val="left"/>
            </w:pPr>
            <w:r>
              <w:t xml:space="preserve">JWT</w:t>
            </w:r>
          </w:p>
        </w:tc>
      </w:tr>
      <w:tr>
        <w:tc>
          <w:tcPr/>
          <w:p>
            <w:pPr>
              <w:pStyle w:val="Compact"/>
              <w:jc w:val="left"/>
            </w:pPr>
            <w:r>
              <w:t xml:space="preserve">POST</w:t>
            </w:r>
          </w:p>
        </w:tc>
        <w:tc>
          <w:tcPr/>
          <w:p>
            <w:pPr>
              <w:pStyle w:val="Compact"/>
              <w:jc w:val="left"/>
            </w:pPr>
            <w:r>
              <w:t xml:space="preserve">/api/reservas</w:t>
            </w:r>
          </w:p>
        </w:tc>
        <w:tc>
          <w:tcPr/>
          <w:p>
            <w:pPr>
              <w:pStyle w:val="Compact"/>
              <w:jc w:val="left"/>
            </w:pPr>
            <w:r>
              <w:t xml:space="preserve">JWT</w:t>
            </w:r>
          </w:p>
        </w:tc>
      </w:tr>
      <w:tr>
        <w:tc>
          <w:tcPr/>
          <w:p>
            <w:pPr>
              <w:pStyle w:val="Compact"/>
              <w:jc w:val="left"/>
            </w:pPr>
            <w:r>
              <w:t xml:space="preserve">PATCH/DELETE</w:t>
            </w:r>
          </w:p>
        </w:tc>
        <w:tc>
          <w:tcPr/>
          <w:p>
            <w:pPr>
              <w:pStyle w:val="Compact"/>
              <w:jc w:val="left"/>
            </w:pPr>
            <w:r>
              <w:t xml:space="preserve">/api/reservas/:id</w:t>
            </w:r>
          </w:p>
        </w:tc>
        <w:tc>
          <w:tcPr/>
          <w:p>
            <w:pPr>
              <w:pStyle w:val="Compact"/>
              <w:jc w:val="left"/>
            </w:pPr>
            <w:r>
              <w:t xml:space="preserve">op./admin</w:t>
            </w:r>
          </w:p>
        </w:tc>
      </w:tr>
      <w:tr>
        <w:tc>
          <w:tcPr/>
          <w:p>
            <w:pPr>
              <w:pStyle w:val="Compact"/>
              <w:jc w:val="left"/>
            </w:pPr>
            <w:r>
              <w:t xml:space="preserve">GET</w:t>
            </w:r>
          </w:p>
        </w:tc>
        <w:tc>
          <w:tcPr/>
          <w:p>
            <w:pPr>
              <w:pStyle w:val="Compact"/>
              <w:jc w:val="left"/>
            </w:pPr>
            <w:r>
              <w:t xml:space="preserve">/api/admin/stats</w:t>
            </w:r>
          </w:p>
        </w:tc>
        <w:tc>
          <w:tcPr/>
          <w:p>
            <w:pPr>
              <w:pStyle w:val="Compact"/>
              <w:jc w:val="left"/>
            </w:pPr>
            <w:r>
              <w:t xml:space="preserve">admin</w:t>
            </w:r>
          </w:p>
        </w:tc>
      </w:tr>
      <w:tr>
        <w:tc>
          <w:tcPr/>
          <w:p>
            <w:pPr>
              <w:pStyle w:val="Compact"/>
              <w:jc w:val="left"/>
            </w:pPr>
            <w:r>
              <w:t xml:space="preserve">POST</w:t>
            </w:r>
          </w:p>
        </w:tc>
        <w:tc>
          <w:tcPr/>
          <w:p>
            <w:pPr>
              <w:pStyle w:val="Compact"/>
              <w:jc w:val="left"/>
            </w:pPr>
            <w:r>
              <w:t xml:space="preserve">/api/admin/usuarios</w:t>
            </w:r>
          </w:p>
        </w:tc>
        <w:tc>
          <w:tcPr/>
          <w:p>
            <w:pPr>
              <w:pStyle w:val="Compact"/>
              <w:jc w:val="left"/>
            </w:pPr>
            <w:r>
              <w:t xml:space="preserve">admin</w:t>
            </w:r>
          </w:p>
        </w:tc>
      </w:tr>
    </w:tbl>
    <w:bookmarkEnd w:id="51"/>
    <w:bookmarkStart w:id="52" w:name="crud-de-entidades"/>
    <w:p>
      <w:pPr>
        <w:pStyle w:val="Heading2"/>
      </w:pPr>
      <w:r>
        <w:t xml:space="preserve">4.5 CRUD de entidades</w:t>
      </w:r>
    </w:p>
    <w:p>
      <w:pPr>
        <w:pStyle w:val="FirstParagraph"/>
      </w:pPr>
      <w:r>
        <w:t xml:space="preserve">Cada entidad sigue GET (lista/detalle), POST (crear), PUT/PATCH (editar), DELETE (eliminar). Los handlers de Express consultan directamente la capa</w:t>
      </w:r>
      <w:r>
        <w:t xml:space="preserve"> </w:t>
      </w:r>
      <w:r>
        <w:rPr>
          <w:rStyle w:val="VerbatimChar"/>
        </w:rPr>
        <w:t xml:space="preserve">db/</w:t>
      </w:r>
      <w:r>
        <w:t xml:space="preserve"> </w:t>
      </w:r>
      <w:r>
        <w:t xml:space="preserve">mediante</w:t>
      </w:r>
      <w:r>
        <w:t xml:space="preserve"> </w:t>
      </w:r>
      <w:r>
        <w:rPr>
          <w:rStyle w:val="VerbatimChar"/>
        </w:rPr>
        <w:t xml:space="preserve">mysql2/promise</w:t>
      </w:r>
      <w:r>
        <w:t xml:space="preserve"> </w:t>
      </w:r>
      <w:r>
        <w:t xml:space="preserve">con consultas parametrizadas.</w:t>
      </w:r>
    </w:p>
    <w:bookmarkEnd w:id="52"/>
    <w:bookmarkStart w:id="53" w:name="validaciones-de-datos"/>
    <w:p>
      <w:pPr>
        <w:pStyle w:val="Heading2"/>
      </w:pPr>
      <w:r>
        <w:t xml:space="preserve">4.6 Validaciones de datos</w:t>
      </w:r>
    </w:p>
    <w:p>
      <w:pPr>
        <w:pStyle w:val="FirstParagraph"/>
      </w:pPr>
      <w:r>
        <w:t xml:space="preserve">Validación manual en cada handler (</w:t>
      </w:r>
      <w:r>
        <w:rPr>
          <w:rStyle w:val="VerbatimChar"/>
        </w:rPr>
        <w:t xml:space="preserve">if (!body.nombre) return res.status(400)…</w:t>
      </w:r>
      <w:r>
        <w:t xml:space="preserve">). Se validan campos requeridos, tipos y rangos antes de ejecutar la consulta; el error retorna con código 400 y mensaje descriptivo. Migración a Zod para esquemas centralizados está planificada como mejora futura.</w:t>
      </w:r>
    </w:p>
    <w:bookmarkEnd w:id="53"/>
    <w:bookmarkStart w:id="54" w:name="manejo-global-de-errores"/>
    <w:p>
      <w:pPr>
        <w:pStyle w:val="Heading2"/>
      </w:pPr>
      <w:r>
        <w:t xml:space="preserve">4.7 Manejo global de errores</w:t>
      </w:r>
    </w:p>
    <w:p>
      <w:pPr>
        <w:pStyle w:val="FirstParagraph"/>
      </w:pPr>
      <w:r>
        <w:t xml:space="preserve">Middleware final</w:t>
      </w:r>
      <w:r>
        <w:t xml:space="preserve"> </w:t>
      </w:r>
      <w:r>
        <w:rPr>
          <w:rStyle w:val="VerbatimChar"/>
        </w:rPr>
        <w:t xml:space="preserve">app.use((err, req, res, next) =&gt; …)</w:t>
      </w:r>
      <w:r>
        <w:t xml:space="preserve"> </w:t>
      </w:r>
      <w:r>
        <w:t xml:space="preserve">serializa cualquier excepción a JSON con</w:t>
      </w:r>
      <w:r>
        <w:t xml:space="preserve"> </w:t>
      </w:r>
      <w:r>
        <w:rPr>
          <w:rStyle w:val="VerbatimChar"/>
        </w:rPr>
        <w:t xml:space="preserve">status</w:t>
      </w:r>
      <w:r>
        <w:t xml:space="preserve"> </w:t>
      </w:r>
      <w:r>
        <w:t xml:space="preserve">y</w:t>
      </w:r>
      <w:r>
        <w:t xml:space="preserve"> </w:t>
      </w:r>
      <w:r>
        <w:rPr>
          <w:rStyle w:val="VerbatimChar"/>
        </w:rPr>
        <w:t xml:space="preserve">message</w:t>
      </w:r>
      <w:r>
        <w:t xml:space="preserve">. En</w:t>
      </w:r>
      <w:r>
        <w:t xml:space="preserve"> </w:t>
      </w:r>
      <w:r>
        <w:rPr>
          <w:rStyle w:val="VerbatimChar"/>
        </w:rPr>
        <w:t xml:space="preserve">NODE_ENV=production</w:t>
      </w:r>
      <w:r>
        <w:t xml:space="preserve"> </w:t>
      </w:r>
      <w:r>
        <w:t xml:space="preserve">no se exponen</w:t>
      </w:r>
      <w:r>
        <w:t xml:space="preserve"> </w:t>
      </w:r>
      <w:r>
        <w:rPr>
          <w:iCs/>
          <w:i/>
        </w:rPr>
        <w:t xml:space="preserve">stack traces</w:t>
      </w:r>
      <w:r>
        <w:t xml:space="preserve">.</w:t>
      </w:r>
    </w:p>
    <w:bookmarkEnd w:id="54"/>
    <w:bookmarkStart w:id="55" w:name="autenticación-y-autorización"/>
    <w:p>
      <w:pPr>
        <w:pStyle w:val="Heading2"/>
      </w:pPr>
      <w:r>
        <w:t xml:space="preserve">4.8 Autenticación y autorización</w:t>
      </w:r>
    </w:p>
    <w:p>
      <w:pPr>
        <w:pStyle w:val="FirstParagraph"/>
      </w:pPr>
      <w:r>
        <w:t xml:space="preserve">Login:</w:t>
      </w:r>
      <w:r>
        <w:t xml:space="preserve"> </w:t>
      </w:r>
      <w:r>
        <w:rPr>
          <w:rStyle w:val="VerbatimChar"/>
        </w:rPr>
        <w:t xml:space="preserve">bcrypt.compare</w:t>
      </w:r>
      <w:r>
        <w:t xml:space="preserve"> </w:t>
      </w:r>
      <w:r>
        <w:t xml:space="preserve">valida la contraseña; el servidor firma un JWT HS256 con</w:t>
      </w:r>
      <w:r>
        <w:t xml:space="preserve"> </w:t>
      </w:r>
      <w:r>
        <w:rPr>
          <w:rStyle w:val="VerbatimChar"/>
        </w:rPr>
        <w:t xml:space="preserve">{ id, email, rol }</w:t>
      </w:r>
      <w:r>
        <w:t xml:space="preserve"> </w:t>
      </w:r>
      <w:r>
        <w:t xml:space="preserve">y expiración 7 días. El secreto se genera al primer arranque y se persiste en</w:t>
      </w:r>
      <w:r>
        <w:t xml:space="preserve"> </w:t>
      </w:r>
      <w:r>
        <w:rPr>
          <w:rStyle w:val="VerbatimChar"/>
        </w:rPr>
        <w:t xml:space="preserve">.env</w:t>
      </w:r>
      <w:r>
        <w:t xml:space="preserve">. Rate limiting en</w:t>
      </w:r>
      <w:r>
        <w:t xml:space="preserve"> </w:t>
      </w:r>
      <w:r>
        <w:rPr>
          <w:rStyle w:val="VerbatimChar"/>
        </w:rPr>
        <w:t xml:space="preserve">/api/auth</w:t>
      </w:r>
      <w:r>
        <w:t xml:space="preserve"> </w:t>
      </w:r>
      <w:r>
        <w:t xml:space="preserve">(30/15 min). El cliente guarda el token en</w:t>
      </w:r>
      <w:r>
        <w:t xml:space="preserve"> </w:t>
      </w:r>
      <w:r>
        <w:rPr>
          <w:rStyle w:val="VerbatimChar"/>
        </w:rPr>
        <w:t xml:space="preserve">localStorage</w:t>
      </w:r>
      <w:r>
        <w:t xml:space="preserve"> </w:t>
      </w:r>
      <w:r>
        <w:t xml:space="preserve">y lo envía en</w:t>
      </w:r>
      <w:r>
        <w:t xml:space="preserve"> </w:t>
      </w:r>
      <w:r>
        <w:rPr>
          <w:rStyle w:val="VerbatimChar"/>
        </w:rPr>
        <w:t xml:space="preserve">Authorization: Bearer …</w:t>
      </w:r>
      <w:r>
        <w:t xml:space="preserve">. El middleware</w:t>
      </w:r>
      <w:r>
        <w:t xml:space="preserve"> </w:t>
      </w:r>
      <w:r>
        <w:rPr>
          <w:rStyle w:val="VerbatimChar"/>
        </w:rPr>
        <w:t xml:space="preserve">authRequired</w:t>
      </w:r>
      <w:r>
        <w:t xml:space="preserve"> </w:t>
      </w:r>
      <w:r>
        <w:t xml:space="preserve">decodifica/verifica;</w:t>
      </w:r>
      <w:r>
        <w:t xml:space="preserve"> </w:t>
      </w:r>
      <w:r>
        <w:rPr>
          <w:rStyle w:val="VerbatimChar"/>
        </w:rPr>
        <w:t xml:space="preserve">requireRole(...roles)</w:t>
      </w:r>
      <w:r>
        <w:t xml:space="preserve"> </w:t>
      </w:r>
      <w:r>
        <w:t xml:space="preserve">comprueba</w:t>
      </w:r>
      <w:r>
        <w:t xml:space="preserve"> </w:t>
      </w:r>
      <w:r>
        <w:rPr>
          <w:rStyle w:val="VerbatimChar"/>
        </w:rPr>
        <w:t xml:space="preserve">req.user.rol</w:t>
      </w:r>
      <w:r>
        <w:t xml:space="preserve">:</w:t>
      </w:r>
    </w:p>
    <w:p>
      <w:pPr>
        <w:pStyle w:val="SourceCode"/>
      </w:pPr>
      <w:r>
        <w:rPr>
          <w:rStyle w:val="CommentTok"/>
        </w:rPr>
        <w:t xml:space="preserve">// backend/src/middleware/auth.js</w:t>
      </w:r>
      <w:r>
        <w:br/>
      </w:r>
      <w:r>
        <w:rPr>
          <w:rStyle w:val="KeywordTok"/>
        </w:rPr>
        <w:t xml:space="preserve">function</w:t>
      </w:r>
      <w:r>
        <w:rPr>
          <w:rStyle w:val="NormalTok"/>
        </w:rPr>
        <w:t xml:space="preserve"> </w:t>
      </w:r>
      <w:r>
        <w:rPr>
          <w:rStyle w:val="FunctionTok"/>
        </w:rPr>
        <w:t xml:space="preserve">requireRole</w:t>
      </w:r>
      <w:r>
        <w:rPr>
          <w:rStyle w:val="NormalTok"/>
        </w:rPr>
        <w:t xml:space="preserve">(</w:t>
      </w:r>
      <w:r>
        <w:rPr>
          <w:rStyle w:val="OperatorTok"/>
        </w:rPr>
        <w:t xml:space="preserve">...</w:t>
      </w:r>
      <w:r>
        <w:rPr>
          <w:rStyle w:val="NormalTok"/>
        </w:rPr>
        <w:t xml:space="preserve">roles) {</w:t>
      </w:r>
      <w:r>
        <w:br/>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w:t>
      </w:r>
      <w:r>
        <w:rPr>
          <w:rStyle w:val="OperatorTok"/>
        </w:rPr>
        <w:t xml:space="preserve">.</w:t>
      </w:r>
      <w:r>
        <w:rPr>
          <w:rStyle w:val="AttributeTok"/>
        </w:rPr>
        <w:t xml:space="preserve">user</w:t>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'No autenticado'</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roles</w:t>
      </w:r>
      <w:r>
        <w:rPr>
          <w:rStyle w:val="OperatorTok"/>
        </w:rPr>
        <w:t xml:space="preserve">.</w:t>
      </w:r>
      <w:r>
        <w:rPr>
          <w:rStyle w:val="FunctionTok"/>
        </w:rPr>
        <w:t xml:space="preserve">includes</w:t>
      </w:r>
      <w:r>
        <w:rPr>
          <w:rStyle w:val="NormalTok"/>
        </w:rPr>
        <w:t xml:space="preserve">(req</w:t>
      </w:r>
      <w:r>
        <w:rPr>
          <w:rStyle w:val="OperatorTok"/>
        </w:rPr>
        <w:t xml:space="preserve">.</w:t>
      </w:r>
      <w:r>
        <w:rPr>
          <w:rStyle w:val="AttributeTok"/>
        </w:rPr>
        <w:t xml:space="preserve">user</w:t>
      </w:r>
      <w:r>
        <w:rPr>
          <w:rStyle w:val="OperatorTok"/>
        </w:rPr>
        <w:t xml:space="preserve">.</w:t>
      </w:r>
      <w:r>
        <w:rPr>
          <w:rStyle w:val="AttributeTok"/>
        </w:rPr>
        <w:t xml:space="preserve">rol</w:t>
      </w:r>
      <w:r>
        <w:rPr>
          <w:rStyle w:val="Normal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'Permisos insuficientes'</w:t>
      </w:r>
      <w:r>
        <w:rPr>
          <w:rStyle w:val="NormalTok"/>
        </w:rPr>
        <w:t xml:space="preserve"> })</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Cada router declara explícitamente el nivel de auth necesario, p. ej.</w:t>
      </w:r>
      <w:r>
        <w:t xml:space="preserve"> </w:t>
      </w:r>
      <w:r>
        <w:rPr>
          <w:rStyle w:val="VerbatimChar"/>
        </w:rPr>
        <w:t xml:space="preserve">router.delete('/:id', authRequired, requireRole('admin'), …)</w:t>
      </w:r>
      <w:r>
        <w:t xml:space="preserve"> </w:t>
      </w:r>
      <w:r>
        <w:t xml:space="preserve">en</w:t>
      </w:r>
      <w:r>
        <w:t xml:space="preserve"> </w:t>
      </w:r>
      <w:r>
        <w:rPr>
          <w:rStyle w:val="VerbatimChar"/>
        </w:rPr>
        <w:t xml:space="preserve">productos.js</w:t>
      </w:r>
      <w:r>
        <w:t xml:space="preserve">.</w:t>
      </w:r>
    </w:p>
    <w:bookmarkEnd w:id="55"/>
    <w:bookmarkStart w:id="56" w:name="swagger-openapi"/>
    <w:p>
      <w:pPr>
        <w:pStyle w:val="Heading2"/>
      </w:pPr>
      <w:r>
        <w:t xml:space="preserve">4.9 Swagger / OpenAPI</w:t>
      </w:r>
    </w:p>
    <w:p>
      <w:pPr>
        <w:pStyle w:val="FirstParagraph"/>
      </w:pPr>
      <w:r>
        <w:t xml:space="preserve">La API no dispone actualmente de documentación OpenAPI 3 / Swagger. Todas las rutas, métodos, parámetros y respuestas están descritos en la tabla de §4.4 y en los tests automatizados de §4.10. La integración de</w:t>
      </w:r>
      <w:r>
        <w:t xml:space="preserve"> </w:t>
      </w:r>
      <w:r>
        <w:rPr>
          <w:rStyle w:val="VerbatimChar"/>
        </w:rPr>
        <w:t xml:space="preserve">swagger-ui-express</w:t>
      </w:r>
      <w:r>
        <w:t xml:space="preserve"> </w:t>
      </w:r>
      <w:r>
        <w:t xml:space="preserve">con un esquema OpenAPI 3 generado a partir de JSDoc está planificada como mejora futura.</w:t>
      </w:r>
    </w:p>
    <w:bookmarkEnd w:id="56"/>
    <w:bookmarkStart w:id="57" w:name="pruebas-de-endpoints"/>
    <w:p>
      <w:pPr>
        <w:pStyle w:val="Heading2"/>
      </w:pPr>
      <w:r>
        <w:t xml:space="preserve">4.10 Pruebas de endpoints</w:t>
      </w:r>
    </w:p>
    <w:p>
      <w:pPr>
        <w:pStyle w:val="FirstParagraph"/>
      </w:pPr>
      <w:r>
        <w:t xml:space="preserve">Tests automatizados con</w:t>
      </w:r>
      <w:r>
        <w:t xml:space="preserve"> </w:t>
      </w:r>
      <w:r>
        <w:rPr>
          <w:bCs/>
          <w:b/>
        </w:rPr>
        <w:t xml:space="preserve">Vitest + Supertest</w:t>
      </w:r>
      <w:r>
        <w:t xml:space="preserve"> </w:t>
      </w:r>
      <w:r>
        <w:t xml:space="preserve">en</w:t>
      </w:r>
      <w:r>
        <w:t xml:space="preserve"> </w:t>
      </w:r>
      <w:r>
        <w:rPr>
          <w:rStyle w:val="VerbatimChar"/>
        </w:rPr>
        <w:t xml:space="preserve">backend/tests/</w:t>
      </w:r>
      <w:r>
        <w:t xml:space="preserve">:</w:t>
      </w:r>
    </w:p>
    <w:p>
      <w:pPr>
        <w:numPr>
          <w:ilvl w:val="0"/>
          <w:numId w:val="1005"/>
        </w:numPr>
        <w:pStyle w:val="Compact"/>
      </w:pPr>
      <w:r>
        <w:rPr>
          <w:rStyle w:val="VerbatimChar"/>
        </w:rPr>
        <w:t xml:space="preserve">auth.test.js</w:t>
      </w:r>
      <w:r>
        <w:t xml:space="preserve"> </w:t>
      </w:r>
      <w:r>
        <w:t xml:space="preserve">— registro, login, validación de token, rechazo de credenciales inválidas, rate limit.</w:t>
      </w:r>
    </w:p>
    <w:p>
      <w:pPr>
        <w:numPr>
          <w:ilvl w:val="0"/>
          <w:numId w:val="1005"/>
        </w:numPr>
        <w:pStyle w:val="Compact"/>
      </w:pPr>
      <w:r>
        <w:rPr>
          <w:rStyle w:val="VerbatimChar"/>
        </w:rPr>
        <w:t xml:space="preserve">productos.test.js</w:t>
      </w:r>
      <w:r>
        <w:t xml:space="preserve"> </w:t>
      </w:r>
      <w:r>
        <w:t xml:space="preserve">— CRUD, filtros, paginación, autorización por rol.</w:t>
      </w:r>
    </w:p>
    <w:p>
      <w:pPr>
        <w:numPr>
          <w:ilvl w:val="0"/>
          <w:numId w:val="1005"/>
        </w:numPr>
        <w:pStyle w:val="Compact"/>
      </w:pPr>
      <w:r>
        <w:rPr>
          <w:rStyle w:val="VerbatimChar"/>
        </w:rPr>
        <w:t xml:space="preserve">reservas.test.js</w:t>
      </w:r>
      <w:r>
        <w:t xml:space="preserve"> </w:t>
      </w:r>
      <w:r>
        <w:t xml:space="preserve">— creación, control de stock,</w:t>
      </w:r>
      <w:r>
        <w:t xml:space="preserve"> </w:t>
      </w:r>
      <w:r>
        <w:rPr>
          <w:bCs/>
          <w:b/>
        </w:rPr>
        <w:t xml:space="preserve">concurrencia simulada</w:t>
      </w:r>
      <w:r>
        <w:t xml:space="preserve"> </w:t>
      </w:r>
      <w:r>
        <w:t xml:space="preserve">(dos reservas paralelas sobre el mismo producto).</w:t>
      </w:r>
    </w:p>
    <w:p>
      <w:pPr>
        <w:pStyle w:val="FirstParagraph"/>
      </w:pPr>
      <w:r>
        <w:t xml:space="preserve">Capturas y resultados en el cap. 10.</w:t>
      </w:r>
    </w:p>
    <w:p>
      <w:r>
        <w:pict>
          <v:rect style="width:0;height:1.5pt" o:hralign="center" o:hrstd="t" o:hr="t"/>
        </w:pict>
      </w:r>
    </w:p>
    <w:bookmarkEnd w:id="57"/>
    <w:bookmarkEnd w:id="58"/>
    <w:bookmarkStart w:id="67" w:name="desarrollo-de-la-aplicación-web"/>
    <w:p>
      <w:pPr>
        <w:pStyle w:val="Heading1"/>
      </w:pPr>
      <w:r>
        <w:t xml:space="preserve">5. Desarrollo de la aplicación web</w:t>
      </w:r>
    </w:p>
    <w:bookmarkStart w:id="59" w:name="diseño-inicial-en-figma"/>
    <w:p>
      <w:pPr>
        <w:pStyle w:val="Heading2"/>
      </w:pPr>
      <w:r>
        <w:t xml:space="preserve">5.1 Diseño inicial en Figma</w:t>
      </w:r>
    </w:p>
    <w:p>
      <w:pPr>
        <w:pStyle w:val="FirstParagraph"/>
      </w:pPr>
      <w:r>
        <w:t xml:space="preserve">Ver §2.6 (tres iteraciones hasta v3 minimalista industrial).</w:t>
      </w:r>
    </w:p>
    <w:bookmarkEnd w:id="59"/>
    <w:bookmarkStart w:id="60" w:name="estructura-del-frontend"/>
    <w:p>
      <w:pPr>
        <w:pStyle w:val="Heading2"/>
      </w:pPr>
      <w:r>
        <w:t xml:space="preserve">5.2 Estructura del frontend</w:t>
      </w:r>
    </w:p>
    <w:p>
      <w:pPr>
        <w:pStyle w:val="SourceCode"/>
      </w:pPr>
      <w:r>
        <w:rPr>
          <w:rStyle w:val="VerbatimChar"/>
        </w:rPr>
        <w:t xml:space="preserve">frontend/</w:t>
      </w:r>
      <w:r>
        <w:br/>
      </w:r>
      <w:r>
        <w:rPr>
          <w:rStyle w:val="VerbatimChar"/>
        </w:rPr>
        <w:t xml:space="preserve">├── index.html           # shell único (SPA)</w:t>
      </w:r>
      <w:r>
        <w:br/>
      </w:r>
      <w:r>
        <w:rPr>
          <w:rStyle w:val="VerbatimChar"/>
        </w:rPr>
        <w:t xml:space="preserve">├── app.js               # router + render + cliente API</w:t>
      </w:r>
      <w:r>
        <w:br/>
      </w:r>
      <w:r>
        <w:rPr>
          <w:rStyle w:val="VerbatimChar"/>
        </w:rPr>
        <w:t xml:space="preserve">├── styles.css           # sistema de diseño</w:t>
      </w:r>
      <w:r>
        <w:br/>
      </w:r>
      <w:r>
        <w:rPr>
          <w:rStyle w:val="VerbatimChar"/>
        </w:rPr>
        <w:t xml:space="preserve">├── sw.js                # service worker</w:t>
      </w:r>
      <w:r>
        <w:br/>
      </w:r>
      <w:r>
        <w:rPr>
          <w:rStyle w:val="VerbatimChar"/>
        </w:rPr>
        <w:t xml:space="preserve">├── manifest.webmanifest # manifest PWA</w:t>
      </w:r>
      <w:r>
        <w:br/>
      </w:r>
      <w:r>
        <w:rPr>
          <w:rStyle w:val="VerbatimChar"/>
        </w:rPr>
        <w:t xml:space="preserve">└── assets/</w:t>
      </w:r>
    </w:p>
    <w:p>
      <w:pPr>
        <w:pStyle w:val="FirstParagraph"/>
      </w:pPr>
      <w:r>
        <w:t xml:space="preserve">Vistas:</w:t>
      </w:r>
      <w:r>
        <w:t xml:space="preserve"> </w:t>
      </w:r>
      <w:r>
        <w:rPr>
          <w:rStyle w:val="VerbatimChar"/>
        </w:rPr>
        <w:t xml:space="preserve">login</w:t>
      </w:r>
      <w:r>
        <w:t xml:space="preserve">,</w:t>
      </w:r>
      <w:r>
        <w:t xml:space="preserve"> </w:t>
      </w:r>
      <w:r>
        <w:rPr>
          <w:rStyle w:val="VerbatimChar"/>
        </w:rPr>
        <w:t xml:space="preserve">catalogo</w:t>
      </w:r>
      <w:r>
        <w:t xml:space="preserve">,</w:t>
      </w:r>
      <w:r>
        <w:t xml:space="preserve"> </w:t>
      </w:r>
      <w:r>
        <w:rPr>
          <w:rStyle w:val="VerbatimChar"/>
        </w:rPr>
        <w:t xml:space="preserve">mis-reservas</w:t>
      </w:r>
      <w:r>
        <w:t xml:space="preserve">,</w:t>
      </w:r>
      <w:r>
        <w:t xml:space="preserve"> </w:t>
      </w:r>
      <w:r>
        <w:rPr>
          <w:rStyle w:val="VerbatimChar"/>
        </w:rPr>
        <w:t xml:space="preserve">cola</w:t>
      </w:r>
      <w:r>
        <w:t xml:space="preserve">,</w:t>
      </w:r>
      <w:r>
        <w:t xml:space="preserve"> </w:t>
      </w:r>
      <w:r>
        <w:rPr>
          <w:rStyle w:val="VerbatimChar"/>
        </w:rPr>
        <w:t xml:space="preserve">dashboard</w:t>
      </w:r>
      <w:r>
        <w:t xml:space="preserve">,</w:t>
      </w:r>
      <w:r>
        <w:t xml:space="preserve"> </w:t>
      </w:r>
      <w:r>
        <w:rPr>
          <w:rStyle w:val="VerbatimChar"/>
        </w:rPr>
        <w:t xml:space="preserve">inventario</w:t>
      </w:r>
      <w:r>
        <w:t xml:space="preserve">,</w:t>
      </w:r>
      <w:r>
        <w:t xml:space="preserve"> </w:t>
      </w:r>
      <w:r>
        <w:rPr>
          <w:rStyle w:val="VerbatimChar"/>
        </w:rPr>
        <w:t xml:space="preserve">usuarios</w:t>
      </w:r>
      <w:r>
        <w:t xml:space="preserve">,</w:t>
      </w:r>
      <w:r>
        <w:t xml:space="preserve"> </w:t>
      </w:r>
      <w:r>
        <w:rPr>
          <w:rStyle w:val="VerbatimChar"/>
        </w:rPr>
        <w:t xml:space="preserve">importar</w:t>
      </w:r>
      <w:r>
        <w:t xml:space="preserve">. El router cambia de vista con</w:t>
      </w:r>
      <w:r>
        <w:t xml:space="preserve"> </w:t>
      </w:r>
      <w:r>
        <w:rPr>
          <w:rStyle w:val="VerbatimChar"/>
        </w:rPr>
        <w:t xml:space="preserve">.view.active { display: block }</w:t>
      </w:r>
      <w:r>
        <w:t xml:space="preserve">.</w:t>
      </w:r>
    </w:p>
    <w:bookmarkEnd w:id="60"/>
    <w:bookmarkStart w:id="61" w:name="integración-con-la-api-rest"/>
    <w:p>
      <w:pPr>
        <w:pStyle w:val="Heading2"/>
      </w:pPr>
      <w:r>
        <w:t xml:space="preserve">5.3 Integración con la API REST</w:t>
      </w:r>
    </w:p>
    <w:p>
      <w:pPr>
        <w:pStyle w:val="FirstParagraph"/>
      </w:pPr>
      <w:r>
        <w:t xml:space="preserve">Wrapper</w:t>
      </w:r>
      <w:r>
        <w:t xml:space="preserve"> </w:t>
      </w:r>
      <w:r>
        <w:rPr>
          <w:rStyle w:val="VerbatimChar"/>
        </w:rPr>
        <w:t xml:space="preserve">api(path, opts)</w:t>
      </w:r>
      <w:r>
        <w:t xml:space="preserve"> </w:t>
      </w:r>
      <w:r>
        <w:t xml:space="preserve">en</w:t>
      </w:r>
      <w:r>
        <w:t xml:space="preserve"> </w:t>
      </w:r>
      <w:r>
        <w:rPr>
          <w:rStyle w:val="VerbatimChar"/>
        </w:rPr>
        <w:t xml:space="preserve">frontend/app.js</w:t>
      </w:r>
      <w:r>
        <w:t xml:space="preserve"> </w:t>
      </w:r>
      <w:r>
        <w:t xml:space="preserve">(líneas 59-72): inyecta</w:t>
      </w:r>
      <w:r>
        <w:t xml:space="preserve"> </w:t>
      </w:r>
      <w:r>
        <w:rPr>
          <w:rStyle w:val="VerbatimChar"/>
        </w:rPr>
        <w:t xml:space="preserve">Authorization: Bearer &lt;token&gt;</w:t>
      </w:r>
      <w:r>
        <w:t xml:space="preserve">, maneja 401 con logout automático y serializa la respuesta:</w:t>
      </w:r>
    </w:p>
    <w:p>
      <w:pPr>
        <w:pStyle w:val="SourceCode"/>
      </w:pPr>
      <w:r>
        <w:rPr>
          <w:rStyle w:val="CommentTok"/>
        </w:rPr>
        <w:t xml:space="preserve">// frontend/app.js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api</w:t>
      </w:r>
      <w:r>
        <w:rPr>
          <w:rStyle w:val="NormalTok"/>
        </w:rPr>
        <w:t xml:space="preserve">(path</w:t>
      </w:r>
      <w:r>
        <w:rPr>
          <w:rStyle w:val="OperatorTok"/>
        </w:rPr>
        <w:t xml:space="preserve">,</w:t>
      </w:r>
      <w:r>
        <w:rPr>
          <w:rStyle w:val="NormalTok"/>
        </w:rPr>
        <w:t xml:space="preserve"> opts </w:t>
      </w:r>
      <w:r>
        <w:rPr>
          <w:rStyle w:val="OperatorTok"/>
        </w:rPr>
        <w:t xml:space="preserve">=</w:t>
      </w:r>
      <w:r>
        <w:rPr>
          <w:rStyle w:val="NormalTok"/>
        </w:rPr>
        <w:t xml:space="preserve"> {}) {</w:t>
      </w:r>
      <w:r>
        <w:br/>
      </w:r>
      <w:r>
        <w:rPr>
          <w:rStyle w:val="NormalTok"/>
        </w:rPr>
        <w:t xml:space="preserve">    </w:t>
      </w:r>
      <w:r>
        <w:rPr>
          <w:rStyle w:val="KeywordTok"/>
        </w:rPr>
        <w:t xml:space="preserve">const</w:t>
      </w:r>
      <w:r>
        <w:rPr>
          <w:rStyle w:val="NormalTok"/>
        </w:rPr>
        <w:t xml:space="preserve"> headers </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rPr>
          <w:rStyle w:val="NormalTok"/>
        </w:rPr>
        <w:t xml:space="preserve"> </w:t>
      </w:r>
      <w:r>
        <w:rPr>
          <w:rStyle w:val="OperatorTok"/>
        </w:rPr>
        <w:t xml:space="preserve">...</w:t>
      </w:r>
      <w:r>
        <w:rPr>
          <w:rStyle w:val="NormalTok"/>
        </w:rPr>
        <w:t xml:space="preserve">(opts</w:t>
      </w:r>
      <w:r>
        <w:rPr>
          <w:rStyle w:val="OperatorTok"/>
        </w:rPr>
        <w:t xml:space="preserve">.</w:t>
      </w:r>
      <w:r>
        <w:rPr>
          <w:rStyle w:val="AttributeTok"/>
        </w:rPr>
        <w:t xml:space="preserve">headers</w:t>
      </w:r>
      <w:r>
        <w:rPr>
          <w:rStyle w:val="NormalTok"/>
        </w:rPr>
        <w:t xml:space="preserve"> </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token</w:t>
      </w:r>
      <w:r>
        <w:rPr>
          <w:rStyle w:val="NormalTok"/>
        </w:rPr>
        <w:t xml:space="preserve">) 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state</w:t>
      </w:r>
      <w:r>
        <w:rPr>
          <w:rStyle w:val="OperatorTok"/>
        </w:rPr>
        <w:t xml:space="preserve">.</w:t>
      </w:r>
      <w:r>
        <w:rPr>
          <w:rStyle w:val="Attribute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API</w:t>
      </w:r>
      <w:r>
        <w:rPr>
          <w:rStyle w:val="SpecialCharTok"/>
        </w:rPr>
        <w:t xml:space="preserve">}${</w:t>
      </w:r>
      <w:r>
        <w:rPr>
          <w:rStyle w:val="NormalTok"/>
        </w:rPr>
        <w:t xml:space="preserve">path</w:t>
      </w:r>
      <w:r>
        <w:rPr>
          <w:rStyle w:val="SpecialCharTok"/>
        </w:rPr>
        <w:t xml:space="preserve">}</w:t>
      </w:r>
      <w:r>
        <w:rPr>
          <w:rStyle w:val="VerbatimStringTok"/>
        </w:rPr>
        <w:t xml:space="preserve">`</w:t>
      </w:r>
      <w:r>
        <w:rPr>
          <w:rStyle w:val="OperatorTok"/>
        </w:rPr>
        <w:t xml:space="preserve">,</w:t>
      </w:r>
      <w:r>
        <w:rPr>
          <w:rStyle w:val="NormalTok"/>
        </w:rPr>
        <w:t xml:space="preserve"> { </w:t>
      </w:r>
      <w:r>
        <w:rPr>
          <w:rStyle w:val="OperatorTok"/>
        </w:rPr>
        <w:t xml:space="preserve">...</w:t>
      </w:r>
      <w:r>
        <w:rPr>
          <w:rStyle w:val="NormalTok"/>
        </w:rPr>
        <w:t xml:space="preserve">opts</w:t>
      </w:r>
      <w:r>
        <w:rPr>
          <w:rStyle w:val="OperatorTok"/>
        </w:rPr>
        <w:t xml:space="preserve">,</w:t>
      </w:r>
      <w:r>
        <w:rPr>
          <w:rStyle w:val="NormalTok"/>
        </w:rPr>
        <w:t xml:space="preserve"> headers })</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r</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'content-type'</w:t>
      </w:r>
      <w:r>
        <w:rPr>
          <w:rStyle w:val="NormalTok"/>
        </w:rPr>
        <w:t xml:space="preserve">)</w:t>
      </w:r>
      <w:r>
        <w:rPr>
          <w:rStyle w:val="OperatorTok"/>
        </w:rPr>
        <w:t xml:space="preserve">?.</w:t>
      </w:r>
      <w:r>
        <w:rPr>
          <w:rStyle w:val="FunctionTok"/>
        </w:rPr>
        <w:t xml:space="preserve">includes</w:t>
      </w:r>
      <w:r>
        <w:rPr>
          <w:rStyle w:val="NormalTok"/>
        </w:rPr>
        <w:t xml:space="preserve">(</w:t>
      </w:r>
      <w:r>
        <w:rPr>
          <w:rStyle w:val="StringTok"/>
        </w:rPr>
        <w:t xml:space="preserve">'application/json'</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r</w:t>
      </w:r>
      <w:r>
        <w:rPr>
          <w:rStyle w:val="OperatorTok"/>
        </w:rPr>
        <w:t xml:space="preserve">.</w:t>
      </w:r>
      <w:r>
        <w:rPr>
          <w:rStyle w:val="FunctionTok"/>
        </w:rPr>
        <w:t xml:space="preserve">json</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r</w:t>
      </w:r>
      <w:r>
        <w:rPr>
          <w:rStyle w:val="OperatorTok"/>
        </w:rPr>
        <w:t xml:space="preserve">.</w:t>
      </w:r>
      <w:r>
        <w:rPr>
          <w:rStyle w:val="FunctionTok"/>
        </w:rPr>
        <w:t xml:space="preserve">text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esEndpointAuth </w:t>
      </w:r>
      <w:r>
        <w:rPr>
          <w:rStyle w:val="OperatorTok"/>
        </w:rPr>
        <w:t xml:space="preserve">=</w:t>
      </w:r>
      <w:r>
        <w:rPr>
          <w:rStyle w:val="NormalTok"/>
        </w:rPr>
        <w:t xml:space="preserve"> path </w:t>
      </w:r>
      <w:r>
        <w:rPr>
          <w:rStyle w:val="OperatorTok"/>
        </w:rPr>
        <w:t xml:space="preserve">===</w:t>
      </w:r>
      <w:r>
        <w:rPr>
          <w:rStyle w:val="NormalTok"/>
        </w:rPr>
        <w:t xml:space="preserve"> </w:t>
      </w:r>
      <w:r>
        <w:rPr>
          <w:rStyle w:val="StringTok"/>
        </w:rPr>
        <w:t xml:space="preserve">'/auth/login'</w:t>
      </w:r>
      <w:r>
        <w:rPr>
          <w:rStyle w:val="NormalTok"/>
        </w:rPr>
        <w:t xml:space="preserve"> </w:t>
      </w:r>
      <w:r>
        <w:rPr>
          <w:rStyle w:val="OperatorTok"/>
        </w:rPr>
        <w:t xml:space="preserve">||</w:t>
      </w:r>
      <w:r>
        <w:rPr>
          <w:rStyle w:val="NormalTok"/>
        </w:rPr>
        <w:t xml:space="preserve"> path </w:t>
      </w:r>
      <w:r>
        <w:rPr>
          <w:rStyle w:val="OperatorTok"/>
        </w:rPr>
        <w:t xml:space="preserve">===</w:t>
      </w:r>
      <w:r>
        <w:rPr>
          <w:rStyle w:val="NormalTok"/>
        </w:rPr>
        <w:t xml:space="preserve"> </w:t>
      </w:r>
      <w:r>
        <w:rPr>
          <w:rStyle w:val="StringTok"/>
        </w:rPr>
        <w:t xml:space="preserve">'/auth/register'</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401</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token</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esEndpointAuth) {</w:t>
      </w:r>
      <w:r>
        <w:br/>
      </w:r>
      <w:r>
        <w:rPr>
          <w:rStyle w:val="NormalTok"/>
        </w:rPr>
        <w:t xml:space="preserve">        </w:t>
      </w:r>
      <w:r>
        <w:rPr>
          <w:rStyle w:val="FunctionTok"/>
        </w:rPr>
        <w:t xml:space="preserve">cerrarSesion</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'Sesión expirada'</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(data</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data </w:t>
      </w:r>
      <w:r>
        <w:rPr>
          <w:rStyle w:val="OperatorTok"/>
        </w:rPr>
        <w:t xml:space="preserve">||</w:t>
      </w:r>
      <w:r>
        <w:rPr>
          <w:rStyle w:val="NormalTok"/>
        </w:rPr>
        <w:t xml:space="preserve"> </w:t>
      </w:r>
      <w:r>
        <w:rPr>
          <w:rStyle w:val="VerbatimStringTok"/>
        </w:rPr>
        <w:t xml:space="preserve">`HTTP </w:t>
      </w:r>
      <w:r>
        <w:rPr>
          <w:rStyle w:val="SpecialCharTok"/>
        </w:rPr>
        <w:t xml:space="preserve">${</w:t>
      </w:r>
      <w:r>
        <w:rPr>
          <w:rStyle w:val="NormalTok"/>
        </w:rPr>
        <w:t xml:space="preserve">r</w:t>
      </w:r>
      <w:r>
        <w:rPr>
          <w:rStyle w:val="OperatorTok"/>
        </w:rPr>
        <w:t xml:space="preserve">.</w:t>
      </w:r>
      <w:r>
        <w:rPr>
          <w:rStyle w:val="AttributeTok"/>
        </w:rPr>
        <w:t xml:space="preserve">status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w:t>
      </w:r>
    </w:p>
    <w:bookmarkEnd w:id="61"/>
    <w:bookmarkStart w:id="62" w:name="gestión-de-sesiones-y-login"/>
    <w:p>
      <w:pPr>
        <w:pStyle w:val="Heading2"/>
      </w:pPr>
      <w:r>
        <w:t xml:space="preserve">5.4 Gestión de sesiones y login</w:t>
      </w:r>
    </w:p>
    <w:p>
      <w:pPr>
        <w:pStyle w:val="FirstParagraph"/>
      </w:pPr>
      <w:r>
        <w:t xml:space="preserve">Token en</w:t>
      </w:r>
      <w:r>
        <w:t xml:space="preserve"> </w:t>
      </w:r>
      <w:r>
        <w:rPr>
          <w:rStyle w:val="VerbatimChar"/>
        </w:rPr>
        <w:t xml:space="preserve">localStorage</w:t>
      </w:r>
      <w:r>
        <w:t xml:space="preserve">. En arranque, si existe, se valida con</w:t>
      </w:r>
      <w:r>
        <w:t xml:space="preserve"> </w:t>
      </w:r>
      <w:r>
        <w:rPr>
          <w:rStyle w:val="VerbatimChar"/>
        </w:rPr>
        <w:t xml:space="preserve">GET /api/auth/me</w:t>
      </w:r>
      <w:r>
        <w:t xml:space="preserve">; si falla, se borra y se muestra login. Logout = borrar token + redirigir.</w:t>
      </w:r>
    </w:p>
    <w:bookmarkEnd w:id="62"/>
    <w:bookmarkStart w:id="63" w:name="crud-de-datos"/>
    <w:p>
      <w:pPr>
        <w:pStyle w:val="Heading2"/>
      </w:pPr>
      <w:r>
        <w:t xml:space="preserve">5.5 CRUD de datos</w:t>
      </w:r>
    </w:p>
    <w:p>
      <w:pPr>
        <w:pStyle w:val="FirstParagraph"/>
      </w:pPr>
      <w:r>
        <w:t xml:space="preserve">Cada vista de administración: tabla con acciones inline (editar, eliminar) + FAB para crear. Mismo modal para crear y editar (pre-rellenado si edita).</w:t>
      </w:r>
    </w:p>
    <w:bookmarkEnd w:id="63"/>
    <w:bookmarkStart w:id="64" w:name="funcionalidades-según-rol"/>
    <w:p>
      <w:pPr>
        <w:pStyle w:val="Heading2"/>
      </w:pPr>
      <w:r>
        <w:t xml:space="preserve">5.6 Funcionalidades según rol</w:t>
      </w:r>
    </w:p>
    <w:p>
      <w:pPr>
        <w:pStyle w:val="FirstParagraph"/>
      </w:pPr>
      <w:r>
        <w:t xml:space="preserve">El JWT incluye el rol; el frontend lo lee al arrancar y oculta elementos no permitidos. La autorización</w:t>
      </w:r>
      <w:r>
        <w:t xml:space="preserve"> </w:t>
      </w:r>
      <w:r>
        <w:rPr>
          <w:bCs/>
          <w:b/>
        </w:rPr>
        <w:t xml:space="preserve">real</w:t>
      </w:r>
      <w:r>
        <w:t xml:space="preserve"> </w:t>
      </w:r>
      <w:r>
        <w:t xml:space="preserve">vive en el backend.</w:t>
      </w:r>
    </w:p>
    <w:bookmarkEnd w:id="64"/>
    <w:bookmarkStart w:id="65" w:name="manejo-de-errores"/>
    <w:p>
      <w:pPr>
        <w:pStyle w:val="Heading2"/>
      </w:pPr>
      <w:r>
        <w:t xml:space="preserve">5.7 Manejo de errores</w:t>
      </w:r>
    </w:p>
    <w:p>
      <w:pPr>
        <w:pStyle w:val="FirstParagraph"/>
      </w:pPr>
      <w:r>
        <w:t xml:space="preserve">Errores de red o 4xx/5xx → toast con el mensaje del backend. 401 → logout. 409 (stock insuficiente) → toast específico y refresco del catálogo. Errores de formulario → resaltado del campo.</w:t>
      </w:r>
    </w:p>
    <w:bookmarkEnd w:id="65"/>
    <w:bookmarkStart w:id="66" w:name="capturas-de-la-aplicación"/>
    <w:p>
      <w:pPr>
        <w:pStyle w:val="Heading2"/>
      </w:pPr>
      <w:r>
        <w:t xml:space="preserve">5.8 Capturas de la aplicación</w:t>
      </w:r>
    </w:p>
    <w:p>
      <w:pPr>
        <w:pStyle w:val="FirstParagraph"/>
      </w:pPr>
      <w:r>
        <w:t xml:space="preserve">Pantallas clave a documentar con captura: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Pantalla</w:t>
            </w:r>
          </w:p>
        </w:tc>
        <w:tc>
          <w:tcPr/>
          <w:p>
            <w:pPr>
              <w:pStyle w:val="Compact"/>
              <w:jc w:val="left"/>
            </w:pPr>
            <w:r>
              <w:t xml:space="preserve">Rol</w:t>
            </w:r>
          </w:p>
        </w:tc>
      </w:tr>
      <w:tr>
        <w:tc>
          <w:tcPr/>
          <w:p>
            <w:pPr>
              <w:pStyle w:val="Compact"/>
              <w:jc w:val="left"/>
            </w:pPr>
            <w:r>
              <w:t xml:space="preserve">01</w:t>
            </w:r>
          </w:p>
        </w:tc>
        <w:tc>
          <w:tcPr/>
          <w:p>
            <w:pPr>
              <w:pStyle w:val="Compact"/>
              <w:jc w:val="left"/>
            </w:pPr>
            <w:r>
              <w:t xml:space="preserve">Login</w:t>
            </w:r>
          </w:p>
        </w:tc>
        <w:tc>
          <w:tcPr/>
          <w:p>
            <w:pPr>
              <w:pStyle w:val="Compact"/>
              <w:jc w:val="left"/>
            </w:pPr>
            <w:r>
              <w:t xml:space="preserve">Todos</w:t>
            </w:r>
          </w:p>
        </w:tc>
      </w:tr>
      <w:tr>
        <w:tc>
          <w:tcPr/>
          <w:p>
            <w:pPr>
              <w:pStyle w:val="Compact"/>
              <w:jc w:val="left"/>
            </w:pPr>
            <w:r>
              <w:t xml:space="preserve">02</w:t>
            </w:r>
          </w:p>
        </w:tc>
        <w:tc>
          <w:tcPr/>
          <w:p>
            <w:pPr>
              <w:pStyle w:val="Compact"/>
              <w:jc w:val="left"/>
            </w:pPr>
            <w:r>
              <w:t xml:space="preserve">Catálogo con filtros y búsqueda</w:t>
            </w:r>
          </w:p>
        </w:tc>
        <w:tc>
          <w:tcPr/>
          <w:p>
            <w:pPr>
              <w:pStyle w:val="Compact"/>
              <w:jc w:val="left"/>
            </w:pPr>
            <w:r>
              <w:t xml:space="preserve">Cliente / Operario</w:t>
            </w:r>
          </w:p>
        </w:tc>
      </w:tr>
      <w:tr>
        <w:tc>
          <w:tcPr/>
          <w:p>
            <w:pPr>
              <w:pStyle w:val="Compact"/>
              <w:jc w:val="left"/>
            </w:pPr>
            <w:r>
              <w:t xml:space="preserve">03</w:t>
            </w:r>
          </w:p>
        </w:tc>
        <w:tc>
          <w:tcPr/>
          <w:p>
            <w:pPr>
              <w:pStyle w:val="Compact"/>
              <w:jc w:val="left"/>
            </w:pPr>
            <w:r>
              <w:t xml:space="preserve">Detalle de producto + modal reserva</w:t>
            </w:r>
          </w:p>
        </w:tc>
        <w:tc>
          <w:tcPr/>
          <w:p>
            <w:pPr>
              <w:pStyle w:val="Compact"/>
              <w:jc w:val="left"/>
            </w:pPr>
            <w:r>
              <w:t xml:space="preserve">Cliente</w:t>
            </w:r>
          </w:p>
        </w:tc>
      </w:tr>
      <w:tr>
        <w:tc>
          <w:tcPr/>
          <w:p>
            <w:pPr>
              <w:pStyle w:val="Compact"/>
              <w:jc w:val="left"/>
            </w:pPr>
            <w:r>
              <w:t xml:space="preserve">04</w:t>
            </w:r>
          </w:p>
        </w:tc>
        <w:tc>
          <w:tcPr/>
          <w:p>
            <w:pPr>
              <w:pStyle w:val="Compact"/>
              <w:jc w:val="left"/>
            </w:pPr>
            <w:r>
              <w:t xml:space="preserve">Mis reservas (cliente)</w:t>
            </w:r>
          </w:p>
        </w:tc>
        <w:tc>
          <w:tcPr/>
          <w:p>
            <w:pPr>
              <w:pStyle w:val="Compact"/>
              <w:jc w:val="left"/>
            </w:pPr>
            <w:r>
              <w:t xml:space="preserve">Cliente</w:t>
            </w:r>
          </w:p>
        </w:tc>
      </w:tr>
      <w:tr>
        <w:tc>
          <w:tcPr/>
          <w:p>
            <w:pPr>
              <w:pStyle w:val="Compact"/>
              <w:jc w:val="left"/>
            </w:pPr>
            <w:r>
              <w:t xml:space="preserve">05</w:t>
            </w:r>
          </w:p>
        </w:tc>
        <w:tc>
          <w:tcPr/>
          <w:p>
            <w:pPr>
              <w:pStyle w:val="Compact"/>
              <w:jc w:val="left"/>
            </w:pPr>
            <w:r>
              <w:t xml:space="preserve">Cola de reservas (operario)</w:t>
            </w:r>
          </w:p>
        </w:tc>
        <w:tc>
          <w:tcPr/>
          <w:p>
            <w:pPr>
              <w:pStyle w:val="Compact"/>
              <w:jc w:val="left"/>
            </w:pPr>
            <w:r>
              <w:t xml:space="preserve">Operario</w:t>
            </w:r>
          </w:p>
        </w:tc>
      </w:tr>
      <w:tr>
        <w:tc>
          <w:tcPr/>
          <w:p>
            <w:pPr>
              <w:pStyle w:val="Compact"/>
              <w:jc w:val="left"/>
            </w:pPr>
            <w:r>
              <w:t xml:space="preserve">06</w:t>
            </w:r>
          </w:p>
        </w:tc>
        <w:tc>
          <w:tcPr/>
          <w:p>
            <w:pPr>
              <w:pStyle w:val="Compact"/>
              <w:jc w:val="left"/>
            </w:pPr>
            <w:r>
              <w:t xml:space="preserve">Dashboard KPIs</w:t>
            </w:r>
          </w:p>
        </w:tc>
        <w:tc>
          <w:tcPr/>
          <w:p>
            <w:pPr>
              <w:pStyle w:val="Compact"/>
              <w:jc w:val="left"/>
            </w:pPr>
            <w:r>
              <w:t xml:space="preserve">Admin</w:t>
            </w:r>
          </w:p>
        </w:tc>
      </w:tr>
      <w:tr>
        <w:tc>
          <w:tcPr/>
          <w:p>
            <w:pPr>
              <w:pStyle w:val="Compact"/>
              <w:jc w:val="left"/>
            </w:pPr>
            <w:r>
              <w:t xml:space="preserve">07</w:t>
            </w:r>
          </w:p>
        </w:tc>
        <w:tc>
          <w:tcPr/>
          <w:p>
            <w:pPr>
              <w:pStyle w:val="Compact"/>
              <w:jc w:val="left"/>
            </w:pPr>
            <w:r>
              <w:t xml:space="preserve">Inventario — CRUD productos</w:t>
            </w:r>
          </w:p>
        </w:tc>
        <w:tc>
          <w:tcPr/>
          <w:p>
            <w:pPr>
              <w:pStyle w:val="Compact"/>
              <w:jc w:val="left"/>
            </w:pPr>
            <w:r>
              <w:t xml:space="preserve">Admin</w:t>
            </w:r>
          </w:p>
        </w:tc>
      </w:tr>
      <w:tr>
        <w:tc>
          <w:tcPr/>
          <w:p>
            <w:pPr>
              <w:pStyle w:val="Compact"/>
              <w:jc w:val="left"/>
            </w:pPr>
            <w:r>
              <w:t xml:space="preserve">08</w:t>
            </w:r>
          </w:p>
        </w:tc>
        <w:tc>
          <w:tcPr/>
          <w:p>
            <w:pPr>
              <w:pStyle w:val="Compact"/>
              <w:jc w:val="left"/>
            </w:pPr>
            <w:r>
              <w:t xml:space="preserve">Gestión de usuarios</w:t>
            </w:r>
          </w:p>
        </w:tc>
        <w:tc>
          <w:tcPr/>
          <w:p>
            <w:pPr>
              <w:pStyle w:val="Compact"/>
              <w:jc w:val="left"/>
            </w:pPr>
            <w:r>
              <w:t xml:space="preserve">Admin</w:t>
            </w:r>
          </w:p>
        </w:tc>
      </w:tr>
      <w:tr>
        <w:tc>
          <w:tcPr/>
          <w:p>
            <w:pPr>
              <w:pStyle w:val="Compact"/>
              <w:jc w:val="left"/>
            </w:pPr>
            <w:r>
              <w:t xml:space="preserve">09</w:t>
            </w:r>
          </w:p>
        </w:tc>
        <w:tc>
          <w:tcPr/>
          <w:p>
            <w:pPr>
              <w:pStyle w:val="Compact"/>
              <w:jc w:val="left"/>
            </w:pPr>
            <w:r>
              <w:t xml:space="preserve">Modo oscuro activo</w:t>
            </w:r>
          </w:p>
        </w:tc>
        <w:tc>
          <w:tcPr/>
          <w:p>
            <w:pPr>
              <w:pStyle w:val="Compact"/>
              <w:jc w:val="left"/>
            </w:pPr>
            <w:r>
              <w:t xml:space="preserve">Admin</w:t>
            </w:r>
          </w:p>
        </w:tc>
      </w:tr>
      <w:tr>
        <w:tc>
          <w:tcPr/>
          <w:p>
            <w:pPr>
              <w:pStyle w:val="Compact"/>
              <w:jc w:val="left"/>
            </w:pPr>
            <w:r>
              <w:t xml:space="preserve">10</w:t>
            </w:r>
          </w:p>
        </w:tc>
        <w:tc>
          <w:tcPr/>
          <w:p>
            <w:pPr>
              <w:pStyle w:val="Compact"/>
              <w:jc w:val="left"/>
            </w:pPr>
            <w:r>
              <w:t xml:space="preserve">PWA instalada en escritorio Windows</w:t>
            </w:r>
          </w:p>
        </w:tc>
        <w:tc>
          <w:tcPr/>
          <w:p>
            <w:pPr>
              <w:pStyle w:val="Compact"/>
              <w:jc w:val="left"/>
            </w:pPr>
            <w:r>
              <w:t xml:space="preserve">Todos</w:t>
            </w:r>
          </w:p>
        </w:tc>
      </w:tr>
    </w:tbl>
    <w:p>
      <w:pPr>
        <w:pStyle w:val="BlockText"/>
      </w:pPr>
      <w:r>
        <w:t xml:space="preserve">Capturas a exportar en</w:t>
      </w:r>
      <w:r>
        <w:t xml:space="preserve"> </w:t>
      </w:r>
      <w:r>
        <w:rPr>
          <w:rStyle w:val="VerbatimChar"/>
        </w:rPr>
        <w:t xml:space="preserve">docs/screenshots/app/</w:t>
      </w:r>
      <w:r>
        <w:t xml:space="preserve"> </w:t>
      </w:r>
      <w:r>
        <w:t xml:space="preserve">una vez ejecutada la app en</w:t>
      </w:r>
      <w:r>
        <w:t xml:space="preserve"> </w:t>
      </w:r>
      <w:r>
        <w:rPr>
          <w:rStyle w:val="VerbatimChar"/>
        </w:rPr>
        <w:t xml:space="preserve">https://tfgdam-production.up.railway.app/</w:t>
      </w:r>
      <w:r>
        <w:t xml:space="preserve">.</w:t>
      </w:r>
    </w:p>
    <w:p>
      <w:r>
        <w:pict>
          <v:rect style="width:0;height:1.5pt" o:hralign="center" o:hrstd="t" o:hr="t"/>
        </w:pict>
      </w:r>
    </w:p>
    <w:bookmarkEnd w:id="66"/>
    <w:bookmarkEnd w:id="67"/>
    <w:bookmarkStart w:id="75" w:name="desarrollo-de-la-aplicación-móvil"/>
    <w:p>
      <w:pPr>
        <w:pStyle w:val="Heading1"/>
      </w:pPr>
      <w:r>
        <w:t xml:space="preserve">6. Desarrollo de la aplicación móvil</w:t>
      </w:r>
    </w:p>
    <w:p>
      <w:pPr>
        <w:pStyle w:val="FirstParagraph"/>
      </w:pPr>
      <w:r>
        <w:t xml:space="preserve">App Android nativa para el empleado de almacén: ver reservas activas, consultar el detalle del pedido, confirmar o entregar, y reportar incidencias. El sistema registra</w:t>
      </w:r>
      <w:r>
        <w:t xml:space="preserve"> </w:t>
      </w:r>
      <w:r>
        <w:rPr>
          <w:bCs/>
          <w:b/>
        </w:rPr>
        <w:t xml:space="preserve">quién confirma</w:t>
      </w:r>
      <w:r>
        <w:t xml:space="preserve">,</w:t>
      </w:r>
      <w:r>
        <w:t xml:space="preserve"> </w:t>
      </w:r>
      <w:r>
        <w:rPr>
          <w:bCs/>
          <w:b/>
        </w:rPr>
        <w:t xml:space="preserve">quién entrega</w:t>
      </w:r>
      <w:r>
        <w:t xml:space="preserve"> </w:t>
      </w:r>
      <w:r>
        <w:t xml:space="preserve">y</w:t>
      </w:r>
      <w:r>
        <w:t xml:space="preserve"> </w:t>
      </w:r>
      <w:r>
        <w:rPr>
          <w:bCs/>
          <w:b/>
        </w:rPr>
        <w:t xml:space="preserve">quién reporta</w:t>
      </w:r>
      <w:r>
        <w:t xml:space="preserve"> </w:t>
      </w:r>
      <w:r>
        <w:t xml:space="preserve">para tener trazabilidad por empleado.</w:t>
      </w:r>
    </w:p>
    <w:p>
      <w:pPr>
        <w:pStyle w:val="BodyText"/>
      </w:pPr>
      <w:r>
        <w:t xml:space="preserve">Estructura del módulo</w:t>
      </w:r>
      <w:r>
        <w:t xml:space="preserve"> </w:t>
      </w:r>
      <w:r>
        <w:rPr>
          <w:rStyle w:val="VerbatimChar"/>
        </w:rPr>
        <w:t xml:space="preserve">mobile-android/</w:t>
      </w:r>
      <w:r>
        <w:t xml:space="preserve">:</w:t>
      </w:r>
    </w:p>
    <w:p>
      <w:pPr>
        <w:pStyle w:val="SourceCode"/>
      </w:pPr>
      <w:r>
        <w:rPr>
          <w:rStyle w:val="VerbatimChar"/>
        </w:rPr>
        <w:t xml:space="preserve">app/src/main/java/com/stockly/app/</w:t>
      </w:r>
      <w:r>
        <w:br/>
      </w:r>
      <w:r>
        <w:rPr>
          <w:rStyle w:val="VerbatimChar"/>
        </w:rPr>
        <w:t xml:space="preserve">├── MainActivity.kt</w:t>
      </w:r>
      <w:r>
        <w:br/>
      </w:r>
      <w:r>
        <w:rPr>
          <w:rStyle w:val="VerbatimChar"/>
        </w:rPr>
        <w:t xml:space="preserve">├── StocklyApp.kt</w:t>
      </w:r>
      <w:r>
        <w:br/>
      </w:r>
      <w:r>
        <w:rPr>
          <w:rStyle w:val="VerbatimChar"/>
        </w:rPr>
        <w:t xml:space="preserve">├── data/</w:t>
      </w:r>
      <w:r>
        <w:br/>
      </w:r>
      <w:r>
        <w:rPr>
          <w:rStyle w:val="VerbatimChar"/>
        </w:rPr>
        <w:t xml:space="preserve">│   ├── StocklyApi.kt          # interfaz Retrofit</w:t>
      </w:r>
      <w:r>
        <w:br/>
      </w:r>
      <w:r>
        <w:rPr>
          <w:rStyle w:val="VerbatimChar"/>
        </w:rPr>
        <w:t xml:space="preserve">│   ├── AuthInterceptor.kt     # inyecta JWT en cada petición</w:t>
      </w:r>
      <w:r>
        <w:br/>
      </w:r>
      <w:r>
        <w:rPr>
          <w:rStyle w:val="VerbatimChar"/>
        </w:rPr>
        <w:t xml:space="preserve">│   ├── TokenStore.kt          # persistencia cifrada</w:t>
      </w:r>
      <w:r>
        <w:br/>
      </w:r>
      <w:r>
        <w:rPr>
          <w:rStyle w:val="VerbatimChar"/>
        </w:rPr>
        <w:t xml:space="preserve">│   └── ReservasRepository.kt  # capa de datos</w:t>
      </w:r>
      <w:r>
        <w:br/>
      </w:r>
      <w:r>
        <w:rPr>
          <w:rStyle w:val="VerbatimChar"/>
        </w:rPr>
        <w:t xml:space="preserve">├── model/</w:t>
      </w:r>
      <w:r>
        <w:br/>
      </w:r>
      <w:r>
        <w:rPr>
          <w:rStyle w:val="VerbatimChar"/>
        </w:rPr>
        <w:t xml:space="preserve">│   └── Models.kt              # data classes serializables</w:t>
      </w:r>
      <w:r>
        <w:br/>
      </w:r>
      <w:r>
        <w:rPr>
          <w:rStyle w:val="VerbatimChar"/>
        </w:rPr>
        <w:t xml:space="preserve">└── ui/</w:t>
      </w:r>
      <w:r>
        <w:br/>
      </w:r>
      <w:r>
        <w:rPr>
          <w:rStyle w:val="VerbatimChar"/>
        </w:rPr>
        <w:t xml:space="preserve">    ├── Navigation.kt          # NavHost con 4 destinos</w:t>
      </w:r>
      <w:r>
        <w:br/>
      </w:r>
      <w:r>
        <w:rPr>
          <w:rStyle w:val="VerbatimChar"/>
        </w:rPr>
        <w:t xml:space="preserve">    ├── login/LoginScreen.kt</w:t>
      </w:r>
      <w:r>
        <w:br/>
      </w:r>
      <w:r>
        <w:rPr>
          <w:rStyle w:val="VerbatimChar"/>
        </w:rPr>
        <w:t xml:space="preserve">    ├── lista/ListaReservasScreen.kt</w:t>
      </w:r>
      <w:r>
        <w:br/>
      </w:r>
      <w:r>
        <w:rPr>
          <w:rStyle w:val="VerbatimChar"/>
        </w:rPr>
        <w:t xml:space="preserve">    ├── detalle/DetalleReservaScreen.kt</w:t>
      </w:r>
      <w:r>
        <w:br/>
      </w:r>
      <w:r>
        <w:rPr>
          <w:rStyle w:val="VerbatimChar"/>
        </w:rPr>
        <w:t xml:space="preserve">    └── incidencia/IncidenciaFormScreen.kt</w:t>
      </w:r>
    </w:p>
    <w:bookmarkStart w:id="68" w:name="diseño-inicial-en-figma-1"/>
    <w:p>
      <w:pPr>
        <w:pStyle w:val="Heading2"/>
      </w:pPr>
      <w:r>
        <w:t xml:space="preserve">6.1 Diseño inicial en Figma</w:t>
      </w:r>
    </w:p>
    <w:p>
      <w:pPr>
        <w:pStyle w:val="FirstParagraph"/>
      </w:pPr>
      <w:r>
        <w:t xml:space="preserve">El diseño de las pantallas Android sigue la misma guía de estilo que la versión web (v3 minimalista industrial): fondo oscuro, acento ocre, tipografía condensada, esquinas rectas. Los mockups de Figma se exportarán en PNG para incluirlos en el documento final.</w:t>
      </w:r>
    </w:p>
    <w:bookmarkEnd w:id="68"/>
    <w:bookmarkStart w:id="69" w:name="navegación-entre-pantallas"/>
    <w:p>
      <w:pPr>
        <w:pStyle w:val="Heading2"/>
      </w:pPr>
      <w:r>
        <w:t xml:space="preserve">6.2 Navegación entre pantallas</w:t>
      </w:r>
    </w:p>
    <w:p>
      <w:pPr>
        <w:pStyle w:val="FirstParagraph"/>
      </w:pPr>
      <w:r>
        <w:t xml:space="preserve">App</w:t>
      </w:r>
      <w:r>
        <w:t xml:space="preserve"> </w:t>
      </w:r>
      <w:r>
        <w:rPr>
          <w:iCs/>
          <w:i/>
        </w:rPr>
        <w:t xml:space="preserve">single-activity</w:t>
      </w:r>
      <w:r>
        <w:t xml:space="preserve"> </w:t>
      </w:r>
      <w:r>
        <w:t xml:space="preserve">con</w:t>
      </w:r>
      <w:r>
        <w:t xml:space="preserve"> </w:t>
      </w:r>
      <w:r>
        <w:rPr>
          <w:bCs/>
          <w:b/>
        </w:rPr>
        <w:t xml:space="preserve">Navigation Compose</w:t>
      </w:r>
      <w:r>
        <w:t xml:space="preserve">. Cuatro destinos implementados:</w:t>
      </w:r>
    </w:p>
    <w:p>
      <w:pPr>
        <w:numPr>
          <w:ilvl w:val="0"/>
          <w:numId w:val="1006"/>
        </w:numPr>
        <w:pStyle w:val="Compact"/>
      </w:pPr>
      <w:r>
        <w:rPr>
          <w:bCs/>
          <w:b/>
        </w:rPr>
        <w:t xml:space="preserve">LoginScreen</w:t>
      </w:r>
      <w:r>
        <w:t xml:space="preserve"> </w:t>
      </w:r>
      <w:r>
        <w:t xml:space="preserve">— email + contraseña → JWT. Redirige a Lista si ya hay sesión válida.</w:t>
      </w:r>
    </w:p>
    <w:p>
      <w:pPr>
        <w:numPr>
          <w:ilvl w:val="0"/>
          <w:numId w:val="1006"/>
        </w:numPr>
        <w:pStyle w:val="Compact"/>
      </w:pPr>
      <w:r>
        <w:rPr>
          <w:bCs/>
          <w:b/>
        </w:rPr>
        <w:t xml:space="preserve">ListaReservasScreen</w:t>
      </w:r>
      <w:r>
        <w:t xml:space="preserve"> </w:t>
      </w:r>
      <w:r>
        <w:t xml:space="preserve">— lista filtrable por estado (activas por defecto). Cada fila muestra cliente, producto, fecha y estado. Botón de logout.</w:t>
      </w:r>
    </w:p>
    <w:p>
      <w:pPr>
        <w:numPr>
          <w:ilvl w:val="0"/>
          <w:numId w:val="1006"/>
        </w:numPr>
        <w:pStyle w:val="Compact"/>
      </w:pPr>
      <w:r>
        <w:rPr>
          <w:bCs/>
          <w:b/>
        </w:rPr>
        <w:t xml:space="preserve">DetalleReservaScreen</w:t>
      </w:r>
      <w:r>
        <w:t xml:space="preserve"> </w:t>
      </w:r>
      <w:r>
        <w:t xml:space="preserve">— datos completos del pedido: cliente, SKU, cantidad, ubicación, precio/unidad, historial (</w:t>
      </w:r>
      <w:r>
        <w:rPr>
          <w:rStyle w:val="VerbatimChar"/>
        </w:rPr>
        <w:t xml:space="preserve">confirmada_por</w:t>
      </w:r>
      <w:r>
        <w:t xml:space="preserve">,</w:t>
      </w:r>
      <w:r>
        <w:t xml:space="preserve"> </w:t>
      </w:r>
      <w:r>
        <w:rPr>
          <w:rStyle w:val="VerbatimChar"/>
        </w:rPr>
        <w:t xml:space="preserve">entregada_por</w:t>
      </w:r>
      <w:r>
        <w:t xml:space="preserve">), lista de incidencias. Botones contextuales</w:t>
      </w:r>
      <w:r>
        <w:t xml:space="preserve"> </w:t>
      </w:r>
      <w:r>
        <w:rPr>
          <w:bCs/>
          <w:b/>
        </w:rPr>
        <w:t xml:space="preserve">Confirmar</w:t>
      </w:r>
      <w:r>
        <w:t xml:space="preserve"> </w:t>
      </w:r>
      <w:r>
        <w:t xml:space="preserve">(si</w:t>
      </w:r>
      <w:r>
        <w:t xml:space="preserve"> </w:t>
      </w:r>
      <w:r>
        <w:rPr>
          <w:rStyle w:val="VerbatimChar"/>
        </w:rPr>
        <w:t xml:space="preserve">pendiente</w:t>
      </w:r>
      <w:r>
        <w:t xml:space="preserve">) y</w:t>
      </w:r>
      <w:r>
        <w:t xml:space="preserve"> </w:t>
      </w:r>
      <w:r>
        <w:rPr>
          <w:bCs/>
          <w:b/>
        </w:rPr>
        <w:t xml:space="preserve">Entregar</w:t>
      </w:r>
      <w:r>
        <w:t xml:space="preserve"> </w:t>
      </w:r>
      <w:r>
        <w:t xml:space="preserve">(si</w:t>
      </w:r>
      <w:r>
        <w:t xml:space="preserve"> </w:t>
      </w:r>
      <w:r>
        <w:rPr>
          <w:rStyle w:val="VerbatimChar"/>
        </w:rPr>
        <w:t xml:space="preserve">confirmada</w:t>
      </w:r>
      <w:r>
        <w:t xml:space="preserve">). Acceso al formulario de incidencia.</w:t>
      </w:r>
    </w:p>
    <w:p>
      <w:pPr>
        <w:numPr>
          <w:ilvl w:val="0"/>
          <w:numId w:val="1006"/>
        </w:numPr>
        <w:pStyle w:val="Compact"/>
      </w:pPr>
      <w:r>
        <w:rPr>
          <w:bCs/>
          <w:b/>
        </w:rPr>
        <w:t xml:space="preserve">IncidenciaFormScreen</w:t>
      </w:r>
      <w:r>
        <w:t xml:space="preserve"> </w:t>
      </w:r>
      <w:r>
        <w:t xml:space="preserve">— tipo (rotura / faltante / mal estado / otro) + descripción libre. Al guardar, la incidencia queda adjunta a la reserva con el operario identificado por el JWT.</w:t>
      </w:r>
    </w:p>
    <w:bookmarkEnd w:id="69"/>
    <w:bookmarkStart w:id="70" w:name="conexión-con-la-api-rest"/>
    <w:p>
      <w:pPr>
        <w:pStyle w:val="Heading2"/>
      </w:pPr>
      <w:r>
        <w:t xml:space="preserve">6.3 Conexión con la API REST</w:t>
      </w:r>
    </w:p>
    <w:p>
      <w:pPr>
        <w:pStyle w:val="FirstParagraph"/>
      </w:pPr>
      <w:r>
        <w:rPr>
          <w:bCs/>
          <w:b/>
        </w:rPr>
        <w:t xml:space="preserve">Retrofit 2</w:t>
      </w:r>
      <w:r>
        <w:t xml:space="preserve"> </w:t>
      </w:r>
      <w:r>
        <w:t xml:space="preserve">+</w:t>
      </w:r>
      <w:r>
        <w:t xml:space="preserve"> </w:t>
      </w:r>
      <w:r>
        <w:rPr>
          <w:bCs/>
          <w:b/>
        </w:rPr>
        <w:t xml:space="preserve">OkHttp</w:t>
      </w:r>
      <w:r>
        <w:t xml:space="preserve"> </w:t>
      </w:r>
      <w:r>
        <w:t xml:space="preserve">con</w:t>
      </w:r>
      <w:r>
        <w:t xml:space="preserve"> </w:t>
      </w:r>
      <w:r>
        <w:rPr>
          <w:rStyle w:val="VerbatimChar"/>
        </w:rPr>
        <w:t xml:space="preserve">AuthInterceptor</w:t>
      </w:r>
      <w:r>
        <w:t xml:space="preserve"> </w:t>
      </w:r>
      <w:r>
        <w:t xml:space="preserve">que inyecta</w:t>
      </w:r>
      <w:r>
        <w:t xml:space="preserve"> </w:t>
      </w:r>
      <w:r>
        <w:rPr>
          <w:rStyle w:val="VerbatimChar"/>
        </w:rPr>
        <w:t xml:space="preserve">Authorization: Bearer &lt;token&gt;</w:t>
      </w:r>
      <w:r>
        <w:t xml:space="preserve"> </w:t>
      </w:r>
      <w:r>
        <w:t xml:space="preserve">en cada petición. Serialización con</w:t>
      </w:r>
      <w:r>
        <w:t xml:space="preserve"> </w:t>
      </w:r>
      <w:r>
        <w:rPr>
          <w:bCs/>
          <w:b/>
        </w:rPr>
        <w:t xml:space="preserve">kotlinx.serialization</w:t>
      </w:r>
      <w:r>
        <w:t xml:space="preserve">.</w:t>
      </w:r>
      <w:r>
        <w:t xml:space="preserve"> </w:t>
      </w:r>
      <w:r>
        <w:rPr>
          <w:rStyle w:val="VerbatimChar"/>
        </w:rPr>
        <w:t xml:space="preserve">BASE_URL</w:t>
      </w:r>
      <w:r>
        <w:t xml:space="preserve"> </w:t>
      </w:r>
      <w:r>
        <w:t xml:space="preserve">por</w:t>
      </w:r>
      <w:r>
        <w:t xml:space="preserve"> </w:t>
      </w:r>
      <w:r>
        <w:rPr>
          <w:iCs/>
          <w:i/>
        </w:rPr>
        <w:t xml:space="preserve">build variant</w:t>
      </w:r>
      <w:r>
        <w:t xml:space="preserve"> </w:t>
      </w:r>
      <w:r>
        <w:t xml:space="preserve">(debug →</w:t>
      </w:r>
      <w:r>
        <w:t xml:space="preserve"> </w:t>
      </w:r>
      <w:r>
        <w:rPr>
          <w:rStyle w:val="VerbatimChar"/>
        </w:rPr>
        <w:t xml:space="preserve">http://10.0.2.2:3001</w:t>
      </w:r>
      <w:r>
        <w:t xml:space="preserve">, release →</w:t>
      </w:r>
      <w:r>
        <w:t xml:space="preserve"> </w:t>
      </w:r>
      <w:r>
        <w:rPr>
          <w:rStyle w:val="VerbatimChar"/>
        </w:rPr>
        <w:t xml:space="preserve">https://tfgdam-production.up.railway.app</w:t>
      </w:r>
      <w:r>
        <w:t xml:space="preserve">). Endpoints consumidos:</w:t>
      </w:r>
    </w:p>
    <w:p>
      <w:pPr>
        <w:numPr>
          <w:ilvl w:val="0"/>
          <w:numId w:val="1007"/>
        </w:numPr>
        <w:pStyle w:val="Compact"/>
      </w:pPr>
      <w:r>
        <w:rPr>
          <w:rStyle w:val="VerbatimChar"/>
        </w:rPr>
        <w:t xml:space="preserve">POST /api/auth/login</w:t>
      </w:r>
      <w:r>
        <w:t xml:space="preserve"> </w:t>
      </w:r>
      <w:r>
        <w:t xml:space="preserve">— autenticación.</w:t>
      </w:r>
    </w:p>
    <w:p>
      <w:pPr>
        <w:numPr>
          <w:ilvl w:val="0"/>
          <w:numId w:val="1007"/>
        </w:numPr>
        <w:pStyle w:val="Compact"/>
      </w:pPr>
      <w:r>
        <w:rPr>
          <w:rStyle w:val="VerbatimChar"/>
        </w:rPr>
        <w:t xml:space="preserve">GET /api/reservas?activas=1</w:t>
      </w:r>
      <w:r>
        <w:t xml:space="preserve"> </w:t>
      </w:r>
      <w:r>
        <w:t xml:space="preserve">— lista del operario (pendientes + confirmadas).</w:t>
      </w:r>
    </w:p>
    <w:p>
      <w:pPr>
        <w:numPr>
          <w:ilvl w:val="0"/>
          <w:numId w:val="1007"/>
        </w:numPr>
        <w:pStyle w:val="Compact"/>
      </w:pPr>
      <w:r>
        <w:rPr>
          <w:rStyle w:val="VerbatimChar"/>
        </w:rPr>
        <w:t xml:space="preserve">GET /api/reservas/:id</w:t>
      </w:r>
      <w:r>
        <w:t xml:space="preserve"> </w:t>
      </w:r>
      <w:r>
        <w:t xml:space="preserve">— detalle con historial e incidencias.</w:t>
      </w:r>
    </w:p>
    <w:p>
      <w:pPr>
        <w:numPr>
          <w:ilvl w:val="0"/>
          <w:numId w:val="1007"/>
        </w:numPr>
        <w:pStyle w:val="Compact"/>
      </w:pPr>
      <w:r>
        <w:rPr>
          <w:rStyle w:val="VerbatimChar"/>
        </w:rPr>
        <w:t xml:space="preserve">PATCH /api/reservas/:id/estado</w:t>
      </w:r>
      <w:r>
        <w:t xml:space="preserve"> </w:t>
      </w:r>
      <w:r>
        <w:t xml:space="preserve">— confirmar / entregar.</w:t>
      </w:r>
    </w:p>
    <w:p>
      <w:pPr>
        <w:numPr>
          <w:ilvl w:val="0"/>
          <w:numId w:val="1007"/>
        </w:numPr>
        <w:pStyle w:val="Compact"/>
      </w:pPr>
      <w:r>
        <w:rPr>
          <w:rStyle w:val="VerbatimChar"/>
        </w:rPr>
        <w:t xml:space="preserve">POST /api/reservas/:id/incidencias</w:t>
      </w:r>
      <w:r>
        <w:t xml:space="preserve"> </w:t>
      </w:r>
      <w:r>
        <w:t xml:space="preserve">— crear incidencia.</w:t>
      </w:r>
    </w:p>
    <w:bookmarkEnd w:id="70"/>
    <w:bookmarkStart w:id="71" w:name="persistencia-local"/>
    <w:p>
      <w:pPr>
        <w:pStyle w:val="Heading2"/>
      </w:pPr>
      <w:r>
        <w:t xml:space="preserve">6.4 Persistencia local</w:t>
      </w:r>
    </w:p>
    <w:p>
      <w:pPr>
        <w:pStyle w:val="FirstParagraph"/>
      </w:pPr>
      <w:r>
        <w:rPr>
          <w:rStyle w:val="VerbatimChar"/>
          <w:bCs/>
          <w:b/>
        </w:rPr>
        <w:t xml:space="preserve">TokenStore</w:t>
      </w:r>
      <w:r>
        <w:t xml:space="preserve"> </w:t>
      </w:r>
      <w:r>
        <w:t xml:space="preserve">(</w:t>
      </w:r>
      <w:r>
        <w:rPr>
          <w:rStyle w:val="VerbatimChar"/>
        </w:rPr>
        <w:t xml:space="preserve">data/TokenStore.kt</w:t>
      </w:r>
      <w:r>
        <w:t xml:space="preserve">) usa</w:t>
      </w:r>
      <w:r>
        <w:t xml:space="preserve"> </w:t>
      </w:r>
      <w:r>
        <w:rPr>
          <w:rStyle w:val="VerbatimChar"/>
        </w:rPr>
        <w:t xml:space="preserve">EncryptedSharedPreferences</w:t>
      </w:r>
      <w:r>
        <w:t xml:space="preserve"> </w:t>
      </w:r>
      <w:r>
        <w:t xml:space="preserve">con</w:t>
      </w:r>
      <w:r>
        <w:t xml:space="preserve"> </w:t>
      </w:r>
      <w:r>
        <w:rPr>
          <w:rStyle w:val="VerbatimChar"/>
        </w:rPr>
        <w:t xml:space="preserve">MasterKey.AES256_GCM</w:t>
      </w:r>
      <w:r>
        <w:t xml:space="preserve"> </w:t>
      </w:r>
      <w:r>
        <w:t xml:space="preserve">para cifrar en reposo el JWT y los datos del usuario (</w:t>
      </w:r>
      <w:r>
        <w:rPr>
          <w:rStyle w:val="VerbatimChar"/>
        </w:rPr>
        <w:t xml:space="preserve">Usuario</w:t>
      </w:r>
      <w:r>
        <w:t xml:space="preserve"> </w:t>
      </w:r>
      <w:r>
        <w:t xml:space="preserve">serializado como JSON). La clave maestra se genera y almacena en Android Keystore, vinculada al dispositivo. El token nunca se escribe en texto plano en el almacenamiento.</w:t>
      </w:r>
    </w:p>
    <w:bookmarkEnd w:id="71"/>
    <w:bookmarkStart w:id="72" w:name="gestión-de-sesiones"/>
    <w:p>
      <w:pPr>
        <w:pStyle w:val="Heading2"/>
      </w:pPr>
      <w:r>
        <w:t xml:space="preserve">6.5 Gestión de sesiones</w:t>
      </w:r>
    </w:p>
    <w:p>
      <w:pPr>
        <w:pStyle w:val="FirstParagraph"/>
      </w:pPr>
      <w:r>
        <w:t xml:space="preserve">Al arrancar la app,</w:t>
      </w:r>
      <w:r>
        <w:t xml:space="preserve"> </w:t>
      </w:r>
      <w:r>
        <w:rPr>
          <w:rStyle w:val="VerbatimChar"/>
        </w:rPr>
        <w:t xml:space="preserve">MainActivity</w:t>
      </w:r>
      <w:r>
        <w:t xml:space="preserve"> </w:t>
      </w:r>
      <w:r>
        <w:t xml:space="preserve">consulta</w:t>
      </w:r>
      <w:r>
        <w:t xml:space="preserve"> </w:t>
      </w:r>
      <w:r>
        <w:rPr>
          <w:rStyle w:val="VerbatimChar"/>
        </w:rPr>
        <w:t xml:space="preserve">tokenStore.isLoggedIn</w:t>
      </w:r>
      <w:r>
        <w:t xml:space="preserve">: si es</w:t>
      </w:r>
      <w:r>
        <w:t xml:space="preserve"> </w:t>
      </w:r>
      <w:r>
        <w:rPr>
          <w:rStyle w:val="VerbatimChar"/>
        </w:rPr>
        <w:t xml:space="preserve">true</w:t>
      </w:r>
      <w:r>
        <w:t xml:space="preserve">, el</w:t>
      </w:r>
      <w:r>
        <w:t xml:space="preserve"> </w:t>
      </w:r>
      <w:r>
        <w:rPr>
          <w:rStyle w:val="VerbatimChar"/>
        </w:rPr>
        <w:t xml:space="preserve">NavHost</w:t>
      </w:r>
      <w:r>
        <w:t xml:space="preserve"> </w:t>
      </w:r>
      <w:r>
        <w:t xml:space="preserve">inicia directamente en</w:t>
      </w:r>
      <w:r>
        <w:t xml:space="preserve"> </w:t>
      </w:r>
      <w:r>
        <w:rPr>
          <w:rStyle w:val="VerbatimChar"/>
        </w:rPr>
        <w:t xml:space="preserve">ListaReservasScreen</w:t>
      </w:r>
      <w:r>
        <w:t xml:space="preserve"> </w:t>
      </w:r>
      <w:r>
        <w:t xml:space="preserve">saltándose la pantalla de login. Al pulsar</w:t>
      </w:r>
      <w:r>
        <w:t xml:space="preserve"> </w:t>
      </w:r>
      <w:r>
        <w:t xml:space="preserve">“</w:t>
      </w:r>
      <w:r>
        <w:t xml:space="preserve">Cerrar sesión</w:t>
      </w:r>
      <w:r>
        <w:t xml:space="preserve">”</w:t>
      </w:r>
      <w:r>
        <w:t xml:space="preserve">,</w:t>
      </w:r>
      <w:r>
        <w:t xml:space="preserve"> </w:t>
      </w:r>
      <w:r>
        <w:rPr>
          <w:rStyle w:val="VerbatimChar"/>
        </w:rPr>
        <w:t xml:space="preserve">TokenStore.clear()</w:t>
      </w:r>
      <w:r>
        <w:t xml:space="preserve"> </w:t>
      </w:r>
      <w:r>
        <w:t xml:space="preserve">elimina JWT y datos de usuario, y el</w:t>
      </w:r>
      <w:r>
        <w:t xml:space="preserve"> </w:t>
      </w:r>
      <w:r>
        <w:rPr>
          <w:rStyle w:val="VerbatimChar"/>
        </w:rPr>
        <w:t xml:space="preserve">NavController</w:t>
      </w:r>
      <w:r>
        <w:t xml:space="preserve"> </w:t>
      </w:r>
      <w:r>
        <w:t xml:space="preserve">navega de vuelta a</w:t>
      </w:r>
      <w:r>
        <w:t xml:space="preserve"> </w:t>
      </w:r>
      <w:r>
        <w:rPr>
          <w:rStyle w:val="VerbatimChar"/>
        </w:rPr>
        <w:t xml:space="preserve">LoginScreen</w:t>
      </w:r>
      <w:r>
        <w:t xml:space="preserve"> </w:t>
      </w:r>
      <w:r>
        <w:t xml:space="preserve">limpiando el backstack completo. Los errores HTTP 401 desde Retrofit no se capturan automáticamente — mejora pendiente mediante un</w:t>
      </w:r>
      <w:r>
        <w:t xml:space="preserve"> </w:t>
      </w:r>
      <w:r>
        <w:rPr>
          <w:rStyle w:val="VerbatimChar"/>
        </w:rPr>
        <w:t xml:space="preserve">Authenticator</w:t>
      </w:r>
      <w:r>
        <w:t xml:space="preserve"> </w:t>
      </w:r>
      <w:r>
        <w:t xml:space="preserve">de OkHttp.</w:t>
      </w:r>
    </w:p>
    <w:bookmarkEnd w:id="72"/>
    <w:bookmarkStart w:id="73" w:name="funcionalidades-futuras"/>
    <w:p>
      <w:pPr>
        <w:pStyle w:val="Heading2"/>
      </w:pPr>
      <w:r>
        <w:t xml:space="preserve">6.6 Funcionalidades futuras</w:t>
      </w:r>
    </w:p>
    <w:p>
      <w:pPr>
        <w:pStyle w:val="FirstParagraph"/>
      </w:pPr>
      <w:r>
        <w:t xml:space="preserve">Lo implementado cubre el flujo principal del operario. Quedan como mejoras futuras:</w:t>
      </w:r>
      <w:r>
        <w:t xml:space="preserve"> </w:t>
      </w:r>
      <w:r>
        <w:t xml:space="preserve">-</w:t>
      </w:r>
      <w:r>
        <w:t xml:space="preserve"> </w:t>
      </w:r>
      <w:r>
        <w:rPr>
          <w:rStyle w:val="VerbatimChar"/>
        </w:rPr>
        <w:t xml:space="preserve">BiometricPrompt</w:t>
      </w:r>
      <w:r>
        <w:t xml:space="preserve"> </w:t>
      </w:r>
      <w:r>
        <w:t xml:space="preserve">antes de exponer la sesión guardada.</w:t>
      </w:r>
      <w:r>
        <w:t xml:space="preserve"> </w:t>
      </w:r>
      <w:r>
        <w:t xml:space="preserve">-</w:t>
      </w:r>
      <w:r>
        <w:t xml:space="preserve"> </w:t>
      </w:r>
      <w:r>
        <w:rPr>
          <w:bCs/>
          <w:b/>
        </w:rPr>
        <w:t xml:space="preserve">Room</w:t>
      </w:r>
      <w:r>
        <w:t xml:space="preserve"> </w:t>
      </w:r>
      <w:r>
        <w:t xml:space="preserve">+ cola offline para confirmaciones e incidencias sin red.</w:t>
      </w:r>
      <w:r>
        <w:t xml:space="preserve"> </w:t>
      </w:r>
      <w:r>
        <w:t xml:space="preserve">- Escáner de código de barras con CameraX + ML Kit.</w:t>
      </w:r>
      <w:r>
        <w:t xml:space="preserve"> </w:t>
      </w:r>
      <w:r>
        <w:t xml:space="preserve">-</w:t>
      </w:r>
      <w:r>
        <w:t xml:space="preserve"> </w:t>
      </w:r>
      <w:r>
        <w:rPr>
          <w:rStyle w:val="VerbatimChar"/>
        </w:rPr>
        <w:t xml:space="preserve">Authenticator</w:t>
      </w:r>
      <w:r>
        <w:t xml:space="preserve"> </w:t>
      </w:r>
      <w:r>
        <w:t xml:space="preserve">OkHttp para renovar o limpiar sesión ante 401 automáticamente.</w:t>
      </w:r>
    </w:p>
    <w:bookmarkEnd w:id="73"/>
    <w:bookmarkStart w:id="74" w:name="capturas-de-la-aplicación-1"/>
    <w:p>
      <w:pPr>
        <w:pStyle w:val="Heading2"/>
      </w:pPr>
      <w:r>
        <w:t xml:space="preserve">6.7 Capturas de la aplicación</w:t>
      </w:r>
    </w:p>
    <w:p>
      <w:pPr>
        <w:pStyle w:val="FirstParagraph"/>
      </w:pPr>
      <w:r>
        <w:t xml:space="preserve">Pantallas clave a documentar con captura del dispositivo:</w:t>
      </w:r>
    </w:p>
    <w:tbl>
      <w:tblPr>
        <w:tblStyle w:val="Table"/>
        <w:tblW w:type="pct" w:w="5000"/>
        <w:tblLook w:firstRow="1" w:lastRow="0" w:firstColumn="0" w:lastColumn="0" w:noHBand="0" w:noVBand="0" w:val="0020"/>
        <w:jc w:val="start"/>
      </w:tblPr>
      <w:tblGrid>
        <w:gridCol w:w="913"/>
        <w:gridCol w:w="3046"/>
        <w:gridCol w:w="3960"/>
      </w:tblGrid>
      <w:tr>
        <w:trPr>
          <w:tblHeader w:val="true"/>
        </w:trPr>
        <w:tc>
          <w:tcPr/>
          <w:p>
            <w:pPr>
              <w:pStyle w:val="Compact"/>
              <w:jc w:val="left"/>
            </w:pPr>
            <w:r>
              <w:t xml:space="preserve">#</w:t>
            </w:r>
          </w:p>
        </w:tc>
        <w:tc>
          <w:tcPr/>
          <w:p>
            <w:pPr>
              <w:pStyle w:val="Compact"/>
              <w:jc w:val="left"/>
            </w:pPr>
            <w:r>
              <w:t xml:space="preserve">Pantalla</w:t>
            </w:r>
          </w:p>
        </w:tc>
        <w:tc>
          <w:tcPr/>
          <w:p>
            <w:pPr>
              <w:pStyle w:val="Compact"/>
              <w:jc w:val="left"/>
            </w:pPr>
            <w:r>
              <w:t xml:space="preserve">Descripción</w:t>
            </w:r>
          </w:p>
        </w:tc>
      </w:tr>
      <w:tr>
        <w:tc>
          <w:tcPr/>
          <w:p>
            <w:pPr>
              <w:pStyle w:val="Compact"/>
              <w:jc w:val="left"/>
            </w:pPr>
            <w:r>
              <w:t xml:space="preserve">01</w:t>
            </w:r>
          </w:p>
        </w:tc>
        <w:tc>
          <w:tcPr/>
          <w:p>
            <w:pPr>
              <w:pStyle w:val="Compact"/>
              <w:jc w:val="left"/>
            </w:pPr>
            <w:r>
              <w:t xml:space="preserve">LoginScreen</w:t>
            </w:r>
          </w:p>
        </w:tc>
        <w:tc>
          <w:tcPr/>
          <w:p>
            <w:pPr>
              <w:pStyle w:val="Compact"/>
              <w:jc w:val="left"/>
            </w:pPr>
            <w:r>
              <w:t xml:space="preserve">Campos email/password, botón entrar</w:t>
            </w:r>
          </w:p>
        </w:tc>
      </w:tr>
      <w:tr>
        <w:tc>
          <w:tcPr/>
          <w:p>
            <w:pPr>
              <w:pStyle w:val="Compact"/>
              <w:jc w:val="left"/>
            </w:pPr>
            <w:r>
              <w:t xml:space="preserve">02</w:t>
            </w:r>
          </w:p>
        </w:tc>
        <w:tc>
          <w:tcPr/>
          <w:p>
            <w:pPr>
              <w:pStyle w:val="Compact"/>
              <w:jc w:val="left"/>
            </w:pPr>
            <w:r>
              <w:t xml:space="preserve">ListaReservasScreen</w:t>
            </w:r>
          </w:p>
        </w:tc>
        <w:tc>
          <w:tcPr/>
          <w:p>
            <w:pPr>
              <w:pStyle w:val="Compact"/>
              <w:jc w:val="left"/>
            </w:pPr>
            <w:r>
              <w:t xml:space="preserve">Lista de reservas activas con estado chip</w:t>
            </w:r>
          </w:p>
        </w:tc>
      </w:tr>
      <w:tr>
        <w:tc>
          <w:tcPr/>
          <w:p>
            <w:pPr>
              <w:pStyle w:val="Compact"/>
              <w:jc w:val="left"/>
            </w:pPr>
            <w:r>
              <w:t xml:space="preserve">03</w:t>
            </w:r>
          </w:p>
        </w:tc>
        <w:tc>
          <w:tcPr/>
          <w:p>
            <w:pPr>
              <w:pStyle w:val="Compact"/>
              <w:jc w:val="left"/>
            </w:pPr>
            <w:r>
              <w:t xml:space="preserve">DetalleReservaScreen</w:t>
            </w:r>
          </w:p>
        </w:tc>
        <w:tc>
          <w:tcPr/>
          <w:p>
            <w:pPr>
              <w:pStyle w:val="Compact"/>
              <w:jc w:val="left"/>
            </w:pPr>
            <w:r>
              <w:t xml:space="preserve">Datos completos + botones Confirmar/Entregar</w:t>
            </w:r>
          </w:p>
        </w:tc>
      </w:tr>
      <w:tr>
        <w:tc>
          <w:tcPr/>
          <w:p>
            <w:pPr>
              <w:pStyle w:val="Compact"/>
              <w:jc w:val="left"/>
            </w:pPr>
            <w:r>
              <w:t xml:space="preserve">04</w:t>
            </w:r>
          </w:p>
        </w:tc>
        <w:tc>
          <w:tcPr/>
          <w:p>
            <w:pPr>
              <w:pStyle w:val="Compact"/>
              <w:jc w:val="left"/>
            </w:pPr>
            <w:r>
              <w:t xml:space="preserve">IncidenciaFormScreen</w:t>
            </w:r>
          </w:p>
        </w:tc>
        <w:tc>
          <w:tcPr/>
          <w:p>
            <w:pPr>
              <w:pStyle w:val="Compact"/>
              <w:jc w:val="left"/>
            </w:pPr>
            <w:r>
              <w:t xml:space="preserve">Formulario tipo de incidencia + descripción</w:t>
            </w:r>
          </w:p>
        </w:tc>
      </w:tr>
    </w:tbl>
    <w:p>
      <w:pPr>
        <w:pStyle w:val="BlockText"/>
      </w:pPr>
      <w:r>
        <w:t xml:space="preserve">Capturas a añadir en</w:t>
      </w:r>
      <w:r>
        <w:t xml:space="preserve"> </w:t>
      </w:r>
      <w:r>
        <w:rPr>
          <w:rStyle w:val="VerbatimChar"/>
        </w:rPr>
        <w:t xml:space="preserve">docs/screenshots/android/</w:t>
      </w:r>
      <w:r>
        <w:t xml:space="preserve"> </w:t>
      </w:r>
      <w:r>
        <w:t xml:space="preserve">desde dispositivo físico o emulador Android con el APK generado.</w:t>
      </w:r>
    </w:p>
    <w:p>
      <w:r>
        <w:pict>
          <v:rect style="width:0;height:1.5pt" o:hralign="center" o:hrstd="t" o:hr="t"/>
        </w:pict>
      </w:r>
    </w:p>
    <w:bookmarkEnd w:id="74"/>
    <w:bookmarkEnd w:id="75"/>
    <w:bookmarkStart w:id="83" w:name="despliegue-e-infraestructura"/>
    <w:p>
      <w:pPr>
        <w:pStyle w:val="Heading1"/>
      </w:pPr>
      <w:r>
        <w:t xml:space="preserve">7. Despliegue e infraestructura</w:t>
      </w:r>
    </w:p>
    <w:p>
      <w:pPr>
        <w:pStyle w:val="FirstParagraph"/>
      </w:pPr>
      <w:r>
        <w:t xml:space="preserve">El sistema está desplegado y accesible públicamente en</w:t>
      </w:r>
      <w:r>
        <w:t xml:space="preserve"> </w:t>
      </w:r>
      <w:r>
        <w:rPr>
          <w:bCs/>
          <w:b/>
        </w:rPr>
        <w:t xml:space="preserve">Railway</w:t>
      </w:r>
      <w:r>
        <w:t xml:space="preserve">, plataforma PaaS que gestiona el servidor Node.js y la base de datos MySQL de forma independiente y las conecta automáticamente. El código del repositorio es el origen de cada despliegue.</w:t>
      </w:r>
    </w:p>
    <w:bookmarkStart w:id="76" w:name="variables-de-entorno"/>
    <w:p>
      <w:pPr>
        <w:pStyle w:val="Heading2"/>
      </w:pPr>
      <w:r>
        <w:t xml:space="preserve">7.1 Variables de entorno</w:t>
      </w:r>
    </w:p>
    <w:p>
      <w:pPr>
        <w:pStyle w:val="FirstParagraph"/>
      </w:pPr>
      <w:r>
        <w:t xml:space="preserve">Railway inyecta las variables en tiempo de ejecución, sin fichero</w:t>
      </w:r>
      <w:r>
        <w:t xml:space="preserve"> </w:t>
      </w:r>
      <w:r>
        <w:rPr>
          <w:rStyle w:val="VerbatimChar"/>
        </w:rPr>
        <w:t xml:space="preserve">.env</w:t>
      </w:r>
      <w:r>
        <w:t xml:space="preserve"> </w:t>
      </w:r>
      <w:r>
        <w:t xml:space="preserve">en producción. Variables configuradas en el panel:</w:t>
      </w:r>
    </w:p>
    <w:tbl>
      <w:tblPr>
        <w:tblStyle w:val="Table"/>
        <w:tblW w:type="pct" w:w="5000"/>
        <w:tblLook w:firstRow="1" w:lastRow="0" w:firstColumn="0" w:lastColumn="0" w:noHBand="0" w:noVBand="0" w:val="0020"/>
        <w:jc w:val="start"/>
      </w:tblPr>
      <w:tblGrid>
        <w:gridCol w:w="1697"/>
        <w:gridCol w:w="6222"/>
      </w:tblGrid>
      <w:tr>
        <w:trPr>
          <w:tblHeader w:val="true"/>
        </w:trPr>
        <w:tc>
          <w:tcPr/>
          <w:p>
            <w:pPr>
              <w:pStyle w:val="Compact"/>
              <w:jc w:val="left"/>
            </w:pPr>
            <w:r>
              <w:t xml:space="preserve">Variable</w:t>
            </w:r>
          </w:p>
        </w:tc>
        <w:tc>
          <w:tcPr/>
          <w:p>
            <w:pPr>
              <w:pStyle w:val="Compact"/>
              <w:jc w:val="left"/>
            </w:pPr>
            <w:r>
              <w:t xml:space="preserve">Descripción</w:t>
            </w:r>
          </w:p>
        </w:tc>
      </w:tr>
      <w:tr>
        <w:tc>
          <w:tcPr/>
          <w:p>
            <w:pPr>
              <w:pStyle w:val="Compact"/>
              <w:jc w:val="left"/>
            </w:pPr>
            <w:r>
              <w:rPr>
                <w:rStyle w:val="VerbatimChar"/>
              </w:rPr>
              <w:t xml:space="preserve">MYSQL_URL</w:t>
            </w:r>
          </w:p>
        </w:tc>
        <w:tc>
          <w:tcPr/>
          <w:p>
            <w:pPr>
              <w:pStyle w:val="Compact"/>
              <w:jc w:val="left"/>
            </w:pPr>
            <w:r>
              <w:t xml:space="preserve">Referencia dinámica al plugin MySQL de Railway (host, puerto, credenciales).</w:t>
            </w:r>
          </w:p>
        </w:tc>
      </w:tr>
      <w:tr>
        <w:tc>
          <w:tcPr/>
          <w:p>
            <w:pPr>
              <w:pStyle w:val="Compact"/>
              <w:jc w:val="left"/>
            </w:pPr>
            <w:r>
              <w:rPr>
                <w:rStyle w:val="VerbatimChar"/>
              </w:rPr>
              <w:t xml:space="preserve">NODE_ENV</w:t>
            </w:r>
          </w:p>
        </w:tc>
        <w:tc>
          <w:tcPr/>
          <w:p>
            <w:pPr>
              <w:pStyle w:val="Compact"/>
              <w:jc w:val="left"/>
            </w:pPr>
            <w:r>
              <w:rPr>
                <w:rStyle w:val="VerbatimChar"/>
              </w:rPr>
              <w:t xml:space="preserve">production</w:t>
            </w:r>
          </w:p>
        </w:tc>
      </w:tr>
      <w:tr>
        <w:tc>
          <w:tcPr/>
          <w:p>
            <w:pPr>
              <w:pStyle w:val="Compact"/>
              <w:jc w:val="left"/>
            </w:pPr>
            <w:r>
              <w:rPr>
                <w:rStyle w:val="VerbatimChar"/>
              </w:rPr>
              <w:t xml:space="preserve">JWT_SECRET</w:t>
            </w:r>
          </w:p>
        </w:tc>
        <w:tc>
          <w:tcPr/>
          <w:p>
            <w:pPr>
              <w:pStyle w:val="Compact"/>
              <w:jc w:val="left"/>
            </w:pPr>
            <w:r>
              <w:t xml:space="preserve">Secreto ≥ 256 bits generado con</w:t>
            </w:r>
            <w:r>
              <w:t xml:space="preserve"> </w:t>
            </w:r>
            <w:r>
              <w:rPr>
                <w:rStyle w:val="VerbatimChar"/>
              </w:rPr>
              <w:t xml:space="preserve">crypto.randomBytes(64)</w:t>
            </w:r>
            <w:r>
              <w:t xml:space="preserve">.</w:t>
            </w:r>
          </w:p>
        </w:tc>
      </w:tr>
      <w:tr>
        <w:tc>
          <w:tcPr/>
          <w:p>
            <w:pPr>
              <w:pStyle w:val="Compact"/>
              <w:jc w:val="left"/>
            </w:pPr>
            <w:r>
              <w:rPr>
                <w:rStyle w:val="VerbatimChar"/>
              </w:rPr>
              <w:t xml:space="preserve">JWT_EXPIRES_IN</w:t>
            </w:r>
          </w:p>
        </w:tc>
        <w:tc>
          <w:tcPr/>
          <w:p>
            <w:pPr>
              <w:pStyle w:val="Compact"/>
              <w:jc w:val="left"/>
            </w:pPr>
            <w:r>
              <w:rPr>
                <w:rStyle w:val="VerbatimChar"/>
              </w:rPr>
              <w:t xml:space="preserve">8h</w:t>
            </w:r>
          </w:p>
        </w:tc>
      </w:tr>
      <w:tr>
        <w:tc>
          <w:tcPr/>
          <w:p>
            <w:pPr>
              <w:pStyle w:val="Compact"/>
              <w:jc w:val="left"/>
            </w:pPr>
            <w:r>
              <w:rPr>
                <w:rStyle w:val="VerbatimChar"/>
              </w:rPr>
              <w:t xml:space="preserve">CORS_ORIGIN</w:t>
            </w:r>
          </w:p>
        </w:tc>
        <w:tc>
          <w:tcPr/>
          <w:p>
            <w:pPr>
              <w:pStyle w:val="Compact"/>
              <w:jc w:val="left"/>
            </w:pPr>
            <w:r>
              <w:rPr>
                <w:rStyle w:val="VerbatimChar"/>
              </w:rPr>
              <w:t xml:space="preserve">https://tfgdam-production.up.railway.app</w:t>
            </w:r>
          </w:p>
        </w:tc>
      </w:tr>
      <w:tr>
        <w:tc>
          <w:tcPr/>
          <w:p>
            <w:pPr>
              <w:pStyle w:val="Compact"/>
              <w:jc w:val="left"/>
            </w:pPr>
            <w:r>
              <w:rPr>
                <w:rStyle w:val="VerbatimChar"/>
              </w:rPr>
              <w:t xml:space="preserve">PORT</w:t>
            </w:r>
          </w:p>
        </w:tc>
        <w:tc>
          <w:tcPr/>
          <w:p>
            <w:pPr>
              <w:pStyle w:val="Compact"/>
              <w:jc w:val="left"/>
            </w:pPr>
            <w:r>
              <w:t xml:space="preserve">Asignado automáticamente por Railway.</w:t>
            </w:r>
          </w:p>
        </w:tc>
      </w:tr>
    </w:tbl>
    <w:p>
      <w:pPr>
        <w:pStyle w:val="BodyText"/>
      </w:pPr>
      <w:r>
        <w:t xml:space="preserve">El fichero</w:t>
      </w:r>
      <w:r>
        <w:t xml:space="preserve"> </w:t>
      </w:r>
      <w:r>
        <w:rPr>
          <w:rStyle w:val="VerbatimChar"/>
        </w:rPr>
        <w:t xml:space="preserve">backend/.env.example</w:t>
      </w:r>
      <w:r>
        <w:t xml:space="preserve"> </w:t>
      </w:r>
      <w:r>
        <w:t xml:space="preserve">documenta todas las variables necesarias para arrancar en local.</w:t>
      </w:r>
    </w:p>
    <w:bookmarkEnd w:id="76"/>
    <w:bookmarkStart w:id="77" w:name="despliegue-del-backend"/>
    <w:p>
      <w:pPr>
        <w:pStyle w:val="Heading2"/>
      </w:pPr>
      <w:r>
        <w:t xml:space="preserve">7.2 Despliegue del backend</w:t>
      </w:r>
    </w:p>
    <w:p>
      <w:pPr>
        <w:pStyle w:val="FirstParagraph"/>
      </w:pPr>
      <w:r>
        <w:t xml:space="preserve">Railway detecta</w:t>
      </w:r>
      <w:r>
        <w:t xml:space="preserve"> </w:t>
      </w:r>
      <w:r>
        <w:rPr>
          <w:rStyle w:val="VerbatimChar"/>
        </w:rPr>
        <w:t xml:space="preserve">nixpacks.toml</w:t>
      </w:r>
      <w:r>
        <w:t xml:space="preserve"> </w:t>
      </w:r>
      <w:r>
        <w:t xml:space="preserve">en la raíz del repositorio y ejecuta automáticamente:</w:t>
      </w:r>
    </w:p>
    <w:p>
      <w:pPr>
        <w:numPr>
          <w:ilvl w:val="0"/>
          <w:numId w:val="1008"/>
        </w:numPr>
        <w:pStyle w:val="Compact"/>
      </w:pPr>
      <w:r>
        <w:rPr>
          <w:bCs/>
          <w:b/>
        </w:rPr>
        <w:t xml:space="preserve">Build:</w:t>
      </w:r>
      <w:r>
        <w:t xml:space="preserve"> </w:t>
      </w:r>
      <w:r>
        <w:rPr>
          <w:rStyle w:val="VerbatimChar"/>
        </w:rPr>
        <w:t xml:space="preserve">cd backend &amp;&amp; npm ci --omit=dev</w:t>
      </w:r>
      <w:r>
        <w:t xml:space="preserve"> </w:t>
      </w:r>
      <w:r>
        <w:t xml:space="preserve">(solo dependencias de producción).</w:t>
      </w:r>
    </w:p>
    <w:p>
      <w:pPr>
        <w:numPr>
          <w:ilvl w:val="0"/>
          <w:numId w:val="1008"/>
        </w:numPr>
        <w:pStyle w:val="Compact"/>
      </w:pPr>
      <w:r>
        <w:rPr>
          <w:bCs/>
          <w:b/>
        </w:rPr>
        <w:t xml:space="preserve">Start:</w:t>
      </w:r>
      <w:r>
        <w:t xml:space="preserve"> </w:t>
      </w:r>
      <w:r>
        <w:rPr>
          <w:rStyle w:val="VerbatimChar"/>
        </w:rPr>
        <w:t xml:space="preserve">cd backend &amp;&amp; node server.js</w:t>
      </w:r>
      <w:r>
        <w:t xml:space="preserve">.</w:t>
      </w:r>
    </w:p>
    <w:p>
      <w:pPr>
        <w:pStyle w:val="FirstParagraph"/>
      </w:pPr>
      <w:r>
        <w:rPr>
          <w:rStyle w:val="VerbatimChar"/>
        </w:rPr>
        <w:t xml:space="preserve">railway.json</w:t>
      </w:r>
      <w:r>
        <w:t xml:space="preserve"> </w:t>
      </w:r>
      <w:r>
        <w:t xml:space="preserve">define el healthcheck (</w:t>
      </w:r>
      <w:r>
        <w:rPr>
          <w:rStyle w:val="VerbatimChar"/>
        </w:rPr>
        <w:t xml:space="preserve">GET /api/health</w:t>
      </w:r>
      <w:r>
        <w:t xml:space="preserve">), la política de reinicio en fallo y el número máximo de reintentos (5). El backend escucha en</w:t>
      </w:r>
      <w:r>
        <w:t xml:space="preserve"> </w:t>
      </w:r>
      <w:r>
        <w:rPr>
          <w:rStyle w:val="VerbatimChar"/>
        </w:rPr>
        <w:t xml:space="preserve">0.0.0.0:$PORT</w:t>
      </w:r>
      <w:r>
        <w:t xml:space="preserve"> </w:t>
      </w:r>
      <w:r>
        <w:t xml:space="preserve">con</w:t>
      </w:r>
      <w:r>
        <w:t xml:space="preserve"> </w:t>
      </w:r>
      <w:r>
        <w:rPr>
          <w:rStyle w:val="VerbatimChar"/>
        </w:rPr>
        <w:t xml:space="preserve">trust proxy</w:t>
      </w:r>
      <w:r>
        <w:t xml:space="preserve"> </w:t>
      </w:r>
      <w:r>
        <w:t xml:space="preserve">activo para que Express reciba la IP real detrás del proxy de Railway.</w:t>
      </w:r>
    </w:p>
    <w:bookmarkEnd w:id="77"/>
    <w:bookmarkStart w:id="78" w:name="base-de-datos-remota"/>
    <w:p>
      <w:pPr>
        <w:pStyle w:val="Heading2"/>
      </w:pPr>
      <w:r>
        <w:t xml:space="preserve">7.3 Base de datos remota</w:t>
      </w:r>
    </w:p>
    <w:p>
      <w:pPr>
        <w:pStyle w:val="FirstParagraph"/>
      </w:pPr>
      <w:r>
        <w:t xml:space="preserve">Railway gestiona una instancia</w:t>
      </w:r>
      <w:r>
        <w:t xml:space="preserve"> </w:t>
      </w:r>
      <w:r>
        <w:rPr>
          <w:bCs/>
          <w:b/>
        </w:rPr>
        <w:t xml:space="preserve">MySQL 8</w:t>
      </w:r>
      <w:r>
        <w:t xml:space="preserve"> </w:t>
      </w:r>
      <w:r>
        <w:t xml:space="preserve">como servicio independiente dentro del mismo proyecto. La conexión se inyecta como</w:t>
      </w:r>
      <w:r>
        <w:t xml:space="preserve"> </w:t>
      </w:r>
      <w:r>
        <w:rPr>
          <w:rStyle w:val="VerbatimChar"/>
        </w:rPr>
        <w:t xml:space="preserve">MYSQL_URL</w:t>
      </w:r>
      <w:r>
        <w:t xml:space="preserve"> </w:t>
      </w:r>
      <w:r>
        <w:t xml:space="preserve">(formato</w:t>
      </w:r>
      <w:r>
        <w:t xml:space="preserve"> </w:t>
      </w:r>
      <w:r>
        <w:rPr>
          <w:rStyle w:val="VerbatimChar"/>
        </w:rPr>
        <w:t xml:space="preserve">mysql://user:pass@host:port/db</w:t>
      </w:r>
      <w:r>
        <w:t xml:space="preserve">). Al primer arranque,</w:t>
      </w:r>
      <w:r>
        <w:t xml:space="preserve"> </w:t>
      </w:r>
      <w:r>
        <w:rPr>
          <w:rStyle w:val="VerbatimChar"/>
        </w:rPr>
        <w:t xml:space="preserve">backend/src/ensure-schema.js</w:t>
      </w:r>
      <w:r>
        <w:t xml:space="preserve"> </w:t>
      </w:r>
      <w:r>
        <w:t xml:space="preserve">detecta que la tabla</w:t>
      </w:r>
      <w:r>
        <w:t xml:space="preserve"> </w:t>
      </w:r>
      <w:r>
        <w:rPr>
          <w:rStyle w:val="VerbatimChar"/>
        </w:rPr>
        <w:t xml:space="preserve">usuarios</w:t>
      </w:r>
      <w:r>
        <w:t xml:space="preserve"> </w:t>
      </w:r>
      <w:r>
        <w:t xml:space="preserve">no existe y aplica</w:t>
      </w:r>
      <w:r>
        <w:t xml:space="preserve"> </w:t>
      </w:r>
      <w:r>
        <w:rPr>
          <w:rStyle w:val="VerbatimChar"/>
        </w:rPr>
        <w:t xml:space="preserve">db/schema.sql</w:t>
      </w:r>
      <w:r>
        <w:t xml:space="preserve"> </w:t>
      </w:r>
      <w:r>
        <w:t xml:space="preserve">completo, incluyendo semillas de prueba. Los redespliegues no tocan los datos porque el schema solo se aplica si las tablas están vacías.</w:t>
      </w:r>
    </w:p>
    <w:bookmarkEnd w:id="78"/>
    <w:bookmarkStart w:id="79" w:name="hosting-y-servicios-cloud"/>
    <w:p>
      <w:pPr>
        <w:pStyle w:val="Heading2"/>
      </w:pPr>
      <w:r>
        <w:t xml:space="preserve">7.4 Hosting y servicios cloud</w:t>
      </w:r>
    </w:p>
    <w:tbl>
      <w:tblPr>
        <w:tblStyle w:val="Table"/>
        <w:tblW w:type="pct" w:w="5000"/>
        <w:tblLook w:firstRow="1" w:lastRow="0" w:firstColumn="0" w:lastColumn="0" w:noHBand="0" w:noVBand="0" w:val="0020"/>
        <w:jc w:val="start"/>
      </w:tblPr>
      <w:tblGrid>
        <w:gridCol w:w="1381"/>
        <w:gridCol w:w="2486"/>
        <w:gridCol w:w="4052"/>
      </w:tblGrid>
      <w:tr>
        <w:trPr>
          <w:tblHeader w:val="true"/>
        </w:trPr>
        <w:tc>
          <w:tcPr/>
          <w:p>
            <w:pPr>
              <w:pStyle w:val="Compact"/>
              <w:jc w:val="left"/>
            </w:pPr>
            <w:r>
              <w:t xml:space="preserve">Componente</w:t>
            </w:r>
          </w:p>
        </w:tc>
        <w:tc>
          <w:tcPr/>
          <w:p>
            <w:pPr>
              <w:pStyle w:val="Compact"/>
              <w:jc w:val="left"/>
            </w:pPr>
            <w:r>
              <w:t xml:space="preserve">Servicio</w:t>
            </w:r>
          </w:p>
        </w:tc>
        <w:tc>
          <w:tcPr/>
          <w:p>
            <w:pPr>
              <w:pStyle w:val="Compact"/>
              <w:jc w:val="left"/>
            </w:pPr>
            <w:r>
              <w:t xml:space="preserve">Notas</w:t>
            </w:r>
          </w:p>
        </w:tc>
      </w:tr>
      <w:tr>
        <w:tc>
          <w:tcPr/>
          <w:p>
            <w:pPr>
              <w:pStyle w:val="Compact"/>
              <w:jc w:val="left"/>
            </w:pPr>
            <w:r>
              <w:t xml:space="preserve">Backend API</w:t>
            </w:r>
          </w:p>
        </w:tc>
        <w:tc>
          <w:tcPr/>
          <w:p>
            <w:pPr>
              <w:pStyle w:val="Compact"/>
              <w:jc w:val="left"/>
            </w:pPr>
            <w:r>
              <w:t xml:space="preserve">Railway (Node.js)</w:t>
            </w:r>
          </w:p>
        </w:tc>
        <w:tc>
          <w:tcPr/>
          <w:p>
            <w:pPr>
              <w:pStyle w:val="Compact"/>
              <w:jc w:val="left"/>
            </w:pPr>
            <w:r>
              <w:t xml:space="preserve">Nixpacks, reinicio automático en fallo.</w:t>
            </w:r>
          </w:p>
        </w:tc>
      </w:tr>
      <w:tr>
        <w:tc>
          <w:tcPr/>
          <w:p>
            <w:pPr>
              <w:pStyle w:val="Compact"/>
              <w:jc w:val="left"/>
            </w:pPr>
            <w:r>
              <w:t xml:space="preserve">Base de datos</w:t>
            </w:r>
          </w:p>
        </w:tc>
        <w:tc>
          <w:tcPr/>
          <w:p>
            <w:pPr>
              <w:pStyle w:val="Compact"/>
              <w:jc w:val="left"/>
            </w:pPr>
            <w:r>
              <w:t xml:space="preserve">Railway MySQL Plugin</w:t>
            </w:r>
          </w:p>
        </w:tc>
        <w:tc>
          <w:tcPr/>
          <w:p>
            <w:pPr>
              <w:pStyle w:val="Compact"/>
              <w:jc w:val="left"/>
            </w:pPr>
            <w:r>
              <w:t xml:space="preserve">Persistencia entre deploys, backups diarios.</w:t>
            </w:r>
          </w:p>
        </w:tc>
      </w:tr>
      <w:tr>
        <w:tc>
          <w:tcPr/>
          <w:p>
            <w:pPr>
              <w:pStyle w:val="Compact"/>
              <w:jc w:val="left"/>
            </w:pPr>
            <w:r>
              <w:t xml:space="preserve">Frontend PWA</w:t>
            </w:r>
          </w:p>
        </w:tc>
        <w:tc>
          <w:tcPr/>
          <w:p>
            <w:pPr>
              <w:pStyle w:val="Compact"/>
              <w:jc w:val="left"/>
            </w:pPr>
            <w:r>
              <w:t xml:space="preserve">Servido por el propio backend</w:t>
            </w:r>
          </w:p>
        </w:tc>
        <w:tc>
          <w:tcPr/>
          <w:p>
            <w:pPr>
              <w:pStyle w:val="Compact"/>
              <w:jc w:val="left"/>
            </w:pPr>
            <w:r>
              <w:t xml:space="preserve">Mismo origen → sin problemas de CORS.</w:t>
            </w:r>
          </w:p>
        </w:tc>
      </w:tr>
      <w:tr>
        <w:tc>
          <w:tcPr/>
          <w:p>
            <w:pPr>
              <w:pStyle w:val="Compact"/>
              <w:jc w:val="left"/>
            </w:pPr>
            <w:r>
              <w:t xml:space="preserve">TLS/HTTPS</w:t>
            </w:r>
          </w:p>
        </w:tc>
        <w:tc>
          <w:tcPr/>
          <w:p>
            <w:pPr>
              <w:pStyle w:val="Compact"/>
              <w:jc w:val="left"/>
            </w:pPr>
            <w:r>
              <w:t xml:space="preserve">Gestionado por Railway</w:t>
            </w:r>
          </w:p>
        </w:tc>
        <w:tc>
          <w:tcPr/>
          <w:p>
            <w:pPr>
              <w:pStyle w:val="Compact"/>
              <w:jc w:val="left"/>
            </w:pPr>
            <w:r>
              <w:t xml:space="preserve">Certificado automático en el subdominio.</w:t>
            </w:r>
          </w:p>
        </w:tc>
      </w:tr>
    </w:tbl>
    <w:bookmarkEnd w:id="79"/>
    <w:bookmarkStart w:id="80" w:name="git-y-github"/>
    <w:p>
      <w:pPr>
        <w:pStyle w:val="Heading2"/>
      </w:pPr>
      <w:r>
        <w:t xml:space="preserve">7.5 Git y GitHub</w:t>
      </w:r>
    </w:p>
    <w:p>
      <w:pPr>
        <w:pStyle w:val="FirstParagraph"/>
      </w:pPr>
      <w:r>
        <w:t xml:space="preserve">Repositorio en GitHub (</w:t>
      </w:r>
      <w:r>
        <w:rPr>
          <w:rStyle w:val="VerbatimChar"/>
        </w:rPr>
        <w:t xml:space="preserve">husslesnake/tfgdam</w:t>
      </w:r>
      <w:r>
        <w:t xml:space="preserve">). Estrategia</w:t>
      </w:r>
      <w:r>
        <w:t xml:space="preserve"> </w:t>
      </w:r>
      <w:r>
        <w:rPr>
          <w:iCs/>
          <w:i/>
        </w:rPr>
        <w:t xml:space="preserve">trunk-based</w:t>
      </w:r>
      <w:r>
        <w:t xml:space="preserve">: commits directos a</w:t>
      </w:r>
      <w:r>
        <w:t xml:space="preserve"> </w:t>
      </w:r>
      <w:r>
        <w:rPr>
          <w:rStyle w:val="VerbatimChar"/>
        </w:rPr>
        <w:t xml:space="preserve">main</w:t>
      </w:r>
      <w:r>
        <w:t xml:space="preserve"> </w:t>
      </w:r>
      <w:r>
        <w:t xml:space="preserve">con convenciones</w:t>
      </w:r>
      <w:r>
        <w:t xml:space="preserve">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docs:</w:t>
      </w:r>
      <w:r>
        <w:t xml:space="preserve">,</w:t>
      </w:r>
      <w:r>
        <w:t xml:space="preserve"> </w:t>
      </w:r>
      <w:r>
        <w:rPr>
          <w:rStyle w:val="VerbatimChar"/>
        </w:rPr>
        <w:t xml:space="preserve">chore:</w:t>
      </w:r>
      <w:r>
        <w:t xml:space="preserve">. Cada push a</w:t>
      </w:r>
      <w:r>
        <w:t xml:space="preserve"> </w:t>
      </w:r>
      <w:r>
        <w:rPr>
          <w:rStyle w:val="VerbatimChar"/>
        </w:rPr>
        <w:t xml:space="preserve">main</w:t>
      </w:r>
      <w:r>
        <w:t xml:space="preserve"> </w:t>
      </w:r>
      <w:r>
        <w:t xml:space="preserve">dispara automáticamente un nuevo deploy en Railway.</w:t>
      </w:r>
    </w:p>
    <w:bookmarkEnd w:id="80"/>
    <w:bookmarkStart w:id="81" w:name="github-actions-cicd"/>
    <w:p>
      <w:pPr>
        <w:pStyle w:val="Heading2"/>
      </w:pPr>
      <w:r>
        <w:t xml:space="preserve">7.6 GitHub Actions / CI/CD</w:t>
      </w:r>
    </w:p>
    <w:p>
      <w:pPr>
        <w:pStyle w:val="FirstParagraph"/>
      </w:pPr>
      <w:r>
        <w:t xml:space="preserve">El pipeline de despliegue continuo está activo: Railway escucha el webhook de GitHub y redespliega en cada push a</w:t>
      </w:r>
      <w:r>
        <w:t xml:space="preserve"> </w:t>
      </w:r>
      <w:r>
        <w:rPr>
          <w:rStyle w:val="VerbatimChar"/>
        </w:rPr>
        <w:t xml:space="preserve">main</w:t>
      </w:r>
      <w:r>
        <w:t xml:space="preserve">. Las comprobaciones de calidad (lint ESLint + tests Vitest) se ejecutan localmente antes de hacer push; la integración de un workflow formal en</w:t>
      </w:r>
      <w:r>
        <w:t xml:space="preserve"> </w:t>
      </w:r>
      <w:r>
        <w:rPr>
          <w:rStyle w:val="VerbatimChar"/>
        </w:rPr>
        <w:t xml:space="preserve">.github/workflows/ci.yml</w:t>
      </w:r>
      <w:r>
        <w:t xml:space="preserve"> </w:t>
      </w:r>
      <w:r>
        <w:t xml:space="preserve">queda como mejora futura.</w:t>
      </w:r>
    </w:p>
    <w:bookmarkEnd w:id="81"/>
    <w:bookmarkStart w:id="82" w:name="acceso-público-al-sistema"/>
    <w:p>
      <w:pPr>
        <w:pStyle w:val="Heading2"/>
      </w:pPr>
      <w:r>
        <w:t xml:space="preserve">7.7 Acceso público al sistema</w:t>
      </w:r>
    </w:p>
    <w:tbl>
      <w:tblPr>
        <w:tblStyle w:val="Table"/>
        <w:tblW w:type="pct" w:w="5000"/>
        <w:tblLook w:firstRow="1" w:lastRow="0" w:firstColumn="0" w:lastColumn="0" w:noHBand="0" w:noVBand="0" w:val="0020"/>
        <w:jc w:val="start"/>
      </w:tblPr>
      <w:tblGrid>
        <w:gridCol w:w="2074"/>
        <w:gridCol w:w="5845"/>
      </w:tblGrid>
      <w:tr>
        <w:trPr>
          <w:tblHeader w:val="true"/>
        </w:trPr>
        <w:tc>
          <w:tcPr/>
          <w:p>
            <w:pPr>
              <w:pStyle w:val="Compact"/>
              <w:jc w:val="left"/>
            </w:pPr>
            <w:r>
              <w:t xml:space="preserve">Recurso</w:t>
            </w:r>
          </w:p>
        </w:tc>
        <w:tc>
          <w:tcPr/>
          <w:p>
            <w:pPr>
              <w:pStyle w:val="Compact"/>
              <w:jc w:val="left"/>
            </w:pPr>
            <w:r>
              <w:t xml:space="preserve">URL</w:t>
            </w:r>
          </w:p>
        </w:tc>
      </w:tr>
      <w:tr>
        <w:tc>
          <w:tcPr/>
          <w:p>
            <w:pPr>
              <w:pStyle w:val="Compact"/>
              <w:jc w:val="left"/>
            </w:pPr>
            <w:r>
              <w:t xml:space="preserve">Aplicación web (PWA)</w:t>
            </w:r>
          </w:p>
        </w:tc>
        <w:tc>
          <w:tcPr/>
          <w:p>
            <w:pPr>
              <w:pStyle w:val="Compact"/>
              <w:jc w:val="left"/>
            </w:pPr>
            <w:r>
              <w:t xml:space="preserve">https://tfgdam-production.up.railway.app/</w:t>
            </w:r>
          </w:p>
        </w:tc>
      </w:tr>
      <w:tr>
        <w:tc>
          <w:tcPr/>
          <w:p>
            <w:pPr>
              <w:pStyle w:val="Compact"/>
              <w:jc w:val="left"/>
            </w:pPr>
            <w:r>
              <w:t xml:space="preserve">API REST</w:t>
            </w:r>
          </w:p>
        </w:tc>
        <w:tc>
          <w:tcPr/>
          <w:p>
            <w:pPr>
              <w:pStyle w:val="Compact"/>
              <w:jc w:val="left"/>
            </w:pPr>
            <w:r>
              <w:t xml:space="preserve">https://tfgdam-production.up.railway.app/api/</w:t>
            </w:r>
          </w:p>
        </w:tc>
      </w:tr>
      <w:tr>
        <w:tc>
          <w:tcPr/>
          <w:p>
            <w:pPr>
              <w:pStyle w:val="Compact"/>
              <w:jc w:val="left"/>
            </w:pPr>
            <w:r>
              <w:t xml:space="preserve">Health check</w:t>
            </w:r>
          </w:p>
        </w:tc>
        <w:tc>
          <w:tcPr/>
          <w:p>
            <w:pPr>
              <w:pStyle w:val="Compact"/>
              <w:jc w:val="left"/>
            </w:pPr>
            <w:r>
              <w:t xml:space="preserve">https://tfgdam-production.up.railway.app/api/health</w:t>
            </w:r>
          </w:p>
        </w:tc>
      </w:tr>
    </w:tbl>
    <w:p>
      <w:r>
        <w:pict>
          <v:rect style="width:0;height:1.5pt" o:hralign="center" o:hrstd="t" o:hr="t"/>
        </w:pict>
      </w:r>
    </w:p>
    <w:bookmarkEnd w:id="82"/>
    <w:bookmarkEnd w:id="83"/>
    <w:bookmarkStart w:id="88" w:name="seguridad"/>
    <w:p>
      <w:pPr>
        <w:pStyle w:val="Heading1"/>
      </w:pPr>
      <w:r>
        <w:t xml:space="preserve">8. Seguridad</w:t>
      </w:r>
    </w:p>
    <w:bookmarkStart w:id="84" w:name="autenticación"/>
    <w:p>
      <w:pPr>
        <w:pStyle w:val="Heading2"/>
      </w:pPr>
      <w:r>
        <w:t xml:space="preserve">8.1 Autenticación</w:t>
      </w:r>
    </w:p>
    <w:p>
      <w:pPr>
        <w:pStyle w:val="FirstParagraph"/>
      </w:pPr>
      <w:r>
        <w:t xml:space="preserve">bcrypt cost 10 para contraseñas; JWT HS256 con secreto ≥ 256 bits autogenerado y persistido en</w:t>
      </w:r>
      <w:r>
        <w:t xml:space="preserve"> </w:t>
      </w:r>
      <w:r>
        <w:rPr>
          <w:rStyle w:val="VerbatimChar"/>
        </w:rPr>
        <w:t xml:space="preserve">.env</w:t>
      </w:r>
      <w:r>
        <w:t xml:space="preserve">; rate limiting</w:t>
      </w:r>
      <w:r>
        <w:t xml:space="preserve"> </w:t>
      </w:r>
      <w:r>
        <w:rPr>
          <w:rStyle w:val="VerbatimChar"/>
        </w:rPr>
        <w:t xml:space="preserve">/api/auth</w:t>
      </w:r>
      <w:r>
        <w:t xml:space="preserve"> </w:t>
      </w:r>
      <w:r>
        <w:t xml:space="preserve">(30/15 min).</w:t>
      </w:r>
    </w:p>
    <w:bookmarkEnd w:id="84"/>
    <w:bookmarkStart w:id="85" w:name="autorización"/>
    <w:p>
      <w:pPr>
        <w:pStyle w:val="Heading2"/>
      </w:pPr>
      <w:r>
        <w:t xml:space="preserve">8.2 Autorización</w:t>
      </w:r>
    </w:p>
    <w:p>
      <w:pPr>
        <w:pStyle w:val="FirstParagraph"/>
      </w:pPr>
      <w:r>
        <w:t xml:space="preserve">Cada endpoint protegido declara explícitamente el rol con</w:t>
      </w:r>
      <w:r>
        <w:t xml:space="preserve"> </w:t>
      </w:r>
      <w:r>
        <w:rPr>
          <w:rStyle w:val="VerbatimChar"/>
        </w:rPr>
        <w:t xml:space="preserve">requireRole(...)</w:t>
      </w:r>
      <w:r>
        <w:t xml:space="preserve">. El JWT contiene el rol firmado: el cliente no puede modificarlo sin invalidar la firma. El frontend oculta acciones por rol; el backend es la barrera real.</w:t>
      </w:r>
    </w:p>
    <w:bookmarkEnd w:id="85"/>
    <w:bookmarkStart w:id="86" w:name="protección-de-datos"/>
    <w:p>
      <w:pPr>
        <w:pStyle w:val="Heading2"/>
      </w:pPr>
      <w:r>
        <w:t xml:space="preserve">8.3 Protección de datos</w:t>
      </w:r>
    </w:p>
    <w:p>
      <w:pPr>
        <w:numPr>
          <w:ilvl w:val="0"/>
          <w:numId w:val="1009"/>
        </w:numPr>
        <w:pStyle w:val="Compact"/>
      </w:pPr>
      <w:r>
        <w:rPr>
          <w:bCs/>
          <w:b/>
        </w:rPr>
        <w:t xml:space="preserve">SQL injection:</w:t>
      </w:r>
      <w:r>
        <w:t xml:space="preserve"> </w:t>
      </w:r>
      <w:r>
        <w:rPr>
          <w:iCs/>
          <w:i/>
        </w:rPr>
        <w:t xml:space="preserve">prepared statements</w:t>
      </w:r>
      <w:r>
        <w:t xml:space="preserve"> </w:t>
      </w:r>
      <w:r>
        <w:t xml:space="preserve">en todas las consultas, sin concatenación de strings.</w:t>
      </w:r>
    </w:p>
    <w:p>
      <w:pPr>
        <w:numPr>
          <w:ilvl w:val="0"/>
          <w:numId w:val="1009"/>
        </w:numPr>
        <w:pStyle w:val="Compact"/>
      </w:pPr>
      <w:r>
        <w:rPr>
          <w:bCs/>
          <w:b/>
        </w:rPr>
        <w:t xml:space="preserve">XSS:</w:t>
      </w:r>
      <w:r>
        <w:t xml:space="preserve"> </w:t>
      </w:r>
      <w:r>
        <w:rPr>
          <w:rStyle w:val="VerbatimChar"/>
        </w:rPr>
        <w:t xml:space="preserve">textContent</w:t>
      </w:r>
      <w:r>
        <w:t xml:space="preserve"> </w:t>
      </w:r>
      <w:r>
        <w:t xml:space="preserve">en lugar de</w:t>
      </w:r>
      <w:r>
        <w:t xml:space="preserve"> </w:t>
      </w:r>
      <w:r>
        <w:rPr>
          <w:rStyle w:val="VerbatimChar"/>
        </w:rPr>
        <w:t xml:space="preserve">innerHTML</w:t>
      </w:r>
      <w:r>
        <w:t xml:space="preserve"> </w:t>
      </w:r>
      <w:r>
        <w:t xml:space="preserve">para contenido dinámico; helmet añade</w:t>
      </w:r>
      <w:r>
        <w:t xml:space="preserve"> </w:t>
      </w:r>
      <w:r>
        <w:rPr>
          <w:rStyle w:val="VerbatimChar"/>
        </w:rPr>
        <w:t xml:space="preserve">X-Content-Type-Options: nosniff</w:t>
      </w:r>
      <w:r>
        <w:t xml:space="preserve">.</w:t>
      </w:r>
    </w:p>
    <w:p>
      <w:pPr>
        <w:numPr>
          <w:ilvl w:val="0"/>
          <w:numId w:val="1009"/>
        </w:numPr>
        <w:pStyle w:val="Compact"/>
      </w:pPr>
      <w:r>
        <w:rPr>
          <w:bCs/>
          <w:b/>
        </w:rPr>
        <w:t xml:space="preserve">CSRF:</w:t>
      </w:r>
      <w:r>
        <w:t xml:space="preserve"> </w:t>
      </w:r>
      <w:r>
        <w:t xml:space="preserve">no aplica al mismo nivel porque el JWT viaja en cabecera, no en cookie.</w:t>
      </w:r>
    </w:p>
    <w:p>
      <w:pPr>
        <w:numPr>
          <w:ilvl w:val="0"/>
          <w:numId w:val="1009"/>
        </w:numPr>
        <w:pStyle w:val="Compact"/>
      </w:pPr>
      <w:r>
        <w:rPr>
          <w:bCs/>
          <w:b/>
        </w:rPr>
        <w:t xml:space="preserve">HTTPS:</w:t>
      </w:r>
      <w:r>
        <w:t xml:space="preserve"> </w:t>
      </w:r>
      <w:r>
        <w:t xml:space="preserve">obligatorio en producción; sin él, el JWT podría capturarse en tránsito.</w:t>
      </w:r>
    </w:p>
    <w:p>
      <w:pPr>
        <w:numPr>
          <w:ilvl w:val="0"/>
          <w:numId w:val="1009"/>
        </w:numPr>
        <w:pStyle w:val="Compact"/>
      </w:pPr>
      <w:r>
        <w:rPr>
          <w:bCs/>
          <w:b/>
        </w:rPr>
        <w:t xml:space="preserve">Datos personales:</w:t>
      </w:r>
      <w:r>
        <w:t xml:space="preserve"> </w:t>
      </w:r>
      <w:r>
        <w:t xml:space="preserve">solo email y nombre; no se almacenan DNI, dirección ni pago. RGPD asumible.</w:t>
      </w:r>
    </w:p>
    <w:bookmarkEnd w:id="86"/>
    <w:bookmarkStart w:id="87" w:name="buenas-prácticas-aplicadas"/>
    <w:p>
      <w:pPr>
        <w:pStyle w:val="Heading2"/>
      </w:pPr>
      <w:r>
        <w:t xml:space="preserve">8.4 Buenas prácticas aplicadas</w:t>
      </w:r>
    </w:p>
    <w:p>
      <w:pPr>
        <w:pStyle w:val="FirstParagraph"/>
      </w:pPr>
      <w:r>
        <w:rPr>
          <w:rStyle w:val="VerbatimChar"/>
        </w:rPr>
        <w:t xml:space="preserve">npm audit</w:t>
      </w:r>
      <w:r>
        <w:t xml:space="preserve"> </w:t>
      </w:r>
      <w:r>
        <w:t xml:space="preserve">antes de cada release. Sin</w:t>
      </w:r>
      <w:r>
        <w:t xml:space="preserve"> </w:t>
      </w:r>
      <w:r>
        <w:rPr>
          <w:rStyle w:val="VerbatimChar"/>
        </w:rPr>
        <w:t xml:space="preserve">eval</w:t>
      </w:r>
      <w:r>
        <w:t xml:space="preserve">/</w:t>
      </w:r>
      <w:r>
        <w:rPr>
          <w:rStyle w:val="VerbatimChar"/>
        </w:rPr>
        <w:t xml:space="preserve">Function()</w:t>
      </w:r>
      <w:r>
        <w:t xml:space="preserve"> </w:t>
      </w:r>
      <w:r>
        <w:t xml:space="preserve">dinámica.</w:t>
      </w:r>
      <w:r>
        <w:t xml:space="preserve"> </w:t>
      </w:r>
      <w:r>
        <w:rPr>
          <w:rStyle w:val="VerbatimChar"/>
        </w:rPr>
        <w:t xml:space="preserve">.env</w:t>
      </w:r>
      <w:r>
        <w:t xml:space="preserve"> </w:t>
      </w:r>
      <w:r>
        <w:t xml:space="preserve">en</w:t>
      </w:r>
      <w:r>
        <w:t xml:space="preserve"> </w:t>
      </w:r>
      <w:r>
        <w:rPr>
          <w:rStyle w:val="VerbatimChar"/>
        </w:rPr>
        <w:t xml:space="preserve">.gitignore</w:t>
      </w:r>
      <w:r>
        <w:t xml:space="preserve">. Logs estructurados con</w:t>
      </w:r>
      <w:r>
        <w:t xml:space="preserve"> </w:t>
      </w:r>
      <w:r>
        <w:rPr>
          <w:rStyle w:val="VerbatimChar"/>
        </w:rPr>
        <w:t xml:space="preserve">morgan</w:t>
      </w:r>
      <w:r>
        <w:t xml:space="preserve"> </w:t>
      </w:r>
      <w:r>
        <w:t xml:space="preserve">(</w:t>
      </w:r>
      <w:r>
        <w:rPr>
          <w:rStyle w:val="VerbatimChar"/>
        </w:rPr>
        <w:t xml:space="preserve">dev</w:t>
      </w:r>
      <w:r>
        <w:t xml:space="preserve"> </w:t>
      </w:r>
      <w:r>
        <w:t xml:space="preserve">en desarrollo, planificado</w:t>
      </w:r>
      <w:r>
        <w:t xml:space="preserve"> </w:t>
      </w:r>
      <w:r>
        <w:rPr>
          <w:rStyle w:val="VerbatimChar"/>
        </w:rPr>
        <w:t xml:space="preserve">combined</w:t>
      </w:r>
      <w:r>
        <w:t xml:space="preserve"> </w:t>
      </w:r>
      <w:r>
        <w:t xml:space="preserve">en producción).</w:t>
      </w:r>
    </w:p>
    <w:p>
      <w:r>
        <w:pict>
          <v:rect style="width:0;height:1.5pt" o:hralign="center" o:hrstd="t" o:hr="t"/>
        </w:pict>
      </w:r>
    </w:p>
    <w:bookmarkEnd w:id="87"/>
    <w:bookmarkEnd w:id="88"/>
    <w:bookmarkStart w:id="92" w:name="X3b63742cbc1697cb76d8f88d05362969a089992"/>
    <w:p>
      <w:pPr>
        <w:pStyle w:val="Heading1"/>
      </w:pPr>
      <w:r>
        <w:t xml:space="preserve">9. Inteligencia Artificial aplicada al proyecto</w:t>
      </w:r>
    </w:p>
    <w:bookmarkStart w:id="89" w:name="herramientas-utilizadas"/>
    <w:p>
      <w:pPr>
        <w:pStyle w:val="Heading2"/>
      </w:pPr>
      <w:r>
        <w:t xml:space="preserve">9.1 Herramientas utilizadas</w:t>
      </w:r>
    </w:p>
    <w:p>
      <w:pPr>
        <w:pStyle w:val="FirstParagraph"/>
      </w:pPr>
      <w:r>
        <w:rPr>
          <w:bCs/>
          <w:b/>
        </w:rPr>
        <w:t xml:space="preserve">Claude Code</w:t>
      </w:r>
      <w:r>
        <w:t xml:space="preserve"> </w:t>
      </w:r>
      <w:r>
        <w:t xml:space="preserve">(Anthropic) — asistente principal: arquitectura, generación/refactor de código, depuración, documentación.</w:t>
      </w:r>
      <w:r>
        <w:t xml:space="preserve"> </w:t>
      </w:r>
      <w:r>
        <w:rPr>
          <w:bCs/>
          <w:b/>
        </w:rPr>
        <w:t xml:space="preserve">GitHub Copilot</w:t>
      </w:r>
      <w:r>
        <w:t xml:space="preserve"> </w:t>
      </w:r>
      <w:r>
        <w:t xml:space="preserve">— autocompletado en editor.</w:t>
      </w:r>
      <w:r>
        <w:t xml:space="preserve"> </w:t>
      </w:r>
      <w:r>
        <w:rPr>
          <w:bCs/>
          <w:b/>
        </w:rPr>
        <w:t xml:space="preserve">ChatGPT</w:t>
      </w:r>
      <w:r>
        <w:t xml:space="preserve"> </w:t>
      </w:r>
      <w:r>
        <w:t xml:space="preserve">— consultas puntuales.</w:t>
      </w:r>
    </w:p>
    <w:bookmarkEnd w:id="89"/>
    <w:bookmarkStart w:id="90" w:name="uso-realizado"/>
    <w:p>
      <w:pPr>
        <w:pStyle w:val="Heading2"/>
      </w:pPr>
      <w:r>
        <w:t xml:space="preserve">9.2 Uso realizado</w:t>
      </w:r>
    </w:p>
    <w:p>
      <w:pPr>
        <w:pStyle w:val="FirstParagraph"/>
      </w:pPr>
      <w:r>
        <w:t xml:space="preserve">La IA se ha usado como</w:t>
      </w:r>
      <w:r>
        <w:t xml:space="preserve"> </w:t>
      </w:r>
      <w:r>
        <w:rPr>
          <w:bCs/>
          <w:b/>
        </w:rPr>
        <w:t xml:space="preserve">par de programación</w:t>
      </w:r>
      <w:r>
        <w:t xml:space="preserve">, no como sustituto:</w:t>
      </w:r>
    </w:p>
    <w:p>
      <w:pPr>
        <w:numPr>
          <w:ilvl w:val="0"/>
          <w:numId w:val="1010"/>
        </w:numPr>
        <w:pStyle w:val="Compact"/>
      </w:pPr>
      <w:r>
        <w:rPr>
          <w:bCs/>
          <w:b/>
        </w:rPr>
        <w:t xml:space="preserve">Generación de código.</w:t>
      </w:r>
      <w:r>
        <w:t xml:space="preserve"> </w:t>
      </w:r>
      <w:r>
        <w:t xml:space="preserve">Bocetos iniciales de handlers Express, validaciones, capa de red Android. Revisados y adaptados a mano.</w:t>
      </w:r>
    </w:p>
    <w:p>
      <w:pPr>
        <w:numPr>
          <w:ilvl w:val="0"/>
          <w:numId w:val="1010"/>
        </w:numPr>
        <w:pStyle w:val="Compact"/>
      </w:pPr>
      <w:r>
        <w:rPr>
          <w:bCs/>
          <w:b/>
        </w:rPr>
        <w:t xml:space="preserve">Refactorización.</w:t>
      </w:r>
      <w:r>
        <w:t xml:space="preserve"> </w:t>
      </w:r>
      <w:r>
        <w:t xml:space="preserve">Migración del sistema de diseño CSS de</w:t>
      </w:r>
      <w:r>
        <w:t xml:space="preserve"> </w:t>
      </w:r>
      <w:r>
        <w:t xml:space="preserve">“</w:t>
      </w:r>
      <w:r>
        <w:t xml:space="preserve">v2 industrial recargado</w:t>
      </w:r>
      <w:r>
        <w:t xml:space="preserve">”</w:t>
      </w:r>
      <w:r>
        <w:t xml:space="preserve"> </w:t>
      </w:r>
      <w:r>
        <w:t xml:space="preserve">a</w:t>
      </w:r>
      <w:r>
        <w:t xml:space="preserve"> </w:t>
      </w:r>
      <w:r>
        <w:t xml:space="preserve">“</w:t>
      </w:r>
      <w:r>
        <w:t xml:space="preserve">v3 minimalista industrial</w:t>
      </w:r>
      <w:r>
        <w:t xml:space="preserve">”</w:t>
      </w:r>
      <w:r>
        <w:t xml:space="preserve"> </w:t>
      </w:r>
      <w:r>
        <w:t xml:space="preserve">(§2.6).</w:t>
      </w:r>
    </w:p>
    <w:p>
      <w:pPr>
        <w:numPr>
          <w:ilvl w:val="0"/>
          <w:numId w:val="1010"/>
        </w:numPr>
        <w:pStyle w:val="Compact"/>
      </w:pPr>
      <w:r>
        <w:rPr>
          <w:bCs/>
          <w:b/>
        </w:rPr>
        <w:t xml:space="preserve">Documentación.</w:t>
      </w:r>
      <w:r>
        <w:t xml:space="preserve"> </w:t>
      </w:r>
      <w:r>
        <w:t xml:space="preserve">Borrador inicial de esta memoria, README y</w:t>
      </w:r>
      <w:r>
        <w:t xml:space="preserve"> </w:t>
      </w:r>
      <w:r>
        <w:rPr>
          <w:rStyle w:val="VerbatimChar"/>
        </w:rPr>
        <w:t xml:space="preserve">BITACORA.md</w:t>
      </w:r>
      <w:r>
        <w:t xml:space="preserve"> </w:t>
      </w:r>
      <w:r>
        <w:t xml:space="preserve">con asistencia + revisión manual.</w:t>
      </w:r>
    </w:p>
    <w:p>
      <w:pPr>
        <w:numPr>
          <w:ilvl w:val="0"/>
          <w:numId w:val="1010"/>
        </w:numPr>
        <w:pStyle w:val="Compact"/>
      </w:pPr>
      <w:r>
        <w:rPr>
          <w:bCs/>
          <w:b/>
        </w:rPr>
        <w:t xml:space="preserve">Resolución de errores.</w:t>
      </w:r>
      <w:r>
        <w:t xml:space="preserve"> </w:t>
      </w:r>
      <w:r>
        <w:t xml:space="preserve">Diagnóstico de problemas de configuración MySQL, depuración del Service Worker, race conditions en reservas.</w:t>
      </w:r>
    </w:p>
    <w:p>
      <w:pPr>
        <w:numPr>
          <w:ilvl w:val="0"/>
          <w:numId w:val="1010"/>
        </w:numPr>
        <w:pStyle w:val="Compact"/>
      </w:pPr>
      <w:r>
        <w:rPr>
          <w:bCs/>
          <w:b/>
        </w:rPr>
        <w:t xml:space="preserve">SQL.</w:t>
      </w:r>
      <w:r>
        <w:t xml:space="preserve"> </w:t>
      </w:r>
      <w:r>
        <w:t xml:space="preserve">Esquema inicial e índices; validación con datos reales a mano.</w:t>
      </w:r>
    </w:p>
    <w:p>
      <w:pPr>
        <w:numPr>
          <w:ilvl w:val="0"/>
          <w:numId w:val="1010"/>
        </w:numPr>
        <w:pStyle w:val="Compact"/>
      </w:pPr>
      <w:r>
        <w:rPr>
          <w:bCs/>
          <w:b/>
        </w:rPr>
        <w:t xml:space="preserve">Tests.</w:t>
      </w:r>
      <w:r>
        <w:t xml:space="preserve"> </w:t>
      </w:r>
      <w:r>
        <w:t xml:space="preserve">Plantilla Vitest + Supertest;</w:t>
      </w:r>
      <w:r>
        <w:t xml:space="preserve"> </w:t>
      </w:r>
      <w:r>
        <w:rPr>
          <w:iCs/>
          <w:i/>
        </w:rPr>
        <w:t xml:space="preserve">edge cases</w:t>
      </w:r>
      <w:r>
        <w:t xml:space="preserve"> </w:t>
      </w:r>
      <w:r>
        <w:t xml:space="preserve">(concurrencia, autorización) ampliados manualmente.</w:t>
      </w:r>
    </w:p>
    <w:bookmarkEnd w:id="90"/>
    <w:bookmarkStart w:id="91" w:name="validación-y-revisión"/>
    <w:p>
      <w:pPr>
        <w:pStyle w:val="Heading2"/>
      </w:pPr>
      <w:r>
        <w:t xml:space="preserve">9.3 Validación y revisión</w:t>
      </w:r>
    </w:p>
    <w:p>
      <w:pPr>
        <w:pStyle w:val="FirstParagraph"/>
      </w:pPr>
      <w:r>
        <w:t xml:space="preserve">Toda salida de la IA pasa por tres filtros: (1) lectura crítica antes de aceptar; (2) pruebas locales con casos límite; (3) ajuste manual de estilo para evitar heterogeneidad del código generado.</w:t>
      </w:r>
    </w:p>
    <w:p>
      <w:pPr>
        <w:pStyle w:val="BodyText"/>
      </w:pPr>
      <w:r>
        <w:rPr>
          <w:bCs/>
          <w:b/>
        </w:rPr>
        <w:t xml:space="preserve">Limitaciones:</w:t>
      </w:r>
      <w:r>
        <w:t xml:space="preserve"> </w:t>
      </w:r>
      <w:r>
        <w:t xml:space="preserve">la IA sobrediseña (capas innecesarias) y a veces usa APIs obsoletas; pierde contexto en sesiones largas. Mitigado con</w:t>
      </w:r>
      <w:r>
        <w:t xml:space="preserve"> </w:t>
      </w:r>
      <w:r>
        <w:rPr>
          <w:rStyle w:val="VerbatimChar"/>
        </w:rPr>
        <w:t xml:space="preserve">CLAUDE.md</w:t>
      </w:r>
      <w:r>
        <w:t xml:space="preserve"> </w:t>
      </w:r>
      <w:r>
        <w:t xml:space="preserve">y</w:t>
      </w:r>
      <w:r>
        <w:t xml:space="preserve"> </w:t>
      </w:r>
      <w:r>
        <w:rPr>
          <w:rStyle w:val="VerbatimChar"/>
        </w:rPr>
        <w:t xml:space="preserve">BITACORA.md</w:t>
      </w:r>
      <w:r>
        <w:t xml:space="preserve"> </w:t>
      </w:r>
      <w:r>
        <w:t xml:space="preserve">como memoria persistente.</w:t>
      </w:r>
    </w:p>
    <w:p>
      <w:pPr>
        <w:pStyle w:val="BodyText"/>
      </w:pPr>
      <w:r>
        <w:t xml:space="preserve">Conclusión: acelera las partes rutinarias, pero la responsabilidad sobre código y diseño es nuestra.</w:t>
      </w:r>
    </w:p>
    <w:p>
      <w:r>
        <w:pict>
          <v:rect style="width:0;height:1.5pt" o:hralign="center" o:hrstd="t" o:hr="t"/>
        </w:pict>
      </w:r>
    </w:p>
    <w:bookmarkEnd w:id="91"/>
    <w:bookmarkEnd w:id="92"/>
    <w:bookmarkStart w:id="98" w:name="pruebas-y-validación"/>
    <w:p>
      <w:pPr>
        <w:pStyle w:val="Heading1"/>
      </w:pPr>
      <w:r>
        <w:t xml:space="preserve">10. Pruebas y validación</w:t>
      </w:r>
    </w:p>
    <w:bookmarkStart w:id="93" w:name="pruebas-funcionales"/>
    <w:p>
      <w:pPr>
        <w:pStyle w:val="Heading2"/>
      </w:pPr>
      <w:r>
        <w:t xml:space="preserve">10.1 Pruebas funcionales</w:t>
      </w:r>
    </w:p>
    <w:p>
      <w:pPr>
        <w:pStyle w:val="FirstParagraph"/>
      </w:pPr>
      <w:r>
        <w:t xml:space="preserve">Tests con</w:t>
      </w:r>
      <w:r>
        <w:t xml:space="preserve"> </w:t>
      </w:r>
      <w:r>
        <w:rPr>
          <w:bCs/>
          <w:b/>
        </w:rPr>
        <w:t xml:space="preserve">Vitest + Supertest</w:t>
      </w:r>
      <w:r>
        <w:t xml:space="preserve"> </w:t>
      </w:r>
      <w:r>
        <w:t xml:space="preserve">(</w:t>
      </w:r>
      <w:r>
        <w:rPr>
          <w:rStyle w:val="VerbatimChar"/>
        </w:rPr>
        <w:t xml:space="preserve">backend/tests/</w:t>
      </w:r>
      <w:r>
        <w:t xml:space="preserve">): 27 tests en 3 archivos (</w:t>
      </w:r>
      <w:r>
        <w:rPr>
          <w:rStyle w:val="VerbatimChar"/>
        </w:rPr>
        <w:t xml:space="preserve">auth</w:t>
      </w:r>
      <w:r>
        <w:t xml:space="preserve">,</w:t>
      </w:r>
      <w:r>
        <w:t xml:space="preserve"> </w:t>
      </w:r>
      <w:r>
        <w:rPr>
          <w:rStyle w:val="VerbatimChar"/>
        </w:rPr>
        <w:t xml:space="preserve">productos</w:t>
      </w:r>
      <w:r>
        <w:t xml:space="preserve">,</w:t>
      </w:r>
      <w:r>
        <w:t xml:space="preserve"> </w:t>
      </w:r>
      <w:r>
        <w:rPr>
          <w:rStyle w:val="VerbatimChar"/>
        </w:rPr>
        <w:t xml:space="preserve">reservas</w:t>
      </w:r>
      <w:r>
        <w:t xml:space="preserve">), todos pasan en</w:t>
      </w:r>
      <w:r>
        <w:t xml:space="preserve"> </w:t>
      </w:r>
      <w:r>
        <w:rPr>
          <w:rStyle w:val="VerbatimChar"/>
        </w:rPr>
        <w:t xml:space="preserve">main</w:t>
      </w:r>
      <w:r>
        <w:t xml:space="preserve">. Cobertura ≈ 65% de líneas, 100% de rutas críticas.</w:t>
      </w:r>
    </w:p>
    <w:p>
      <w:pPr>
        <w:pStyle w:val="BodyText"/>
      </w:pPr>
      <w:r>
        <w:t xml:space="preserve">Pruebas manuales: instalación PWA en Chrome desktop y Android; comportamiento offline; modo claro/oscuro; responsive en 320/480/920/1280/1500 px; impresión del albarán A4.</w:t>
      </w:r>
    </w:p>
    <w:bookmarkEnd w:id="93"/>
    <w:bookmarkStart w:id="94" w:name="casos-de-prueba"/>
    <w:p>
      <w:pPr>
        <w:pStyle w:val="Heading2"/>
      </w:pPr>
      <w:r>
        <w:t xml:space="preserve">10.2 Casos de prueba</w:t>
      </w:r>
    </w:p>
    <w:tbl>
      <w:tblPr>
        <w:tblStyle w:val="Table"/>
        <w:tblW w:type="pct" w:w="5000"/>
        <w:tblLook w:firstRow="1" w:lastRow="0" w:firstColumn="0" w:lastColumn="0" w:noHBand="0" w:noVBand="0" w:val="0020"/>
        <w:jc w:val="start"/>
      </w:tblPr>
      <w:tblGrid>
        <w:gridCol w:w="450"/>
        <w:gridCol w:w="3541"/>
        <w:gridCol w:w="3412"/>
        <w:gridCol w:w="515"/>
      </w:tblGrid>
      <w:tr>
        <w:trPr>
          <w:tblHeader w:val="true"/>
        </w:trPr>
        <w:tc>
          <w:tcPr/>
          <w:p>
            <w:pPr>
              <w:pStyle w:val="Compact"/>
              <w:jc w:val="left"/>
            </w:pPr>
            <w:r>
              <w:t xml:space="preserve">ID</w:t>
            </w:r>
          </w:p>
        </w:tc>
        <w:tc>
          <w:tcPr/>
          <w:p>
            <w:pPr>
              <w:pStyle w:val="Compact"/>
              <w:jc w:val="left"/>
            </w:pPr>
            <w:r>
              <w:t xml:space="preserve">Caso</w:t>
            </w:r>
          </w:p>
        </w:tc>
        <w:tc>
          <w:tcPr/>
          <w:p>
            <w:pPr>
              <w:pStyle w:val="Compact"/>
              <w:jc w:val="left"/>
            </w:pPr>
            <w:r>
              <w:t xml:space="preserve">Esperado</w:t>
            </w:r>
          </w:p>
        </w:tc>
        <w:tc>
          <w:tcPr/>
          <w:p>
            <w:pPr>
              <w:pStyle w:val="Compact"/>
              <w:jc w:val="left"/>
            </w:pPr>
            <w:r>
              <w:t xml:space="preserve">Estado</w:t>
            </w:r>
          </w:p>
        </w:tc>
      </w:tr>
      <w:tr>
        <w:tc>
          <w:tcPr/>
          <w:p>
            <w:pPr>
              <w:pStyle w:val="Compact"/>
              <w:jc w:val="left"/>
            </w:pPr>
            <w:r>
              <w:t xml:space="preserve">TC-01</w:t>
            </w:r>
          </w:p>
        </w:tc>
        <w:tc>
          <w:tcPr/>
          <w:p>
            <w:pPr>
              <w:pStyle w:val="Compact"/>
              <w:jc w:val="left"/>
            </w:pPr>
            <w:r>
              <w:t xml:space="preserve">Login credenciales válidas</w:t>
            </w:r>
          </w:p>
        </w:tc>
        <w:tc>
          <w:tcPr/>
          <w:p>
            <w:pPr>
              <w:pStyle w:val="Compact"/>
              <w:jc w:val="left"/>
            </w:pPr>
            <w:r>
              <w:t xml:space="preserve">JWT devuelto, vista cargada</w:t>
            </w:r>
          </w:p>
        </w:tc>
        <w:tc>
          <w:tcPr/>
          <w:p>
            <w:pPr>
              <w:pStyle w:val="Compact"/>
              <w:jc w:val="left"/>
            </w:pPr>
            <w:r>
              <w:t xml:space="preserve">✅</w:t>
            </w:r>
          </w:p>
        </w:tc>
      </w:tr>
      <w:tr>
        <w:tc>
          <w:tcPr/>
          <w:p>
            <w:pPr>
              <w:pStyle w:val="Compact"/>
              <w:jc w:val="left"/>
            </w:pPr>
            <w:r>
              <w:t xml:space="preserve">TC-02</w:t>
            </w:r>
          </w:p>
        </w:tc>
        <w:tc>
          <w:tcPr/>
          <w:p>
            <w:pPr>
              <w:pStyle w:val="Compact"/>
              <w:jc w:val="left"/>
            </w:pPr>
            <w:r>
              <w:t xml:space="preserve">Login contraseña incorrecta</w:t>
            </w:r>
          </w:p>
        </w:tc>
        <w:tc>
          <w:tcPr/>
          <w:p>
            <w:pPr>
              <w:pStyle w:val="Compact"/>
              <w:jc w:val="left"/>
            </w:pPr>
            <w:r>
              <w:t xml:space="preserve">401</w:t>
            </w:r>
          </w:p>
        </w:tc>
        <w:tc>
          <w:tcPr/>
          <w:p>
            <w:pPr>
              <w:pStyle w:val="Compact"/>
              <w:jc w:val="left"/>
            </w:pPr>
            <w:r>
              <w:t xml:space="preserve">✅</w:t>
            </w:r>
          </w:p>
        </w:tc>
      </w:tr>
      <w:tr>
        <w:tc>
          <w:tcPr/>
          <w:p>
            <w:pPr>
              <w:pStyle w:val="Compact"/>
              <w:jc w:val="left"/>
            </w:pPr>
            <w:r>
              <w:t xml:space="preserve">TC-03</w:t>
            </w:r>
          </w:p>
        </w:tc>
        <w:tc>
          <w:tcPr/>
          <w:p>
            <w:pPr>
              <w:pStyle w:val="Compact"/>
              <w:jc w:val="left"/>
            </w:pPr>
            <w:r>
              <w:t xml:space="preserve">Registro email duplicado</w:t>
            </w:r>
          </w:p>
        </w:tc>
        <w:tc>
          <w:tcPr/>
          <w:p>
            <w:pPr>
              <w:pStyle w:val="Compact"/>
              <w:jc w:val="left"/>
            </w:pPr>
            <w:r>
              <w:t xml:space="preserve">409</w:t>
            </w:r>
          </w:p>
        </w:tc>
        <w:tc>
          <w:tcPr/>
          <w:p>
            <w:pPr>
              <w:pStyle w:val="Compact"/>
              <w:jc w:val="left"/>
            </w:pPr>
            <w:r>
              <w:t xml:space="preserve">✅</w:t>
            </w:r>
          </w:p>
        </w:tc>
      </w:tr>
      <w:tr>
        <w:tc>
          <w:tcPr/>
          <w:p>
            <w:pPr>
              <w:pStyle w:val="Compact"/>
              <w:jc w:val="left"/>
            </w:pPr>
            <w:r>
              <w:t xml:space="preserve">TC-04</w:t>
            </w:r>
          </w:p>
        </w:tc>
        <w:tc>
          <w:tcPr/>
          <w:p>
            <w:pPr>
              <w:pStyle w:val="Compact"/>
              <w:jc w:val="left"/>
            </w:pPr>
            <w:r>
              <w:t xml:space="preserve">Reserva con stock suficiente</w:t>
            </w:r>
          </w:p>
        </w:tc>
        <w:tc>
          <w:tcPr/>
          <w:p>
            <w:pPr>
              <w:pStyle w:val="Compact"/>
              <w:jc w:val="left"/>
            </w:pPr>
            <w:r>
              <w:t xml:space="preserve">201, reserva pendiente, movimiento creado</w:t>
            </w:r>
          </w:p>
        </w:tc>
        <w:tc>
          <w:tcPr/>
          <w:p>
            <w:pPr>
              <w:pStyle w:val="Compact"/>
              <w:jc w:val="left"/>
            </w:pPr>
            <w:r>
              <w:t xml:space="preserve">✅</w:t>
            </w:r>
          </w:p>
        </w:tc>
      </w:tr>
      <w:tr>
        <w:tc>
          <w:tcPr/>
          <w:p>
            <w:pPr>
              <w:pStyle w:val="Compact"/>
              <w:jc w:val="left"/>
            </w:pPr>
            <w:r>
              <w:t xml:space="preserve">TC-05</w:t>
            </w:r>
          </w:p>
        </w:tc>
        <w:tc>
          <w:tcPr/>
          <w:p>
            <w:pPr>
              <w:pStyle w:val="Compact"/>
              <w:jc w:val="left"/>
            </w:pPr>
            <w:r>
              <w:t xml:space="preserve">Reserva con stock insuficiente</w:t>
            </w:r>
          </w:p>
        </w:tc>
        <w:tc>
          <w:tcPr/>
          <w:p>
            <w:pPr>
              <w:pStyle w:val="Compact"/>
              <w:jc w:val="left"/>
            </w:pPr>
            <w:r>
              <w:t xml:space="preserve">409</w:t>
            </w:r>
          </w:p>
        </w:tc>
        <w:tc>
          <w:tcPr/>
          <w:p>
            <w:pPr>
              <w:pStyle w:val="Compact"/>
              <w:jc w:val="left"/>
            </w:pPr>
            <w:r>
              <w:t xml:space="preserve">✅</w:t>
            </w:r>
          </w:p>
        </w:tc>
      </w:tr>
      <w:tr>
        <w:tc>
          <w:tcPr/>
          <w:p>
            <w:pPr>
              <w:pStyle w:val="Compact"/>
              <w:jc w:val="left"/>
            </w:pPr>
            <w:r>
              <w:t xml:space="preserve">TC-06</w:t>
            </w:r>
          </w:p>
        </w:tc>
        <w:tc>
          <w:tcPr/>
          <w:p>
            <w:pPr>
              <w:pStyle w:val="Compact"/>
              <w:jc w:val="left"/>
            </w:pPr>
            <w:r>
              <w:rPr>
                <w:bCs/>
                <w:b/>
              </w:rPr>
              <w:t xml:space="preserve">Dos reservas concurrentes</w:t>
            </w:r>
            <w:r>
              <w:t xml:space="preserve">, stock 1</w:t>
            </w:r>
          </w:p>
        </w:tc>
        <w:tc>
          <w:tcPr/>
          <w:p>
            <w:pPr>
              <w:pStyle w:val="Compact"/>
              <w:jc w:val="left"/>
            </w:pPr>
            <w:r>
              <w:t xml:space="preserve">Una 201, otra 409; sin sobreventa</w:t>
            </w:r>
          </w:p>
        </w:tc>
        <w:tc>
          <w:tcPr/>
          <w:p>
            <w:pPr>
              <w:pStyle w:val="Compact"/>
              <w:jc w:val="left"/>
            </w:pPr>
            <w:r>
              <w:t xml:space="preserve">✅</w:t>
            </w:r>
          </w:p>
        </w:tc>
      </w:tr>
      <w:tr>
        <w:tc>
          <w:tcPr/>
          <w:p>
            <w:pPr>
              <w:pStyle w:val="Compact"/>
              <w:jc w:val="left"/>
            </w:pPr>
            <w:r>
              <w:t xml:space="preserve">TC-07</w:t>
            </w:r>
          </w:p>
        </w:tc>
        <w:tc>
          <w:tcPr/>
          <w:p>
            <w:pPr>
              <w:pStyle w:val="Compact"/>
              <w:jc w:val="left"/>
            </w:pPr>
            <w:r>
              <w:t xml:space="preserve">Cliente DELETE /api/productos/:id</w:t>
            </w:r>
          </w:p>
        </w:tc>
        <w:tc>
          <w:tcPr/>
          <w:p>
            <w:pPr>
              <w:pStyle w:val="Compact"/>
              <w:jc w:val="left"/>
            </w:pPr>
            <w:r>
              <w:t xml:space="preserve">403</w:t>
            </w:r>
          </w:p>
        </w:tc>
        <w:tc>
          <w:tcPr/>
          <w:p>
            <w:pPr>
              <w:pStyle w:val="Compact"/>
              <w:jc w:val="left"/>
            </w:pPr>
            <w:r>
              <w:t xml:space="preserve">✅</w:t>
            </w:r>
          </w:p>
        </w:tc>
      </w:tr>
      <w:tr>
        <w:tc>
          <w:tcPr/>
          <w:p>
            <w:pPr>
              <w:pStyle w:val="Compact"/>
              <w:jc w:val="left"/>
            </w:pPr>
            <w:r>
              <w:t xml:space="preserve">TC-08</w:t>
            </w:r>
          </w:p>
        </w:tc>
        <w:tc>
          <w:tcPr/>
          <w:p>
            <w:pPr>
              <w:pStyle w:val="Compact"/>
              <w:jc w:val="left"/>
            </w:pPr>
            <w:r>
              <w:t xml:space="preserve">Operario entrega reserva</w:t>
            </w:r>
          </w:p>
        </w:tc>
        <w:tc>
          <w:tcPr/>
          <w:p>
            <w:pPr>
              <w:pStyle w:val="Compact"/>
              <w:jc w:val="left"/>
            </w:pPr>
            <w:r>
              <w:t xml:space="preserve">Estado</w:t>
            </w:r>
            <w:r>
              <w:t xml:space="preserve"> </w:t>
            </w:r>
            <w:r>
              <w:rPr>
                <w:rStyle w:val="VerbatimChar"/>
              </w:rPr>
              <w:t xml:space="preserve">entregada</w:t>
            </w:r>
            <w:r>
              <w:t xml:space="preserve">, stock descontado, mov.</w:t>
            </w:r>
            <w:r>
              <w:t xml:space="preserve"> </w:t>
            </w:r>
            <w:r>
              <w:rPr>
                <w:rStyle w:val="VerbatimChar"/>
              </w:rPr>
              <w:t xml:space="preserve">salida</w:t>
            </w:r>
          </w:p>
        </w:tc>
        <w:tc>
          <w:tcPr/>
          <w:p>
            <w:pPr>
              <w:pStyle w:val="Compact"/>
              <w:jc w:val="left"/>
            </w:pPr>
            <w:r>
              <w:t xml:space="preserve">✅</w:t>
            </w:r>
          </w:p>
        </w:tc>
      </w:tr>
      <w:tr>
        <w:tc>
          <w:tcPr/>
          <w:p>
            <w:pPr>
              <w:pStyle w:val="Compact"/>
              <w:jc w:val="left"/>
            </w:pPr>
            <w:r>
              <w:t xml:space="preserve">TC-09</w:t>
            </w:r>
          </w:p>
        </w:tc>
        <w:tc>
          <w:tcPr/>
          <w:p>
            <w:pPr>
              <w:pStyle w:val="Compact"/>
              <w:jc w:val="left"/>
            </w:pPr>
            <w:r>
              <w:t xml:space="preserve">Token expirado</w:t>
            </w:r>
          </w:p>
        </w:tc>
        <w:tc>
          <w:tcPr/>
          <w:p>
            <w:pPr>
              <w:pStyle w:val="Compact"/>
              <w:jc w:val="left"/>
            </w:pPr>
            <w:r>
              <w:t xml:space="preserve">401</w:t>
            </w:r>
          </w:p>
        </w:tc>
        <w:tc>
          <w:tcPr/>
          <w:p>
            <w:pPr>
              <w:pStyle w:val="Compact"/>
              <w:jc w:val="left"/>
            </w:pPr>
            <w:r>
              <w:t xml:space="preserve">✅</w:t>
            </w:r>
          </w:p>
        </w:tc>
      </w:tr>
      <w:tr>
        <w:tc>
          <w:tcPr/>
          <w:p>
            <w:pPr>
              <w:pStyle w:val="Compact"/>
              <w:jc w:val="left"/>
            </w:pPr>
            <w:r>
              <w:t xml:space="preserve">TC-10</w:t>
            </w:r>
          </w:p>
        </w:tc>
        <w:tc>
          <w:tcPr/>
          <w:p>
            <w:pPr>
              <w:pStyle w:val="Compact"/>
              <w:jc w:val="left"/>
            </w:pPr>
            <w:r>
              <w:t xml:space="preserve">Rate limit /api/auth</w:t>
            </w:r>
          </w:p>
        </w:tc>
        <w:tc>
          <w:tcPr/>
          <w:p>
            <w:pPr>
              <w:pStyle w:val="Compact"/>
              <w:jc w:val="left"/>
            </w:pPr>
            <w:r>
              <w:t xml:space="preserve">429 tras 30 intentos</w:t>
            </w:r>
          </w:p>
        </w:tc>
        <w:tc>
          <w:tcPr/>
          <w:p>
            <w:pPr>
              <w:pStyle w:val="Compact"/>
              <w:jc w:val="left"/>
            </w:pPr>
            <w:r>
              <w:t xml:space="preserve">✅</w:t>
            </w:r>
          </w:p>
        </w:tc>
      </w:tr>
    </w:tbl>
    <w:bookmarkEnd w:id="94"/>
    <w:bookmarkStart w:id="95" w:name="resultados-obtenidos"/>
    <w:p>
      <w:pPr>
        <w:pStyle w:val="Heading2"/>
      </w:pPr>
      <w:r>
        <w:t xml:space="preserve">10.3 Resultados obtenidos</w:t>
      </w:r>
    </w:p>
    <w:p>
      <w:pPr>
        <w:pStyle w:val="FirstParagraph"/>
      </w:pPr>
      <w:r>
        <w:t xml:space="preserve">Todos los tests pasan. Los flujos críticos han sido verificados tanto en local como en el entorno de producción Railway (</w:t>
      </w:r>
      <w:r>
        <w:rPr>
          <w:rStyle w:val="VerbatimChar"/>
        </w:rPr>
        <w:t xml:space="preserve">https://tfgdam-production.up.railway.app</w:t>
      </w:r>
      <w:r>
        <w:t xml:space="preserve">).</w:t>
      </w:r>
    </w:p>
    <w:bookmarkEnd w:id="95"/>
    <w:bookmarkStart w:id="97" w:name="errores-encontrados-y-soluciones"/>
    <w:p>
      <w:pPr>
        <w:pStyle w:val="Heading2"/>
      </w:pPr>
      <w:r>
        <w:t xml:space="preserve">10.4 Errores encontrados y soluciones</w:t>
      </w:r>
    </w:p>
    <w:p>
      <w:pPr>
        <w:numPr>
          <w:ilvl w:val="0"/>
          <w:numId w:val="1011"/>
        </w:numPr>
        <w:pStyle w:val="Compact"/>
      </w:pPr>
      <w:r>
        <w:t xml:space="preserve">Conflicto MySQL :3306 con instancia del sistema →</w:t>
      </w:r>
      <w:r>
        <w:t xml:space="preserve"> </w:t>
      </w:r>
      <w:r>
        <w:rPr>
          <w:rStyle w:val="VerbatimChar"/>
        </w:rPr>
        <w:t xml:space="preserve">start.bat</w:t>
      </w:r>
      <w:r>
        <w:t xml:space="preserve"> </w:t>
      </w:r>
      <w:r>
        <w:t xml:space="preserve">detecta el puerto ocupado y cambia a :3307.</w:t>
      </w:r>
    </w:p>
    <w:p>
      <w:pPr>
        <w:numPr>
          <w:ilvl w:val="0"/>
          <w:numId w:val="1011"/>
        </w:numPr>
        <w:pStyle w:val="Compact"/>
      </w:pPr>
      <w:r>
        <w:t xml:space="preserve">Race condition en reservas →</w:t>
      </w:r>
      <w:r>
        <w:t xml:space="preserve"> </w:t>
      </w:r>
      <w:r>
        <w:rPr>
          <w:rStyle w:val="VerbatimChar"/>
        </w:rPr>
        <w:t xml:space="preserve">SELECT … FOR UPDATE</w:t>
      </w:r>
      <w:r>
        <w:t xml:space="preserve"> </w:t>
      </w:r>
      <w:r>
        <w:t xml:space="preserve">dentro de transacción (Anexo D.1).</w:t>
      </w:r>
    </w:p>
    <w:p>
      <w:pPr>
        <w:numPr>
          <w:ilvl w:val="0"/>
          <w:numId w:val="1011"/>
        </w:numPr>
        <w:pStyle w:val="Compact"/>
      </w:pPr>
      <w:r>
        <w:t xml:space="preserve">JWT cambiando entre reinicios →</w:t>
      </w:r>
      <w:r>
        <w:t xml:space="preserve"> </w:t>
      </w:r>
      <w:r>
        <w:rPr>
          <w:rStyle w:val="VerbatimChar"/>
        </w:rPr>
        <w:t xml:space="preserve">ensure-jwt-secret.js</w:t>
      </w:r>
      <w:r>
        <w:t xml:space="preserve"> </w:t>
      </w:r>
      <w:r>
        <w:t xml:space="preserve">persiste el secreto.</w:t>
      </w:r>
    </w:p>
    <w:p>
      <w:pPr>
        <w:numPr>
          <w:ilvl w:val="0"/>
          <w:numId w:val="1011"/>
        </w:numPr>
        <w:pStyle w:val="Compact"/>
      </w:pPr>
      <w:r>
        <w:t xml:space="preserve">PWA cacheada en versión vieja → Service Worker de autodesregistro (Anexo D.3).</w:t>
      </w:r>
    </w:p>
    <w:p>
      <w:pPr>
        <w:numPr>
          <w:ilvl w:val="0"/>
          <w:numId w:val="1011"/>
        </w:numPr>
        <w:pStyle w:val="Compact"/>
      </w:pPr>
      <w:r>
        <w:t xml:space="preserve">Sistema de diseño recargado → refactor a v3 minimalista industrial.</w:t>
      </w:r>
    </w:p>
    <w:p>
      <w:pPr>
        <w:pStyle w:val="FirstParagraph"/>
      </w:pPr>
      <w:r>
        <w:t xml:space="preserve">Histórico completo en</w:t>
      </w:r>
      <w:r>
        <w:t xml:space="preserve"> </w:t>
      </w:r>
      <w:hyperlink r:id="rId96">
        <w:r>
          <w:rPr>
            <w:rStyle w:val="VerbatimChar"/>
          </w:rPr>
          <w:t xml:space="preserve">docs/BITACORA.md</w:t>
        </w:r>
      </w:hyperlink>
      <w:r>
        <w:t xml:space="preserve">.</w:t>
      </w:r>
    </w:p>
    <w:p>
      <w:r>
        <w:pict>
          <v:rect style="width:0;height:1.5pt" o:hralign="center" o:hrstd="t" o:hr="t"/>
        </w:pict>
      </w:r>
    </w:p>
    <w:bookmarkEnd w:id="97"/>
    <w:bookmarkEnd w:id="98"/>
    <w:bookmarkStart w:id="104" w:name="conclusiones"/>
    <w:p>
      <w:pPr>
        <w:pStyle w:val="Heading1"/>
      </w:pPr>
      <w:r>
        <w:t xml:space="preserve">11. Conclusiones</w:t>
      </w:r>
    </w:p>
    <w:bookmarkStart w:id="99" w:name="resultados-obtenidos-1"/>
    <w:p>
      <w:pPr>
        <w:pStyle w:val="Heading2"/>
      </w:pPr>
      <w:r>
        <w:t xml:space="preserve">11.1 Resultados obtenidos</w:t>
      </w:r>
    </w:p>
    <w:p>
      <w:pPr>
        <w:pStyle w:val="FirstParagraph"/>
      </w:pPr>
      <w:r>
        <w:t xml:space="preserve">Aplicación web funcional instalable como PWA, catálogo de 500 productos, gestión completa de reservas con concurrencia, dashboard, sistema de diseño propio iterado en tres versiones, tests automatizados sobre flujos críticos, instaladores Windows para uso sin conocimientos previos,</w:t>
      </w:r>
      <w:r>
        <w:t xml:space="preserve"> </w:t>
      </w:r>
      <w:r>
        <w:rPr>
          <w:bCs/>
          <w:b/>
        </w:rPr>
        <w:t xml:space="preserve">app Android nativa funcional</w:t>
      </w:r>
      <w:r>
        <w:t xml:space="preserve"> </w:t>
      </w:r>
      <w:r>
        <w:t xml:space="preserve">(login, lista de reservas, detalle, formulario de incidencias, sesión cifrada con EncryptedSharedPreferences) y</w:t>
      </w:r>
      <w:r>
        <w:t xml:space="preserve"> </w:t>
      </w:r>
      <w:r>
        <w:rPr>
          <w:bCs/>
          <w:b/>
        </w:rPr>
        <w:t xml:space="preserve">despliegue en producción</w:t>
      </w:r>
      <w:r>
        <w:t xml:space="preserve"> </w:t>
      </w:r>
      <w:r>
        <w:t xml:space="preserve">accesible públicamente en Railway.</w:t>
      </w:r>
    </w:p>
    <w:bookmarkEnd w:id="99"/>
    <w:bookmarkStart w:id="100" w:name="problemas-encontrados"/>
    <w:p>
      <w:pPr>
        <w:pStyle w:val="Heading2"/>
      </w:pPr>
      <w:r>
        <w:t xml:space="preserve">11.2 Problemas encontrados</w:t>
      </w:r>
    </w:p>
    <w:p>
      <w:pPr>
        <w:numPr>
          <w:ilvl w:val="0"/>
          <w:numId w:val="1012"/>
        </w:numPr>
        <w:pStyle w:val="Compact"/>
      </w:pPr>
      <w:r>
        <w:t xml:space="preserve">Aprender control de concurrencia: entender por qué</w:t>
      </w:r>
      <w:r>
        <w:t xml:space="preserve"> </w:t>
      </w:r>
      <w:r>
        <w:rPr>
          <w:rStyle w:val="VerbatimChar"/>
        </w:rPr>
        <w:t xml:space="preserve">FOR UPDATE</w:t>
      </w:r>
      <w:r>
        <w:t xml:space="preserve"> </w:t>
      </w:r>
      <w:r>
        <w:t xml:space="preserve">es necesario frente a</w:t>
      </w:r>
      <w:r>
        <w:t xml:space="preserve"> </w:t>
      </w:r>
      <w:r>
        <w:rPr>
          <w:rStyle w:val="VerbatimChar"/>
        </w:rPr>
        <w:t xml:space="preserve">SELECT</w:t>
      </w:r>
      <w:r>
        <w:t xml:space="preserve"> </w:t>
      </w:r>
      <w:r>
        <w:t xml:space="preserve">+</w:t>
      </w:r>
      <w:r>
        <w:t xml:space="preserve"> </w:t>
      </w:r>
      <w:r>
        <w:rPr>
          <w:rStyle w:val="VerbatimChar"/>
        </w:rPr>
        <w:t xml:space="preserve">UPDATE</w:t>
      </w:r>
      <w:r>
        <w:t xml:space="preserve"> </w:t>
      </w:r>
      <w:r>
        <w:t xml:space="preserve">serie requirió revisar transacciones, niveles de aislamiento y bloqueo pesimista.</w:t>
      </w:r>
    </w:p>
    <w:p>
      <w:pPr>
        <w:numPr>
          <w:ilvl w:val="0"/>
          <w:numId w:val="1012"/>
        </w:numPr>
        <w:pStyle w:val="Compact"/>
      </w:pPr>
      <w:r>
        <w:t xml:space="preserve">Iteración de diseño visual: dos versiones descartadas antes de llegar al equilibrio actual.</w:t>
      </w:r>
    </w:p>
    <w:p>
      <w:pPr>
        <w:numPr>
          <w:ilvl w:val="0"/>
          <w:numId w:val="1012"/>
        </w:numPr>
        <w:pStyle w:val="Compact"/>
      </w:pPr>
      <w:r>
        <w:t xml:space="preserve">Compatibilidad MySQL en distintas máquinas (puerto ocupado, datadir corrupto).</w:t>
      </w:r>
    </w:p>
    <w:p>
      <w:pPr>
        <w:numPr>
          <w:ilvl w:val="0"/>
          <w:numId w:val="1012"/>
        </w:numPr>
        <w:pStyle w:val="Compact"/>
      </w:pPr>
      <w:r>
        <w:t xml:space="preserve">PWA y</w:t>
      </w:r>
      <w:r>
        <w:t xml:space="preserve"> </w:t>
      </w:r>
      <w:r>
        <w:rPr>
          <w:iCs/>
          <w:i/>
        </w:rPr>
        <w:t xml:space="preserve">cache busting</w:t>
      </w:r>
      <w:r>
        <w:t xml:space="preserve">: una versión mal invalidada deja a los usuarios pegados en una versión vieja. Resuelto con versionado explícito + SW de autodesregistro.</w:t>
      </w:r>
    </w:p>
    <w:bookmarkEnd w:id="100"/>
    <w:bookmarkStart w:id="102" w:name="mejoras-futuras"/>
    <w:p>
      <w:pPr>
        <w:pStyle w:val="Heading2"/>
      </w:pPr>
      <w:r>
        <w:t xml:space="preserve">11.3 Mejoras futuras</w:t>
      </w:r>
    </w:p>
    <w:p>
      <w:pPr>
        <w:pStyle w:val="FirstParagraph"/>
      </w:pPr>
      <w:r>
        <w:t xml:space="preserve">Detalladas en</w:t>
      </w:r>
      <w:r>
        <w:t xml:space="preserve"> </w:t>
      </w:r>
      <w:hyperlink r:id="rId101">
        <w:r>
          <w:rPr>
            <w:rStyle w:val="Hyperlink"/>
          </w:rPr>
          <w:t xml:space="preserve">ROADMAP</w:t>
        </w:r>
      </w:hyperlink>
      <w:r>
        <w:t xml:space="preserve">. Lo más relevante: mejoras sobre la app Android existente (BiometricPrompt para desbloquear sesión guardada, Room + cola offline para operar sin red, escáner de código de barras con CameraX + ML Kit), Swagger/OpenAPI, validación con Zod, accesibilidad WCAG AA completa, workflow CI/CD formal en GitHub Actions, subida de imágenes de producto, notificaciones push (FCM), recuperación de contraseña por email y multi-almacén.</w:t>
      </w:r>
    </w:p>
    <w:bookmarkEnd w:id="102"/>
    <w:bookmarkStart w:id="103" w:name="valoración-personal"/>
    <w:p>
      <w:pPr>
        <w:pStyle w:val="Heading2"/>
      </w:pPr>
      <w:r>
        <w:t xml:space="preserve">11.4 Valoración personal</w:t>
      </w:r>
    </w:p>
    <w:p>
      <w:pPr>
        <w:pStyle w:val="FirstParagraph"/>
      </w:pPr>
      <w:r>
        <w:t xml:space="preserve">El proyecto ha cumplido su función didáctica: integrar lo aprendido en un único producto, exponer puntos débiles (concurrencia, despliegue real, accesibilidad) y obligar a tomar decisiones con consecuencias visibles. Lo más valioso ha sido el hábito de iterar. La IA como par de programación multiplica la velocidad pero exige más disciplina de revisión, no menos. Los dos objetivos clave —despliegue en producción y app Android nativa para el operario— han quedado resueltos: el sistema corre en Railway y el operario puede gestionar reservas desde su móvil. Queda abierta la segunda capa de la app móvil (autenticación biométrica, modo offline, escáner).</w:t>
      </w:r>
    </w:p>
    <w:p>
      <w:r>
        <w:pict>
          <v:rect style="width:0;height:1.5pt" o:hralign="center" o:hrstd="t" o:hr="t"/>
        </w:pict>
      </w:r>
    </w:p>
    <w:bookmarkEnd w:id="103"/>
    <w:bookmarkEnd w:id="104"/>
    <w:bookmarkStart w:id="114" w:name="bibliografía"/>
    <w:p>
      <w:pPr>
        <w:pStyle w:val="Heading1"/>
      </w:pPr>
      <w:r>
        <w:t xml:space="preserve">12. Bibliografía</w:t>
      </w:r>
    </w:p>
    <w:p>
      <w:pPr>
        <w:pStyle w:val="FirstParagraph"/>
      </w:pPr>
      <w:r>
        <w:rPr>
          <w:bCs/>
          <w:b/>
        </w:rPr>
        <w:t xml:space="preserve">Documentación oficial:</w:t>
      </w:r>
      <w:r>
        <w:t xml:space="preserve"> </w:t>
      </w:r>
      <w:r>
        <w:t xml:space="preserve">Node.js (</w:t>
      </w:r>
      <w:hyperlink r:id="rId105">
        <w:r>
          <w:rPr>
            <w:rStyle w:val="Hyperlink"/>
          </w:rPr>
          <w:t xml:space="preserve">https://nodejs.org/docs</w:t>
        </w:r>
      </w:hyperlink>
      <w:r>
        <w:t xml:space="preserve">), Express (</w:t>
      </w:r>
      <w:hyperlink r:id="rId106">
        <w:r>
          <w:rPr>
            <w:rStyle w:val="Hyperlink"/>
          </w:rPr>
          <w:t xml:space="preserve">https://expressjs.com</w:t>
        </w:r>
      </w:hyperlink>
      <w:r>
        <w:t xml:space="preserve">), MySQL 8 (</w:t>
      </w:r>
      <w:hyperlink r:id="rId107">
        <w:r>
          <w:rPr>
            <w:rStyle w:val="Hyperlink"/>
          </w:rPr>
          <w:t xml:space="preserve">https://dev.mysql.com/doc/refman/8.0/en/</w:t>
        </w:r>
      </w:hyperlink>
      <w:r>
        <w:t xml:space="preserve">), MDN Web Docs, Jetpack Compose (</w:t>
      </w:r>
      <w:hyperlink r:id="rId108">
        <w:r>
          <w:rPr>
            <w:rStyle w:val="Hyperlink"/>
          </w:rPr>
          <w:t xml:space="preserve">https://developer.android.com/jetpack/compose</w:t>
        </w:r>
      </w:hyperlink>
      <w:r>
        <w:t xml:space="preserve">), Retrofit (</w:t>
      </w:r>
      <w:hyperlink r:id="rId109">
        <w:r>
          <w:rPr>
            <w:rStyle w:val="Hyperlink"/>
          </w:rPr>
          <w:t xml:space="preserve">https://square.github.io/retrofit/</w:t>
        </w:r>
      </w:hyperlink>
      <w:r>
        <w:t xml:space="preserve">), JWT Introduction (</w:t>
      </w:r>
      <w:hyperlink r:id="rId110">
        <w:r>
          <w:rPr>
            <w:rStyle w:val="Hyperlink"/>
          </w:rPr>
          <w:t xml:space="preserve">https://jwt.io/introduction</w:t>
        </w:r>
      </w:hyperlink>
      <w:r>
        <w:t xml:space="preserve">).</w:t>
      </w:r>
    </w:p>
    <w:p>
      <w:pPr>
        <w:pStyle w:val="BodyText"/>
      </w:pPr>
      <w:r>
        <w:rPr>
          <w:bCs/>
          <w:b/>
        </w:rPr>
        <w:t xml:space="preserve">Libros y artículos:</w:t>
      </w:r>
      <w:r>
        <w:t xml:space="preserve"> </w:t>
      </w:r>
      <w:r>
        <w:t xml:space="preserve">Martin Kleppmann,</w:t>
      </w:r>
      <w:r>
        <w:t xml:space="preserve"> </w:t>
      </w:r>
      <w:r>
        <w:rPr>
          <w:iCs/>
          <w:i/>
        </w:rPr>
        <w:t xml:space="preserve">Designing Data-Intensive Applications</w:t>
      </w:r>
      <w:r>
        <w:t xml:space="preserve"> </w:t>
      </w:r>
      <w:r>
        <w:t xml:space="preserve">(consultado para transacciones y concurrencia). Martin Fowler,</w:t>
      </w:r>
      <w:r>
        <w:t xml:space="preserve"> </w:t>
      </w:r>
      <w:r>
        <w:rPr>
          <w:iCs/>
          <w:i/>
        </w:rPr>
        <w:t xml:space="preserve">Refactoring</w:t>
      </w:r>
      <w:r>
        <w:t xml:space="preserve"> </w:t>
      </w:r>
      <w:r>
        <w:t xml:space="preserve">(2.ª ed.).</w:t>
      </w:r>
    </w:p>
    <w:p>
      <w:pPr>
        <w:pStyle w:val="BodyText"/>
      </w:pPr>
      <w:r>
        <w:rPr>
          <w:bCs/>
          <w:b/>
        </w:rPr>
        <w:t xml:space="preserve">Recursos web:</w:t>
      </w:r>
      <w:r>
        <w:t xml:space="preserve"> </w:t>
      </w:r>
      <w:r>
        <w:t xml:space="preserve">Railway docs (</w:t>
      </w:r>
      <w:hyperlink r:id="rId111">
        <w:r>
          <w:rPr>
            <w:rStyle w:val="Hyperlink"/>
          </w:rPr>
          <w:t xml:space="preserve">https://docs.railway.com</w:t>
        </w:r>
      </w:hyperlink>
      <w:r>
        <w:t xml:space="preserve">), WCAG 2.1 Quick Reference (</w:t>
      </w:r>
      <w:hyperlink r:id="rId112">
        <w:r>
          <w:rPr>
            <w:rStyle w:val="Hyperlink"/>
          </w:rPr>
          <w:t xml:space="preserve">https://www.w3.org/WAI/WCAG21/quickref/</w:t>
        </w:r>
      </w:hyperlink>
      <w:r>
        <w:t xml:space="preserve">), OWASP Top 10 (</w:t>
      </w:r>
      <w:hyperlink r:id="rId113">
        <w:r>
          <w:rPr>
            <w:rStyle w:val="Hyperlink"/>
          </w:rPr>
          <w:t xml:space="preserve">https://owasp.org/Top10/</w:t>
        </w:r>
      </w:hyperlink>
      <w:r>
        <w:t xml:space="preserve">).</w:t>
      </w:r>
    </w:p>
    <w:p>
      <w:pPr>
        <w:pStyle w:val="BodyText"/>
      </w:pPr>
      <w:r>
        <w:rPr>
          <w:bCs/>
          <w:b/>
        </w:rPr>
        <w:t xml:space="preserve">Herramientas:</w:t>
      </w:r>
      <w:r>
        <w:t xml:space="preserve"> </w:t>
      </w:r>
      <w:r>
        <w:t xml:space="preserve">Git, GitHub, VS Code, MySQL Workbench, Figma, Postman, Vitest, ESLint, Claude Code, GitHub Copilot, Inno Setup.</w:t>
      </w:r>
    </w:p>
    <w:p>
      <w:r>
        <w:pict>
          <v:rect style="width:0;height:1.5pt" o:hralign="center" o:hrstd="t" o:hr="t"/>
        </w:pict>
      </w:r>
    </w:p>
    <w:bookmarkEnd w:id="114"/>
    <w:bookmarkStart w:id="122" w:name="anexos"/>
    <w:p>
      <w:pPr>
        <w:pStyle w:val="Heading1"/>
      </w:pPr>
      <w:r>
        <w:t xml:space="preserve">13. Anexos</w:t>
      </w:r>
    </w:p>
    <w:bookmarkStart w:id="115" w:name="anexo-a-manual-de-instalación"/>
    <w:p>
      <w:pPr>
        <w:pStyle w:val="Heading2"/>
      </w:pPr>
      <w:r>
        <w:t xml:space="preserve">Anexo A — Manual de instalación</w:t>
      </w:r>
    </w:p>
    <w:p>
      <w:pPr>
        <w:pStyle w:val="FirstParagraph"/>
      </w:pPr>
      <w:r>
        <w:t xml:space="preserve">Doble-click en</w:t>
      </w:r>
      <w:r>
        <w:t xml:space="preserve"> </w:t>
      </w:r>
      <w:r>
        <w:rPr>
          <w:rStyle w:val="VerbatimChar"/>
        </w:rPr>
        <w:t xml:space="preserve">Stockly-Setup.exe</w:t>
      </w:r>
      <w:r>
        <w:t xml:space="preserve">, o clonar el repo y ejecutar</w:t>
      </w:r>
      <w:r>
        <w:t xml:space="preserve"> </w:t>
      </w:r>
      <w:r>
        <w:rPr>
          <w:rStyle w:val="VerbatimChar"/>
        </w:rPr>
        <w:t xml:space="preserve">start.bat</w:t>
      </w:r>
      <w:r>
        <w:t xml:space="preserve">. El script detecta/instala Node + MySQL, inicializa la BD si no existe, arranca el backend y abre el navegador en</w:t>
      </w:r>
      <w:r>
        <w:t xml:space="preserve"> </w:t>
      </w:r>
      <w:r>
        <w:rPr>
          <w:rStyle w:val="VerbatimChar"/>
        </w:rPr>
        <w:t xml:space="preserve">http://localhost:3001</w:t>
      </w:r>
      <w:r>
        <w:t xml:space="preserve">. Usuarios demo (contraseña</w:t>
      </w:r>
      <w:r>
        <w:t xml:space="preserve"> </w:t>
      </w:r>
      <w:r>
        <w:rPr>
          <w:rStyle w:val="VerbatimChar"/>
        </w:rPr>
        <w:t xml:space="preserve">password123</w:t>
      </w:r>
      <w:r>
        <w:t xml:space="preserve">):</w:t>
      </w:r>
      <w:r>
        <w:t xml:space="preserve"> </w:t>
      </w:r>
      <w:r>
        <w:rPr>
          <w:rStyle w:val="VerbatimChar"/>
        </w:rPr>
        <w:t xml:space="preserve">adrian@tfg.local</w:t>
      </w:r>
      <w:r>
        <w:t xml:space="preserve"> </w:t>
      </w:r>
      <w:r>
        <w:t xml:space="preserve">(admin),</w:t>
      </w:r>
      <w:r>
        <w:t xml:space="preserve"> </w:t>
      </w:r>
      <w:r>
        <w:rPr>
          <w:rStyle w:val="VerbatimChar"/>
        </w:rPr>
        <w:t xml:space="preserve">laura@tfg.local</w:t>
      </w:r>
      <w:r>
        <w:t xml:space="preserve"> </w:t>
      </w:r>
      <w:r>
        <w:t xml:space="preserve">(operario),</w:t>
      </w:r>
      <w:r>
        <w:t xml:space="preserve"> </w:t>
      </w:r>
      <w:r>
        <w:rPr>
          <w:rStyle w:val="VerbatimChar"/>
        </w:rPr>
        <w:t xml:space="preserve">marcos@tfg.local</w:t>
      </w:r>
      <w:r>
        <w:t xml:space="preserve"> </w:t>
      </w:r>
      <w:r>
        <w:t xml:space="preserve">(cliente).</w:t>
      </w:r>
    </w:p>
    <w:bookmarkEnd w:id="115"/>
    <w:bookmarkStart w:id="116" w:name="anexo-b-manual-de-usuario"/>
    <w:p>
      <w:pPr>
        <w:pStyle w:val="Heading2"/>
      </w:pPr>
      <w:r>
        <w:t xml:space="preserve">Anexo B — Manual de usuario</w:t>
      </w:r>
    </w:p>
    <w:p>
      <w:pPr>
        <w:pStyle w:val="FirstParagraph"/>
      </w:pPr>
      <w:r>
        <w:t xml:space="preserve">Resumen por rol:</w:t>
      </w:r>
    </w:p>
    <w:p>
      <w:pPr>
        <w:numPr>
          <w:ilvl w:val="0"/>
          <w:numId w:val="1013"/>
        </w:numPr>
        <w:pStyle w:val="Compact"/>
      </w:pPr>
      <w:r>
        <w:rPr>
          <w:bCs/>
          <w:b/>
        </w:rPr>
        <w:t xml:space="preserve">Cliente:</w:t>
      </w:r>
      <w:r>
        <w:t xml:space="preserve"> </w:t>
      </w:r>
      <w:r>
        <w:t xml:space="preserve">navegar catálogo → ficha →</w:t>
      </w:r>
      <w:r>
        <w:t xml:space="preserve"> </w:t>
      </w:r>
      <w:r>
        <w:t xml:space="preserve">“</w:t>
      </w:r>
      <w:r>
        <w:t xml:space="preserve">Reservar</w:t>
      </w:r>
      <w:r>
        <w:t xml:space="preserve">”</w:t>
      </w:r>
      <w:r>
        <w:t xml:space="preserve"> </w:t>
      </w:r>
      <w:r>
        <w:t xml:space="preserve">→</w:t>
      </w:r>
      <w:r>
        <w:t xml:space="preserve"> </w:t>
      </w:r>
      <w:r>
        <w:t xml:space="preserve">“</w:t>
      </w:r>
      <w:r>
        <w:t xml:space="preserve">Mis reservas</w:t>
      </w:r>
      <w:r>
        <w:t xml:space="preserve">”</w:t>
      </w:r>
      <w:r>
        <w:t xml:space="preserve">.</w:t>
      </w:r>
    </w:p>
    <w:p>
      <w:pPr>
        <w:numPr>
          <w:ilvl w:val="0"/>
          <w:numId w:val="1013"/>
        </w:numPr>
        <w:pStyle w:val="Compact"/>
      </w:pPr>
      <w:r>
        <w:rPr>
          <w:bCs/>
          <w:b/>
        </w:rPr>
        <w:t xml:space="preserve">Operario:</w:t>
      </w:r>
      <w:r>
        <w:t xml:space="preserve"> </w:t>
      </w:r>
      <w:r>
        <w:t xml:space="preserve">pestaña</w:t>
      </w:r>
      <w:r>
        <w:t xml:space="preserve"> </w:t>
      </w:r>
      <w:r>
        <w:t xml:space="preserve">“</w:t>
      </w:r>
      <w:r>
        <w:t xml:space="preserve">Reservas</w:t>
      </w:r>
      <w:r>
        <w:t xml:space="preserve">”</w:t>
      </w:r>
      <w:r>
        <w:t xml:space="preserve"> </w:t>
      </w:r>
      <w:r>
        <w:t xml:space="preserve">→ confirmar/entregar/cancelar → imprimir albarán al entregar.</w:t>
      </w:r>
    </w:p>
    <w:p>
      <w:pPr>
        <w:numPr>
          <w:ilvl w:val="0"/>
          <w:numId w:val="1013"/>
        </w:numPr>
        <w:pStyle w:val="Compact"/>
      </w:pPr>
      <w:r>
        <w:rPr>
          <w:bCs/>
          <w:b/>
        </w:rPr>
        <w:t xml:space="preserve">Administrador:</w:t>
      </w:r>
      <w:r>
        <w:t xml:space="preserve"> </w:t>
      </w:r>
      <w:r>
        <w:t xml:space="preserve">“</w:t>
      </w:r>
      <w:r>
        <w:t xml:space="preserve">Inventario</w:t>
      </w:r>
      <w:r>
        <w:t xml:space="preserve">”</w:t>
      </w:r>
      <w:r>
        <w:t xml:space="preserve"> </w:t>
      </w:r>
      <w:r>
        <w:t xml:space="preserve">(CRUD),</w:t>
      </w:r>
      <w:r>
        <w:t xml:space="preserve"> </w:t>
      </w:r>
      <w:r>
        <w:t xml:space="preserve">“</w:t>
      </w:r>
      <w:r>
        <w:t xml:space="preserve">Dashboard</w:t>
      </w:r>
      <w:r>
        <w:t xml:space="preserve">”</w:t>
      </w:r>
      <w:r>
        <w:t xml:space="preserve"> </w:t>
      </w:r>
      <w:r>
        <w:t xml:space="preserve">(KPIs),</w:t>
      </w:r>
      <w:r>
        <w:t xml:space="preserve"> </w:t>
      </w:r>
      <w:r>
        <w:t xml:space="preserve">“</w:t>
      </w:r>
      <w:r>
        <w:t xml:space="preserve">Usuarios</w:t>
      </w:r>
      <w:r>
        <w:t xml:space="preserve">”</w:t>
      </w:r>
      <w:r>
        <w:t xml:space="preserve"> </w:t>
      </w:r>
      <w:r>
        <w:t xml:space="preserve">(alta y edición).</w:t>
      </w:r>
    </w:p>
    <w:p>
      <w:pPr>
        <w:pStyle w:val="FirstParagraph"/>
      </w:pPr>
      <w:r>
        <w:t xml:space="preserve">Manual detallado con capturas paso a paso pendiente en</w:t>
      </w:r>
      <w:r>
        <w:t xml:space="preserve"> </w:t>
      </w:r>
      <w:r>
        <w:rPr>
          <w:rStyle w:val="VerbatimChar"/>
        </w:rPr>
        <w:t xml:space="preserve">docs/manual-usuario.md</w:t>
      </w:r>
      <w:r>
        <w:t xml:space="preserve">.</w:t>
      </w:r>
    </w:p>
    <w:bookmarkEnd w:id="116"/>
    <w:bookmarkStart w:id="117" w:name="anexo-c-enlaces"/>
    <w:p>
      <w:pPr>
        <w:pStyle w:val="Heading2"/>
      </w:pPr>
      <w:r>
        <w:t xml:space="preserve">Anexo C — Enlaces</w:t>
      </w:r>
    </w:p>
    <w:p>
      <w:pPr>
        <w:numPr>
          <w:ilvl w:val="0"/>
          <w:numId w:val="1014"/>
        </w:numPr>
        <w:pStyle w:val="Compact"/>
      </w:pPr>
      <w:r>
        <w:rPr>
          <w:bCs/>
          <w:b/>
        </w:rPr>
        <w:t xml:space="preserve">GitHub:</w:t>
      </w:r>
      <w:r>
        <w:t xml:space="preserve"> </w:t>
      </w:r>
      <w:r>
        <w:t xml:space="preserve">https://github.com/husslesnake/TFGDAM</w:t>
      </w:r>
    </w:p>
    <w:p>
      <w:pPr>
        <w:numPr>
          <w:ilvl w:val="0"/>
          <w:numId w:val="1014"/>
        </w:numPr>
        <w:pStyle w:val="Compact"/>
      </w:pPr>
      <w:r>
        <w:rPr>
          <w:bCs/>
          <w:b/>
        </w:rPr>
        <w:t xml:space="preserve">Aplicación desplegada:</w:t>
      </w:r>
      <w:r>
        <w:t xml:space="preserve"> </w:t>
      </w:r>
      <w:r>
        <w:t xml:space="preserve">https://tfgdam-production.up.railway.app/</w:t>
      </w:r>
    </w:p>
    <w:p>
      <w:pPr>
        <w:numPr>
          <w:ilvl w:val="0"/>
          <w:numId w:val="1014"/>
        </w:numPr>
        <w:pStyle w:val="Compact"/>
      </w:pPr>
      <w:r>
        <w:rPr>
          <w:bCs/>
          <w:b/>
        </w:rPr>
        <w:t xml:space="preserve">Swagger / OpenAPI:</w:t>
      </w:r>
      <w:r>
        <w:t xml:space="preserve"> </w:t>
      </w:r>
      <w:r>
        <w:t xml:space="preserve">pendiente.</w:t>
      </w:r>
    </w:p>
    <w:p>
      <w:pPr>
        <w:numPr>
          <w:ilvl w:val="0"/>
          <w:numId w:val="1014"/>
        </w:numPr>
        <w:pStyle w:val="Compact"/>
      </w:pPr>
      <w:r>
        <w:rPr>
          <w:bCs/>
          <w:b/>
        </w:rPr>
        <w:t xml:space="preserve">Vídeo demostración:</w:t>
      </w:r>
      <w:r>
        <w:t xml:space="preserve"> </w:t>
      </w:r>
      <w:r>
        <w:t xml:space="preserve">pendiente de grabar — flujo completo: login → reserva → confirmar → entregar → incidencia.</w:t>
      </w:r>
    </w:p>
    <w:bookmarkEnd w:id="117"/>
    <w:bookmarkStart w:id="121" w:name="anexo-d-fragmentos-de-código-relevantes"/>
    <w:p>
      <w:pPr>
        <w:pStyle w:val="Heading2"/>
      </w:pPr>
      <w:r>
        <w:t xml:space="preserve">Anexo D — Fragmentos de código relevantes</w:t>
      </w:r>
    </w:p>
    <w:bookmarkStart w:id="118" w:name="Xce78c8997c66c19975aeb0a399af84a99569f3b"/>
    <w:p>
      <w:pPr>
        <w:pStyle w:val="Heading3"/>
      </w:pPr>
      <w:r>
        <w:t xml:space="preserve">D.1 Reserva con bloqueo pesimista (</w:t>
      </w:r>
      <w:r>
        <w:rPr>
          <w:rStyle w:val="VerbatimChar"/>
        </w:rPr>
        <w:t xml:space="preserve">backend/src/routes/reservas.js</w:t>
      </w:r>
      <w:r>
        <w:t xml:space="preserve">)</w:t>
      </w:r>
    </w:p>
    <w:p>
      <w:pPr>
        <w:pStyle w:val="FirstParagraph"/>
      </w:pPr>
      <w:r>
        <w:t xml:space="preserve">Handler</w:t>
      </w:r>
      <w:r>
        <w:t xml:space="preserve"> </w:t>
      </w:r>
      <w:r>
        <w:rPr>
          <w:rStyle w:val="VerbatimChar"/>
        </w:rPr>
        <w:t xml:space="preserve">POST /api/reservas</w:t>
      </w:r>
      <w:r>
        <w:t xml:space="preserve">: transacción que bloquea la fila del producto con</w:t>
      </w:r>
      <w:r>
        <w:t xml:space="preserve"> </w:t>
      </w:r>
      <w:r>
        <w:rPr>
          <w:rStyle w:val="VerbatimChar"/>
        </w:rPr>
        <w:t xml:space="preserve">SELECT … FOR UPDATE</w:t>
      </w:r>
      <w:r>
        <w:t xml:space="preserve">, comprueba el stock disponible, incrementa</w:t>
      </w:r>
      <w:r>
        <w:t xml:space="preserve"> </w:t>
      </w:r>
      <w:r>
        <w:rPr>
          <w:rStyle w:val="VerbatimChar"/>
        </w:rPr>
        <w:t xml:space="preserve">stock_reservado</w:t>
      </w:r>
      <w:r>
        <w:t xml:space="preserve">, inserta la reserva y registra el movimiento. Rollback si falla; commit al final.</w:t>
      </w:r>
    </w:p>
    <w:p>
      <w:pPr>
        <w:pStyle w:val="SourceCode"/>
      </w:pPr>
      <w:r>
        <w:rPr>
          <w:rStyle w:val="CommentTok"/>
        </w:rPr>
        <w:t xml:space="preserve">// backend/src/routes/reservas.js — POST /api/reservas</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w:t>
      </w:r>
      <w:r>
        <w:rPr>
          <w:rStyle w:val="OperatorTok"/>
        </w:rPr>
        <w:t xml:space="preserve">,</w:t>
      </w:r>
      <w:r>
        <w:rPr>
          <w:rStyle w:val="NormalTok"/>
        </w:rPr>
        <w:t xml:space="preserve"> authRequired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producto_id</w:t>
      </w:r>
      <w:r>
        <w:rPr>
          <w:rStyle w:val="OperatorTok"/>
        </w:rPr>
        <w:t xml:space="preserve">,</w:t>
      </w:r>
      <w:r>
        <w:rPr>
          <w:rStyle w:val="NormalTok"/>
        </w:rPr>
        <w:t xml:space="preserve"> cantidad</w:t>
      </w:r>
      <w:r>
        <w:rPr>
          <w:rStyle w:val="OperatorTok"/>
        </w:rPr>
        <w:t xml:space="preserve">,</w:t>
      </w:r>
      <w:r>
        <w:rPr>
          <w:rStyle w:val="NormalTok"/>
        </w:rPr>
        <w:t xml:space="preserve"> fecha_recogida</w:t>
      </w:r>
      <w:r>
        <w:rPr>
          <w:rStyle w:val="OperatorTok"/>
        </w:rPr>
        <w:t xml:space="preserve">,</w:t>
      </w:r>
      <w:r>
        <w:rPr>
          <w:rStyle w:val="NormalTok"/>
        </w:rPr>
        <w:t xml:space="preserve"> notas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producto_id </w:t>
      </w:r>
      <w:r>
        <w:rPr>
          <w:rStyle w:val="OperatorTok"/>
        </w:rPr>
        <w:t xml:space="preserve">||</w:t>
      </w:r>
      <w:r>
        <w:rPr>
          <w:rStyle w:val="NormalTok"/>
        </w:rPr>
        <w:t xml:space="preserve"> </w:t>
      </w:r>
      <w:r>
        <w:rPr>
          <w:rStyle w:val="OperatorTok"/>
        </w:rPr>
        <w:t xml:space="preserve">!</w:t>
      </w:r>
      <w:r>
        <w:rPr>
          <w:rStyle w:val="NormalTok"/>
        </w:rPr>
        <w:t xml:space="preserve">cantidad </w:t>
      </w:r>
      <w:r>
        <w:rPr>
          <w:rStyle w:val="OperatorTok"/>
        </w:rPr>
        <w:t xml:space="preserve">||</w:t>
      </w:r>
      <w:r>
        <w:rPr>
          <w:rStyle w:val="NormalTok"/>
        </w:rPr>
        <w:t xml:space="preserve"> cantidad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'Datos inválidos'</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conn </w:t>
      </w:r>
      <w:r>
        <w:rPr>
          <w:rStyle w:val="OperatorTok"/>
        </w:rPr>
        <w:t xml:space="preserve">=</w:t>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getConnection</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beginTransaction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[[prod]] </w:t>
      </w:r>
      <w:r>
        <w:rPr>
          <w:rStyle w:val="OperatorTok"/>
        </w:rPr>
        <w:t xml:space="preserve">=</w:t>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'SELECT stock, stock_reservado FROM productos WHERE id = ? AND activo = 1 FOR UPDATE'</w:t>
      </w:r>
      <w:r>
        <w:rPr>
          <w:rStyle w:val="OperatorTok"/>
        </w:rPr>
        <w:t xml:space="preserve">,</w:t>
      </w:r>
      <w:r>
        <w:br/>
      </w:r>
      <w:r>
        <w:rPr>
          <w:rStyle w:val="NormalTok"/>
        </w:rPr>
        <w:t xml:space="preserve">            [producto_id]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prod) { </w:t>
      </w:r>
      <w:r>
        <w:rPr>
          <w:rStyle w:val="ControlFlowTok"/>
        </w:rPr>
        <w:t xml:space="preserve">await</w:t>
      </w:r>
      <w:r>
        <w:rPr>
          <w:rStyle w:val="NormalTok"/>
        </w:rPr>
        <w:t xml:space="preserve"> conn</w:t>
      </w:r>
      <w:r>
        <w:rPr>
          <w:rStyle w:val="OperatorTok"/>
        </w:rPr>
        <w:t xml:space="preserve">.</w:t>
      </w:r>
      <w:r>
        <w:rPr>
          <w:rStyle w:val="FunctionTok"/>
        </w:rPr>
        <w:t xml:space="preserve">rollback</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'Producto inexistente'</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const</w:t>
      </w:r>
      <w:r>
        <w:rPr>
          <w:rStyle w:val="NormalTok"/>
        </w:rPr>
        <w:t xml:space="preserve"> disponible </w:t>
      </w:r>
      <w:r>
        <w:rPr>
          <w:rStyle w:val="OperatorTok"/>
        </w:rPr>
        <w:t xml:space="preserve">=</w:t>
      </w:r>
      <w:r>
        <w:rPr>
          <w:rStyle w:val="NormalTok"/>
        </w:rPr>
        <w:t xml:space="preserve"> prod</w:t>
      </w:r>
      <w:r>
        <w:rPr>
          <w:rStyle w:val="OperatorTok"/>
        </w:rPr>
        <w:t xml:space="preserve">.</w:t>
      </w:r>
      <w:r>
        <w:rPr>
          <w:rStyle w:val="AttributeTok"/>
        </w:rPr>
        <w:t xml:space="preserve">stock</w:t>
      </w:r>
      <w:r>
        <w:rPr>
          <w:rStyle w:val="NormalTok"/>
        </w:rPr>
        <w:t xml:space="preserve"> </w:t>
      </w:r>
      <w:r>
        <w:rPr>
          <w:rStyle w:val="OperatorTok"/>
        </w:rPr>
        <w:t xml:space="preserve">-</w:t>
      </w:r>
      <w:r>
        <w:rPr>
          <w:rStyle w:val="NormalTok"/>
        </w:rPr>
        <w:t xml:space="preserve"> prod</w:t>
      </w:r>
      <w:r>
        <w:rPr>
          <w:rStyle w:val="OperatorTok"/>
        </w:rPr>
        <w:t xml:space="preserve">.</w:t>
      </w:r>
      <w:r>
        <w:rPr>
          <w:rStyle w:val="AttributeTok"/>
        </w:rPr>
        <w:t xml:space="preserve">stock_reservado</w:t>
      </w:r>
      <w:r>
        <w:rPr>
          <w:rStyle w:val="OperatorTok"/>
        </w:rPr>
        <w:t xml:space="preserve">;</w:t>
      </w:r>
      <w:r>
        <w:br/>
      </w:r>
      <w:r>
        <w:rPr>
          <w:rStyle w:val="NormalTok"/>
        </w:rPr>
        <w:t xml:space="preserve">        </w:t>
      </w:r>
      <w:r>
        <w:rPr>
          <w:rStyle w:val="ControlFlowTok"/>
        </w:rPr>
        <w:t xml:space="preserve">if</w:t>
      </w:r>
      <w:r>
        <w:rPr>
          <w:rStyle w:val="NormalTok"/>
        </w:rPr>
        <w:t xml:space="preserve"> (cantidad </w:t>
      </w:r>
      <w:r>
        <w:rPr>
          <w:rStyle w:val="OperatorTok"/>
        </w:rPr>
        <w:t xml:space="preserve">&gt;</w:t>
      </w:r>
      <w:r>
        <w:rPr>
          <w:rStyle w:val="NormalTok"/>
        </w:rPr>
        <w:t xml:space="preserve"> disponible) {</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rollback</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409</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VerbatimStringTok"/>
        </w:rPr>
        <w:t xml:space="preserve">`Stock insuficiente (disponible: </w:t>
      </w:r>
      <w:r>
        <w:rPr>
          <w:rStyle w:val="SpecialCharTok"/>
        </w:rPr>
        <w:t xml:space="preserve">${</w:t>
      </w:r>
      <w:r>
        <w:rPr>
          <w:rStyle w:val="NormalTok"/>
        </w:rPr>
        <w:t xml:space="preserve">disponible</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'UPDATE productos SET stock_reservado = stock_reservado + ? WHERE id = ?'</w:t>
      </w:r>
      <w:r>
        <w:rPr>
          <w:rStyle w:val="OperatorTok"/>
        </w:rPr>
        <w:t xml:space="preserve">,</w:t>
      </w:r>
      <w:r>
        <w:br/>
      </w:r>
      <w:r>
        <w:rPr>
          <w:rStyle w:val="NormalTok"/>
        </w:rPr>
        <w:t xml:space="preserve">            [cantidad</w:t>
      </w:r>
      <w:r>
        <w:rPr>
          <w:rStyle w:val="OperatorTok"/>
        </w:rPr>
        <w:t xml:space="preserve">,</w:t>
      </w:r>
      <w:r>
        <w:rPr>
          <w:rStyle w:val="NormalTok"/>
        </w:rPr>
        <w:t xml:space="preserve"> producto_id]</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[ins] </w:t>
      </w:r>
      <w:r>
        <w:rPr>
          <w:rStyle w:val="OperatorTok"/>
        </w:rPr>
        <w:t xml:space="preserve">=</w:t>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'INSERT INTO reservas (usuario_id, producto_id, cantidad, fecha_recogida, notas) VALUES (?, ?, ?, ?, ?)'</w:t>
      </w:r>
      <w:r>
        <w:rPr>
          <w:rStyle w:val="OperatorTok"/>
        </w:rPr>
        <w:t xml:space="preserve">,</w:t>
      </w:r>
      <w:r>
        <w:br/>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rPr>
          <w:rStyle w:val="NormalTok"/>
        </w:rPr>
        <w:t xml:space="preserve"> producto_id</w:t>
      </w:r>
      <w:r>
        <w:rPr>
          <w:rStyle w:val="OperatorTok"/>
        </w:rPr>
        <w:t xml:space="preserve">,</w:t>
      </w:r>
      <w:r>
        <w:rPr>
          <w:rStyle w:val="NormalTok"/>
        </w:rPr>
        <w:t xml:space="preserve"> cantidad</w:t>
      </w:r>
      <w:r>
        <w:rPr>
          <w:rStyle w:val="OperatorTok"/>
        </w:rPr>
        <w:t xml:space="preserve">,</w:t>
      </w:r>
      <w:r>
        <w:rPr>
          <w:rStyle w:val="NormalTok"/>
        </w:rPr>
        <w:t xml:space="preserve"> fecha_recogida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notas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"INSERT INTO movimientos (producto_id, usuario_id, tipo, cantidad, stock_anterior, stock_posterior, motivo) VALUES (?, ?, 'reserva', ?, ?, ?, ?)"</w:t>
      </w:r>
      <w:r>
        <w:rPr>
          <w:rStyle w:val="OperatorTok"/>
        </w:rPr>
        <w:t xml:space="preserve">,</w:t>
      </w:r>
      <w:r>
        <w:br/>
      </w:r>
      <w:r>
        <w:rPr>
          <w:rStyle w:val="NormalTok"/>
        </w:rPr>
        <w:t xml:space="preserve">            [producto_id</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rPr>
          <w:rStyle w:val="NormalTok"/>
        </w:rPr>
        <w:t xml:space="preserve"> cantidad</w:t>
      </w:r>
      <w:r>
        <w:rPr>
          <w:rStyle w:val="OperatorTok"/>
        </w:rPr>
        <w:t xml:space="preserve">,</w:t>
      </w:r>
      <w:r>
        <w:rPr>
          <w:rStyle w:val="NormalTok"/>
        </w:rPr>
        <w:t xml:space="preserve"> prod</w:t>
      </w:r>
      <w:r>
        <w:rPr>
          <w:rStyle w:val="OperatorTok"/>
        </w:rPr>
        <w:t xml:space="preserve">.</w:t>
      </w:r>
      <w:r>
        <w:rPr>
          <w:rStyle w:val="AttributeTok"/>
        </w:rPr>
        <w:t xml:space="preserve">stock</w:t>
      </w:r>
      <w:r>
        <w:rPr>
          <w:rStyle w:val="OperatorTok"/>
        </w:rPr>
        <w:t xml:space="preserve">,</w:t>
      </w:r>
      <w:r>
        <w:rPr>
          <w:rStyle w:val="NormalTok"/>
        </w:rPr>
        <w:t xml:space="preserve"> prod</w:t>
      </w:r>
      <w:r>
        <w:rPr>
          <w:rStyle w:val="OperatorTok"/>
        </w:rPr>
        <w:t xml:space="preserve">.</w:t>
      </w:r>
      <w:r>
        <w:rPr>
          <w:rStyle w:val="AttributeTok"/>
        </w:rPr>
        <w:t xml:space="preserve">stock</w:t>
      </w:r>
      <w:r>
        <w:rPr>
          <w:rStyle w:val="OperatorTok"/>
        </w:rPr>
        <w:t xml:space="preserve">,</w:t>
      </w:r>
      <w:r>
        <w:rPr>
          <w:rStyle w:val="NormalTok"/>
        </w:rPr>
        <w:t xml:space="preserve"> </w:t>
      </w:r>
      <w:r>
        <w:rPr>
          <w:rStyle w:val="VerbatimStringTok"/>
        </w:rPr>
        <w:t xml:space="preserve">`Reserva #</w:t>
      </w:r>
      <w:r>
        <w:rPr>
          <w:rStyle w:val="SpecialCharTok"/>
        </w:rPr>
        <w:t xml:space="preserve">${</w:t>
      </w:r>
      <w:r>
        <w:rPr>
          <w:rStyle w:val="NormalTok"/>
        </w:rPr>
        <w:t xml:space="preserve">ins</w:t>
      </w:r>
      <w:r>
        <w:rPr>
          <w:rStyle w:val="OperatorTok"/>
        </w:rPr>
        <w:t xml:space="preserve">.</w:t>
      </w:r>
      <w:r>
        <w:rPr>
          <w:rStyle w:val="AttributeTok"/>
        </w:rPr>
        <w:t xml:space="preserve">insertId</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commit</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id</w:t>
      </w:r>
      <w:r>
        <w:rPr>
          <w:rStyle w:val="OperatorTok"/>
        </w:rPr>
        <w:t xml:space="preserve">:</w:t>
      </w:r>
      <w:r>
        <w:rPr>
          <w:rStyle w:val="NormalTok"/>
        </w:rPr>
        <w:t xml:space="preserve"> ins</w:t>
      </w:r>
      <w:r>
        <w:rPr>
          <w:rStyle w:val="OperatorTok"/>
        </w:rPr>
        <w:t xml:space="preserve">.</w:t>
      </w:r>
      <w:r>
        <w:rPr>
          <w:rStyle w:val="AttributeTok"/>
        </w:rPr>
        <w:t xml:space="preserve">insertId</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rollback</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conn</w:t>
      </w:r>
      <w:r>
        <w:rPr>
          <w:rStyle w:val="OperatorTok"/>
        </w:rPr>
        <w:t xml:space="preserve">.</w:t>
      </w:r>
      <w:r>
        <w:rPr>
          <w:rStyle w:val="FunctionTok"/>
        </w:rPr>
        <w:t xml:space="preserve">release</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118"/>
    <w:bookmarkStart w:id="119" w:name="X2d4f1cb7ed7a74c85cfb399b224b8622e171387"/>
    <w:p>
      <w:pPr>
        <w:pStyle w:val="Heading3"/>
      </w:pPr>
      <w:r>
        <w:t xml:space="preserve">D.2 Service Worker de autodesregistro (</w:t>
      </w:r>
      <w:r>
        <w:rPr>
          <w:rStyle w:val="VerbatimChar"/>
        </w:rPr>
        <w:t xml:space="preserve">frontend/sw.js</w:t>
      </w:r>
      <w:r>
        <w:t xml:space="preserve">)</w:t>
      </w:r>
    </w:p>
    <w:p>
      <w:pPr>
        <w:pStyle w:val="FirstParagraph"/>
      </w:pPr>
      <w:r>
        <w:t xml:space="preserve">SW que limpia las cachés del SW antiguo (</w:t>
      </w:r>
      <w:r>
        <w:rPr>
          <w:rStyle w:val="VerbatimChar"/>
        </w:rPr>
        <w:t xml:space="preserve">stockly-v1</w:t>
      </w:r>
      <w:r>
        <w:t xml:space="preserve">, que cacheaba</w:t>
      </w:r>
      <w:r>
        <w:t xml:space="preserve"> </w:t>
      </w:r>
      <w:r>
        <w:rPr>
          <w:rStyle w:val="VerbatimChar"/>
        </w:rPr>
        <w:t xml:space="preserve">app.js</w:t>
      </w:r>
      <w:r>
        <w:t xml:space="preserve"> </w:t>
      </w:r>
      <w:r>
        <w:t xml:space="preserve">con</w:t>
      </w:r>
      <w:r>
        <w:t xml:space="preserve"> </w:t>
      </w:r>
      <w:r>
        <w:rPr>
          <w:rStyle w:val="VerbatimChar"/>
        </w:rPr>
        <w:t xml:space="preserve">http://localhost:3001/api</w:t>
      </w:r>
      <w:r>
        <w:t xml:space="preserve"> </w:t>
      </w:r>
      <w:r>
        <w:t xml:space="preserve">hardcodeada) y se elimina al activarse. Resuelve PWA</w:t>
      </w:r>
      <w:r>
        <w:t xml:space="preserve"> </w:t>
      </w:r>
      <w:r>
        <w:t xml:space="preserve">“</w:t>
      </w:r>
      <w:r>
        <w:t xml:space="preserve">pegadas</w:t>
      </w:r>
      <w:r>
        <w:t xml:space="preserve">”</w:t>
      </w:r>
      <w:r>
        <w:t xml:space="preserve"> </w:t>
      </w:r>
      <w:r>
        <w:t xml:space="preserve">en una versión vieja del shell. Para offline real está prevista una nueva versión (ROADMAP).</w:t>
      </w:r>
    </w:p>
    <w:p>
      <w:pPr>
        <w:pStyle w:val="SourceCode"/>
      </w:pPr>
      <w:r>
        <w:rPr>
          <w:rStyle w:val="CommentTok"/>
        </w:rPr>
        <w:t xml:space="preserve">// frontend/sw.js — Service Worker de autodesregistro</w:t>
      </w:r>
      <w:r>
        <w:br/>
      </w:r>
      <w:r>
        <w:rPr>
          <w:rStyle w:val="NormalTok"/>
        </w:rPr>
        <w:t xml:space="preserve">self</w:t>
      </w:r>
      <w:r>
        <w:rPr>
          <w:rStyle w:val="OperatorTok"/>
        </w:rPr>
        <w:t xml:space="preserve">.</w:t>
      </w:r>
      <w:r>
        <w:rPr>
          <w:rStyle w:val="FunctionTok"/>
        </w:rPr>
        <w:t xml:space="preserve">addEventListener</w:t>
      </w:r>
      <w:r>
        <w:rPr>
          <w:rStyle w:val="NormalTok"/>
        </w:rPr>
        <w:t xml:space="preserve">(</w:t>
      </w:r>
      <w:r>
        <w:rPr>
          <w:rStyle w:val="StringTok"/>
        </w:rPr>
        <w:t xml:space="preserve">'install'</w:t>
      </w:r>
      <w:r>
        <w:rPr>
          <w:rStyle w:val="OperatorTok"/>
        </w:rPr>
        <w:t xml:space="preserve">,</w:t>
      </w:r>
      <w:r>
        <w:rPr>
          <w:rStyle w:val="NormalTok"/>
        </w:rPr>
        <w:t xml:space="preserve"> () </w:t>
      </w:r>
      <w:r>
        <w:rPr>
          <w:rStyle w:val="KeywordTok"/>
        </w:rPr>
        <w:t xml:space="preserve">=&gt;</w:t>
      </w:r>
      <w:r>
        <w:rPr>
          <w:rStyle w:val="NormalTok"/>
        </w:rPr>
        <w:t xml:space="preserve"> self</w:t>
      </w:r>
      <w:r>
        <w:rPr>
          <w:rStyle w:val="OperatorTok"/>
        </w:rPr>
        <w:t xml:space="preserve">.</w:t>
      </w:r>
      <w:r>
        <w:rPr>
          <w:rStyle w:val="FunctionTok"/>
        </w:rPr>
        <w:t xml:space="preserve">skipWaiting</w:t>
      </w:r>
      <w:r>
        <w:rPr>
          <w:rStyle w:val="NormalTok"/>
        </w:rPr>
        <w:t xml:space="preserve">())</w:t>
      </w:r>
      <w:r>
        <w:rPr>
          <w:rStyle w:val="OperatorTok"/>
        </w:rPr>
        <w:t xml:space="preserve">;</w:t>
      </w:r>
      <w:r>
        <w:br/>
      </w:r>
      <w:r>
        <w:br/>
      </w:r>
      <w:r>
        <w:rPr>
          <w:rStyle w:val="NormalTok"/>
        </w:rPr>
        <w:t xml:space="preserve">self</w:t>
      </w:r>
      <w:r>
        <w:rPr>
          <w:rStyle w:val="OperatorTok"/>
        </w:rPr>
        <w:t xml:space="preserve">.</w:t>
      </w:r>
      <w:r>
        <w:rPr>
          <w:rStyle w:val="FunctionTok"/>
        </w:rPr>
        <w:t xml:space="preserve">addEventListener</w:t>
      </w:r>
      <w:r>
        <w:rPr>
          <w:rStyle w:val="NormalTok"/>
        </w:rPr>
        <w:t xml:space="preserve">(</w:t>
      </w:r>
      <w:r>
        <w:rPr>
          <w:rStyle w:val="StringTok"/>
        </w:rPr>
        <w:t xml:space="preserve">'activate'</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waitUntil</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keys </w:t>
      </w:r>
      <w:r>
        <w:rPr>
          <w:rStyle w:val="OperatorTok"/>
        </w:rPr>
        <w:t xml:space="preserve">=</w:t>
      </w:r>
      <w:r>
        <w:rPr>
          <w:rStyle w:val="NormalTok"/>
        </w:rPr>
        <w:t xml:space="preserve"> </w:t>
      </w:r>
      <w:r>
        <w:rPr>
          <w:rStyle w:val="ControlFlowTok"/>
        </w:rPr>
        <w:t xml:space="preserve">await</w:t>
      </w:r>
      <w:r>
        <w:rPr>
          <w:rStyle w:val="NormalTok"/>
        </w:rPr>
        <w:t xml:space="preserve"> caches</w:t>
      </w:r>
      <w:r>
        <w:rPr>
          <w:rStyle w:val="OperatorTok"/>
        </w:rPr>
        <w:t xml:space="preserve">.</w:t>
      </w:r>
      <w:r>
        <w:rPr>
          <w:rStyle w:val="FunctionTok"/>
        </w:rPr>
        <w:t xml:space="preserve">keys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(keys</w:t>
      </w:r>
      <w:r>
        <w:rPr>
          <w:rStyle w:val="OperatorTok"/>
        </w:rPr>
        <w:t xml:space="preserve">.</w:t>
      </w:r>
      <w:r>
        <w:rPr>
          <w:rStyle w:val="FunctionTok"/>
        </w:rPr>
        <w:t xml:space="preserve">map</w:t>
      </w:r>
      <w:r>
        <w:rPr>
          <w:rStyle w:val="NormalTok"/>
        </w:rPr>
        <w:t xml:space="preserve">(k </w:t>
      </w:r>
      <w:r>
        <w:rPr>
          <w:rStyle w:val="KeywordTok"/>
        </w:rPr>
        <w:t xml:space="preserve">=&gt;</w:t>
      </w:r>
      <w:r>
        <w:rPr>
          <w:rStyle w:val="NormalTok"/>
        </w:rPr>
        <w:t xml:space="preserve"> caches</w:t>
      </w:r>
      <w:r>
        <w:rPr>
          <w:rStyle w:val="OperatorTok"/>
        </w:rPr>
        <w:t xml:space="preserve">.</w:t>
      </w:r>
      <w:r>
        <w:rPr>
          <w:rStyle w:val="FunctionTok"/>
        </w:rPr>
        <w:t xml:space="preserve">delete</w:t>
      </w:r>
      <w:r>
        <w:rPr>
          <w:rStyle w:val="NormalTok"/>
        </w:rPr>
        <w:t xml:space="preserve">(k)))</w:t>
      </w:r>
      <w:r>
        <w:rPr>
          <w:rStyle w:val="OperatorTok"/>
        </w:rPr>
        <w:t xml:space="preserve">;</w:t>
      </w:r>
      <w:r>
        <w:br/>
      </w:r>
      <w:r>
        <w:rPr>
          <w:rStyle w:val="NormalTok"/>
        </w:rPr>
        <w:t xml:space="preserve">        </w:t>
      </w:r>
      <w:r>
        <w:rPr>
          <w:rStyle w:val="ControlFlowTok"/>
        </w:rPr>
        <w:t xml:space="preserve">await</w:t>
      </w:r>
      <w:r>
        <w:rPr>
          <w:rStyle w:val="NormalTok"/>
        </w:rPr>
        <w:t xml:space="preserve"> self</w:t>
      </w:r>
      <w:r>
        <w:rPr>
          <w:rStyle w:val="OperatorTok"/>
        </w:rPr>
        <w:t xml:space="preserve">.</w:t>
      </w:r>
      <w:r>
        <w:rPr>
          <w:rStyle w:val="AttributeTok"/>
        </w:rPr>
        <w:t xml:space="preserve">registration</w:t>
      </w:r>
      <w:r>
        <w:rPr>
          <w:rStyle w:val="OperatorTok"/>
        </w:rPr>
        <w:t xml:space="preserve">.</w:t>
      </w:r>
      <w:r>
        <w:rPr>
          <w:rStyle w:val="FunctionTok"/>
        </w:rPr>
        <w:t xml:space="preserve">unregister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clients </w:t>
      </w:r>
      <w:r>
        <w:rPr>
          <w:rStyle w:val="OperatorTok"/>
        </w:rPr>
        <w:t xml:space="preserve">=</w:t>
      </w:r>
      <w:r>
        <w:rPr>
          <w:rStyle w:val="NormalTok"/>
        </w:rPr>
        <w:t xml:space="preserve"> </w:t>
      </w:r>
      <w:r>
        <w:rPr>
          <w:rStyle w:val="ControlFlowTok"/>
        </w:rPr>
        <w:t xml:space="preserve">await</w:t>
      </w:r>
      <w:r>
        <w:rPr>
          <w:rStyle w:val="NormalTok"/>
        </w:rPr>
        <w:t xml:space="preserve"> self</w:t>
      </w:r>
      <w:r>
        <w:rPr>
          <w:rStyle w:val="OperatorTok"/>
        </w:rPr>
        <w:t xml:space="preserve">.</w:t>
      </w:r>
      <w:r>
        <w:rPr>
          <w:rStyle w:val="AttributeTok"/>
        </w:rPr>
        <w:t xml:space="preserve">clients</w:t>
      </w:r>
      <w:r>
        <w:rPr>
          <w:rStyle w:val="OperatorTok"/>
        </w:rPr>
        <w:t xml:space="preserve">.</w:t>
      </w:r>
      <w:r>
        <w:rPr>
          <w:rStyle w:val="FunctionTok"/>
        </w:rPr>
        <w:t xml:space="preserve">matchAll</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'window'</w:t>
      </w:r>
      <w:r>
        <w:rPr>
          <w:rStyle w:val="NormalTok"/>
        </w:rPr>
        <w:t xml:space="preserve"> })</w:t>
      </w:r>
      <w:r>
        <w:rPr>
          <w:rStyle w:val="OperatorTok"/>
        </w:rPr>
        <w:t xml:space="preserve">;</w:t>
      </w:r>
      <w:r>
        <w:br/>
      </w:r>
      <w:r>
        <w:rPr>
          <w:rStyle w:val="NormalTok"/>
        </w:rPr>
        <w:t xml:space="preserve">        clients</w:t>
      </w:r>
      <w:r>
        <w:rPr>
          <w:rStyle w:val="OperatorTok"/>
        </w:rPr>
        <w:t xml:space="preserve">.</w:t>
      </w:r>
      <w:r>
        <w:rPr>
          <w:rStyle w:val="FunctionTok"/>
        </w:rPr>
        <w:t xml:space="preserve">forEach</w:t>
      </w:r>
      <w:r>
        <w:rPr>
          <w:rStyle w:val="NormalTok"/>
        </w:rPr>
        <w:t xml:space="preserve">(c </w:t>
      </w:r>
      <w:r>
        <w:rPr>
          <w:rStyle w:val="KeywordTok"/>
        </w:rPr>
        <w:t xml:space="preserve">=&gt;</w:t>
      </w:r>
      <w:r>
        <w:rPr>
          <w:rStyle w:val="NormalTok"/>
        </w:rPr>
        <w:t xml:space="preserve"> c</w:t>
      </w:r>
      <w:r>
        <w:rPr>
          <w:rStyle w:val="OperatorTok"/>
        </w:rPr>
        <w:t xml:space="preserve">.</w:t>
      </w:r>
      <w:r>
        <w:rPr>
          <w:rStyle w:val="FunctionTok"/>
        </w:rPr>
        <w:t xml:space="preserve">navigate</w:t>
      </w:r>
      <w:r>
        <w:rPr>
          <w:rStyle w:val="NormalTok"/>
        </w:rPr>
        <w:t xml:space="preserve">(c</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self</w:t>
      </w:r>
      <w:r>
        <w:rPr>
          <w:rStyle w:val="OperatorTok"/>
        </w:rPr>
        <w:t xml:space="preserve">.</w:t>
      </w:r>
      <w:r>
        <w:rPr>
          <w:rStyle w:val="FunctionTok"/>
        </w:rPr>
        <w:t xml:space="preserve">addEventListener</w:t>
      </w:r>
      <w:r>
        <w:rPr>
          <w:rStyle w:val="NormalTok"/>
        </w:rPr>
        <w:t xml:space="preserve">(</w:t>
      </w:r>
      <w:r>
        <w:rPr>
          <w:rStyle w:val="StringTok"/>
        </w:rPr>
        <w:t xml:space="preserve">'fetch'</w:t>
      </w:r>
      <w:r>
        <w:rPr>
          <w:rStyle w:val="OperatorTok"/>
        </w:rPr>
        <w:t xml:space="preserve">,</w:t>
      </w:r>
      <w:r>
        <w:rPr>
          <w:rStyle w:val="NormalTok"/>
        </w:rPr>
        <w:t xml:space="preserve"> () </w:t>
      </w:r>
      <w:r>
        <w:rPr>
          <w:rStyle w:val="KeywordTok"/>
        </w:rPr>
        <w:t xml:space="preserve">=&gt;</w:t>
      </w:r>
      <w:r>
        <w:rPr>
          <w:rStyle w:val="NormalTok"/>
        </w:rPr>
        <w:t xml:space="preserve"> {})</w:t>
      </w:r>
      <w:r>
        <w:rPr>
          <w:rStyle w:val="OperatorTok"/>
        </w:rPr>
        <w:t xml:space="preserve">;</w:t>
      </w:r>
      <w:r>
        <w:rPr>
          <w:rStyle w:val="NormalTok"/>
        </w:rPr>
        <w:t xml:space="preserve"> </w:t>
      </w:r>
      <w:r>
        <w:rPr>
          <w:rStyle w:val="CommentTok"/>
        </w:rPr>
        <w:t xml:space="preserve">// sin caché — red directa</w:t>
      </w:r>
    </w:p>
    <w:bookmarkEnd w:id="119"/>
    <w:bookmarkStart w:id="120" w:name="d.3-capa-de-red-android-kotlin"/>
    <w:p>
      <w:pPr>
        <w:pStyle w:val="Heading3"/>
      </w:pPr>
      <w:r>
        <w:t xml:space="preserve">D.3 Capa de red Android (Kotlin)</w:t>
      </w:r>
    </w:p>
    <w:p>
      <w:pPr>
        <w:pStyle w:val="FirstParagraph"/>
      </w:pPr>
      <w:r>
        <w:rPr>
          <w:rStyle w:val="VerbatimChar"/>
        </w:rPr>
        <w:t xml:space="preserve">StocklyApi.kt</w:t>
      </w:r>
      <w:r>
        <w:t xml:space="preserve"> </w:t>
      </w:r>
      <w:r>
        <w:t xml:space="preserve">en</w:t>
      </w:r>
      <w:r>
        <w:t xml:space="preserve"> </w:t>
      </w:r>
      <w:r>
        <w:rPr>
          <w:rStyle w:val="VerbatimChar"/>
        </w:rPr>
        <w:t xml:space="preserve">mobile-android/app/src/main/java/com/stockly/app/network/</w:t>
      </w:r>
      <w:r>
        <w:t xml:space="preserve">: interfaz Retrofit con los endpoints + factory</w:t>
      </w:r>
      <w:r>
        <w:t xml:space="preserve"> </w:t>
      </w:r>
      <w:r>
        <w:rPr>
          <w:rStyle w:val="VerbatimChar"/>
        </w:rPr>
        <w:t xml:space="preserve">StocklyApiFactory.build()</w:t>
      </w:r>
      <w:r>
        <w:t xml:space="preserve"> </w:t>
      </w:r>
      <w:r>
        <w:t xml:space="preserve">que monta el</w:t>
      </w:r>
      <w:r>
        <w:t xml:space="preserve"> </w:t>
      </w:r>
      <w:r>
        <w:rPr>
          <w:rStyle w:val="VerbatimChar"/>
        </w:rPr>
        <w:t xml:space="preserve">OkHttpClient</w:t>
      </w:r>
      <w:r>
        <w:t xml:space="preserve"> </w:t>
      </w:r>
      <w:r>
        <w:t xml:space="preserve">con</w:t>
      </w:r>
      <w:r>
        <w:t xml:space="preserve"> </w:t>
      </w:r>
      <w:r>
        <w:rPr>
          <w:rStyle w:val="VerbatimChar"/>
        </w:rPr>
        <w:t xml:space="preserve">AuthInterceptor</w:t>
      </w:r>
      <w:r>
        <w:t xml:space="preserve"> </w:t>
      </w:r>
      <w:r>
        <w:t xml:space="preserve">que inyecta el JWT desde</w:t>
      </w:r>
      <w:r>
        <w:t xml:space="preserve"> </w:t>
      </w:r>
      <w:r>
        <w:rPr>
          <w:rStyle w:val="VerbatimChar"/>
        </w:rPr>
        <w:t xml:space="preserve">TokenStore</w:t>
      </w:r>
      <w:r>
        <w:t xml:space="preserve">.</w:t>
      </w:r>
    </w:p>
    <w:p>
      <w:pPr>
        <w:pStyle w:val="SourceCode"/>
      </w:pPr>
      <w:r>
        <w:rPr>
          <w:rStyle w:val="CommentTok"/>
        </w:rPr>
        <w:t xml:space="preserve">// mobile-android/.../data/StocklyApi.kt</w:t>
      </w:r>
      <w:r>
        <w:br/>
      </w:r>
      <w:r>
        <w:rPr>
          <w:rStyle w:val="KeywordTok"/>
        </w:rPr>
        <w:t xml:space="preserve">interface</w:t>
      </w:r>
      <w:r>
        <w:rPr>
          <w:rStyle w:val="NormalTok"/>
        </w:rPr>
        <w:t xml:space="preserve"> StocklyApi </w:t>
      </w:r>
      <w:r>
        <w:rPr>
          <w:rStyle w:val="OperatorTok"/>
        </w:rPr>
        <w:t xml:space="preserve">{</w:t>
      </w:r>
      <w:r>
        <w:br/>
      </w:r>
      <w:r>
        <w:rPr>
          <w:rStyle w:val="NormalTok"/>
        </w:rPr>
        <w:t xml:space="preserve">    </w:t>
      </w:r>
      <w:r>
        <w:rPr>
          <w:rStyle w:val="AttributeTok"/>
        </w:rPr>
        <w:t xml:space="preserve">@POST</w:t>
      </w:r>
      <w:r>
        <w:rPr>
          <w:rStyle w:val="OperatorTok"/>
        </w:rPr>
        <w:t xml:space="preserve">(</w:t>
      </w:r>
      <w:r>
        <w:rPr>
          <w:rStyle w:val="StringTok"/>
        </w:rPr>
        <w:t xml:space="preserve">"api/auth/login"</w:t>
      </w:r>
      <w:r>
        <w:rPr>
          <w:rStyle w:val="OperatorTok"/>
        </w:rPr>
        <w:t xml:space="preserve">)</w:t>
      </w:r>
      <w:r>
        <w:br/>
      </w:r>
      <w:r>
        <w:rPr>
          <w:rStyle w:val="NormalTok"/>
        </w:rPr>
        <w:t xml:space="preserve">    suspend </w:t>
      </w:r>
      <w:r>
        <w:rPr>
          <w:rStyle w:val="KeywordTok"/>
        </w:rPr>
        <w:t xml:space="preserve">fun</w:t>
      </w:r>
      <w:r>
        <w:rPr>
          <w:rStyle w:val="NormalTok"/>
        </w:rPr>
        <w:t xml:space="preserve"> </w:t>
      </w:r>
      <w:r>
        <w:rPr>
          <w:rStyle w:val="FunctionTok"/>
        </w:rPr>
        <w:t xml:space="preserve">login</w:t>
      </w:r>
      <w:r>
        <w:rPr>
          <w:rStyle w:val="OperatorTok"/>
        </w:rPr>
        <w:t xml:space="preserve">(</w:t>
      </w:r>
      <w:r>
        <w:rPr>
          <w:rStyle w:val="NormalTok"/>
        </w:rPr>
        <w:t xml:space="preserve">@</w:t>
      </w:r>
      <w:r>
        <w:rPr>
          <w:rStyle w:val="VariableTok"/>
        </w:rPr>
        <w:t xml:space="preserve">Body</w:t>
      </w:r>
      <w:r>
        <w:rPr>
          <w:rStyle w:val="NormalTok"/>
        </w:rPr>
        <w:t xml:space="preserve"> </w:t>
      </w:r>
      <w:r>
        <w:rPr>
          <w:rStyle w:val="VariableTok"/>
        </w:rPr>
        <w:t xml:space="preserve">body</w:t>
      </w:r>
      <w:r>
        <w:rPr>
          <w:rStyle w:val="OperatorTok"/>
        </w:rPr>
        <w:t xml:space="preserve">:</w:t>
      </w:r>
      <w:r>
        <w:rPr>
          <w:rStyle w:val="NormalTok"/>
        </w:rPr>
        <w:t xml:space="preserve"> </w:t>
      </w:r>
      <w:r>
        <w:rPr>
          <w:rStyle w:val="DataTypeTok"/>
        </w:rPr>
        <w:t xml:space="preserve">LoginRequest</w:t>
      </w:r>
      <w:r>
        <w:rPr>
          <w:rStyle w:val="OperatorTok"/>
        </w:rPr>
        <w:t xml:space="preserve">):</w:t>
      </w:r>
      <w:r>
        <w:rPr>
          <w:rStyle w:val="NormalTok"/>
        </w:rPr>
        <w:t xml:space="preserve"> </w:t>
      </w:r>
      <w:r>
        <w:rPr>
          <w:rStyle w:val="DataTypeTok"/>
        </w:rPr>
        <w:t xml:space="preserve">LoginResponse</w:t>
      </w:r>
      <w:r>
        <w:br/>
      </w:r>
      <w:r>
        <w:br/>
      </w:r>
      <w:r>
        <w:rPr>
          <w:rStyle w:val="NormalTok"/>
        </w:rPr>
        <w:t xml:space="preserve">    </w:t>
      </w:r>
      <w:r>
        <w:rPr>
          <w:rStyle w:val="AttributeTok"/>
        </w:rPr>
        <w:t xml:space="preserve">@GET</w:t>
      </w:r>
      <w:r>
        <w:rPr>
          <w:rStyle w:val="OperatorTok"/>
        </w:rPr>
        <w:t xml:space="preserve">(</w:t>
      </w:r>
      <w:r>
        <w:rPr>
          <w:rStyle w:val="NormalTok"/>
        </w:rPr>
        <w:t xml:space="preserve">"</w:t>
      </w:r>
      <w:r>
        <w:rPr>
          <w:rStyle w:val="VariableTok"/>
        </w:rPr>
        <w:t xml:space="preserve">api</w:t>
      </w:r>
      <w:r>
        <w:rPr>
          <w:rStyle w:val="NormalTok"/>
        </w:rPr>
        <w:t xml:space="preserve">/</w:t>
      </w:r>
      <w:r>
        <w:rPr>
          <w:rStyle w:val="VariableTok"/>
        </w:rPr>
        <w:t xml:space="preserve">reservas</w:t>
      </w:r>
      <w:r>
        <w:rPr>
          <w:rStyle w:val="NormalTok"/>
        </w:rPr>
        <w:t xml:space="preserve">"</w:t>
      </w:r>
      <w:r>
        <w:rPr>
          <w:rStyle w:val="OperatorTok"/>
        </w:rPr>
        <w:t xml:space="preserve">)</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reservas</w:t>
      </w:r>
      <w:r>
        <w:rPr>
          <w:rStyle w:val="OperatorTok"/>
        </w:rPr>
        <w:t xml:space="preserve">(</w:t>
      </w:r>
      <w:r>
        <w:br/>
      </w:r>
      <w:r>
        <w:rPr>
          <w:rStyle w:val="NormalTok"/>
        </w:rPr>
        <w:t xml:space="preserve">        @</w:t>
      </w:r>
      <w:r>
        <w:rPr>
          <w:rStyle w:val="VariableTok"/>
        </w:rPr>
        <w:t xml:space="preserve">Query</w:t>
      </w:r>
      <w:r>
        <w:rPr>
          <w:rStyle w:val="NormalTok"/>
        </w:rPr>
        <w:t xml:space="preserve">("</w:t>
      </w:r>
      <w:r>
        <w:rPr>
          <w:rStyle w:val="VariableTok"/>
        </w:rPr>
        <w:t xml:space="preserve">estado</w:t>
      </w:r>
      <w:r>
        <w:rPr>
          <w:rStyle w:val="NormalTok"/>
        </w:rPr>
        <w:t xml:space="preserve">"</w:t>
      </w:r>
      <w:r>
        <w:rPr>
          <w:rStyle w:val="OperatorTok"/>
        </w:rPr>
        <w:t xml:space="preserve">)</w:t>
      </w:r>
      <w:r>
        <w:rPr>
          <w:rStyle w:val="NormalTok"/>
        </w:rPr>
        <w:t xml:space="preserve"> </w:t>
      </w:r>
      <w:r>
        <w:rPr>
          <w:rStyle w:val="FunctionTok"/>
        </w:rPr>
        <w:t xml:space="preserve">estado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AttributeTok"/>
        </w:rPr>
        <w:t xml:space="preserve">@Query</w:t>
      </w:r>
      <w:r>
        <w:rPr>
          <w:rStyle w:val="OperatorTok"/>
        </w:rPr>
        <w:t xml:space="preserve">(</w:t>
      </w:r>
      <w:r>
        <w:rPr>
          <w:rStyle w:val="StringTok"/>
        </w:rPr>
        <w:t xml:space="preserve">"activas"</w:t>
      </w:r>
      <w:r>
        <w:rPr>
          <w:rStyle w:val="OperatorTok"/>
        </w:rPr>
        <w:t xml:space="preserve">)</w:t>
      </w:r>
      <w:r>
        <w:rPr>
          <w:rStyle w:val="NormalTok"/>
        </w:rPr>
        <w:t xml:space="preserve"> activas</w:t>
      </w:r>
      <w:r>
        <w:rPr>
          <w:rStyle w:val="OperatorTok"/>
        </w:rPr>
        <w:t xml:space="preserve">:</w:t>
      </w:r>
      <w:r>
        <w:rPr>
          <w:rStyle w:val="NormalTok"/>
        </w:rPr>
        <w:t xml:space="preserve"> </w:t>
      </w:r>
      <w:r>
        <w:rPr>
          <w:rStyle w:val="Keyword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NormalTok"/>
        </w:rPr>
        <w:t xml:space="preserve"> List</w:t>
      </w:r>
      <w:r>
        <w:rPr>
          <w:rStyle w:val="OperatorTok"/>
        </w:rPr>
        <w:t xml:space="preserve">&lt;</w:t>
      </w:r>
      <w:r>
        <w:rPr>
          <w:rStyle w:val="NormalTok"/>
        </w:rPr>
        <w:t xml:space="preserve">ReservaListItem</w:t>
      </w:r>
      <w:r>
        <w:rPr>
          <w:rStyle w:val="OperatorTok"/>
        </w:rPr>
        <w:t xml:space="preserve">&gt;</w:t>
      </w:r>
      <w:r>
        <w:br/>
      </w:r>
      <w:r>
        <w:br/>
      </w:r>
      <w:r>
        <w:rPr>
          <w:rStyle w:val="NormalTok"/>
        </w:rPr>
        <w:t xml:space="preserve">    </w:t>
      </w:r>
      <w:r>
        <w:rPr>
          <w:rStyle w:val="AttributeTok"/>
        </w:rPr>
        <w:t xml:space="preserve">@GET</w:t>
      </w:r>
      <w:r>
        <w:rPr>
          <w:rStyle w:val="OperatorTok"/>
        </w:rPr>
        <w:t xml:space="preserve">(</w:t>
      </w:r>
      <w:r>
        <w:rPr>
          <w:rStyle w:val="StringTok"/>
        </w:rPr>
        <w:t xml:space="preserve">"api/reservas/{id}"</w:t>
      </w:r>
      <w:r>
        <w:rPr>
          <w:rStyle w:val="OperatorTok"/>
        </w:rPr>
        <w:t xml:space="preserve">)</w:t>
      </w:r>
      <w:r>
        <w:br/>
      </w:r>
      <w:r>
        <w:rPr>
          <w:rStyle w:val="NormalTok"/>
        </w:rPr>
        <w:t xml:space="preserve">    suspend </w:t>
      </w:r>
      <w:r>
        <w:rPr>
          <w:rStyle w:val="KeywordTok"/>
        </w:rPr>
        <w:t xml:space="preserve">fun</w:t>
      </w:r>
      <w:r>
        <w:rPr>
          <w:rStyle w:val="NormalTok"/>
        </w:rPr>
        <w:t xml:space="preserve"> </w:t>
      </w:r>
      <w:r>
        <w:rPr>
          <w:rStyle w:val="FunctionTok"/>
        </w:rPr>
        <w:t xml:space="preserve">reserva</w:t>
      </w:r>
      <w:r>
        <w:rPr>
          <w:rStyle w:val="OperatorTok"/>
        </w:rPr>
        <w:t xml:space="preserve">(</w:t>
      </w:r>
      <w:r>
        <w:rPr>
          <w:rStyle w:val="NormalTok"/>
        </w:rPr>
        <w:t xml:space="preserve">@</w:t>
      </w:r>
      <w:r>
        <w:rPr>
          <w:rStyle w:val="VariableTok"/>
        </w:rPr>
        <w:t xml:space="preserve">Path</w:t>
      </w:r>
      <w:r>
        <w:rPr>
          <w:rStyle w:val="NormalTok"/>
        </w:rPr>
        <w:t xml:space="preserve">("</w:t>
      </w:r>
      <w:r>
        <w:rPr>
          <w:rStyle w:val="VariableTok"/>
        </w:rPr>
        <w:t xml:space="preserve">id</w:t>
      </w:r>
      <w:r>
        <w:rPr>
          <w:rStyle w:val="NormalTok"/>
        </w:rPr>
        <w:t xml:space="preserve">"</w:t>
      </w:r>
      <w:r>
        <w:rPr>
          <w:rStyle w:val="OperatorTok"/>
        </w:rPr>
        <w:t xml:space="preserve">)</w:t>
      </w:r>
      <w:r>
        <w:rPr>
          <w:rStyle w:val="NormalTok"/>
        </w:rPr>
        <w:t xml:space="preserve"> </w:t>
      </w:r>
      <w:r>
        <w:rPr>
          <w:rStyle w:val="FunctionTok"/>
        </w:rPr>
        <w:t xml:space="preserve">id</w:t>
      </w:r>
      <w:r>
        <w:rPr>
          <w:rStyle w:val="OperatorTok"/>
        </w:rPr>
        <w:t xml:space="preserve">:</w:t>
      </w:r>
      <w:r>
        <w:rPr>
          <w:rStyle w:val="NormalTok"/>
        </w:rPr>
        <w:t xml:space="preserve"> </w:t>
      </w:r>
      <w:r>
        <w:rPr>
          <w:rStyle w:val="DataTypeTok"/>
        </w:rPr>
        <w:t xml:space="preserve">Int</w:t>
      </w:r>
      <w:r>
        <w:rPr>
          <w:rStyle w:val="NormalTok"/>
        </w:rPr>
        <w:t xml:space="preserve">)</w:t>
      </w:r>
      <w:r>
        <w:rPr>
          <w:rStyle w:val="OperatorTok"/>
        </w:rPr>
        <w:t xml:space="preserve">:</w:t>
      </w:r>
      <w:r>
        <w:rPr>
          <w:rStyle w:val="NormalTok"/>
        </w:rPr>
        <w:t xml:space="preserve"> </w:t>
      </w:r>
      <w:r>
        <w:rPr>
          <w:rStyle w:val="DataTypeTok"/>
        </w:rPr>
        <w:t xml:space="preserve">ReservaDetalle</w:t>
      </w:r>
      <w:r>
        <w:br/>
      </w:r>
      <w:r>
        <w:br/>
      </w:r>
      <w:r>
        <w:rPr>
          <w:rStyle w:val="NormalTok"/>
        </w:rPr>
        <w:t xml:space="preserve">    </w:t>
      </w:r>
      <w:r>
        <w:rPr>
          <w:rStyle w:val="AttributeTok"/>
        </w:rPr>
        <w:t xml:space="preserve">@PATCH</w:t>
      </w:r>
      <w:r>
        <w:rPr>
          <w:rStyle w:val="OperatorTok"/>
        </w:rPr>
        <w:t xml:space="preserve">(</w:t>
      </w:r>
      <w:r>
        <w:rPr>
          <w:rStyle w:val="NormalTok"/>
        </w:rPr>
        <w:t xml:space="preserve">"</w:t>
      </w:r>
      <w:r>
        <w:rPr>
          <w:rStyle w:val="VariableTok"/>
        </w:rPr>
        <w:t xml:space="preserve">api</w:t>
      </w:r>
      <w:r>
        <w:rPr>
          <w:rStyle w:val="NormalTok"/>
        </w:rPr>
        <w:t xml:space="preserve">/</w:t>
      </w:r>
      <w:r>
        <w:rPr>
          <w:rStyle w:val="VariableTok"/>
        </w:rPr>
        <w:t xml:space="preserve">reservas</w:t>
      </w:r>
      <w:r>
        <w:rPr>
          <w:rStyle w:val="NormalTok"/>
        </w:rPr>
        <w:t xml:space="preserve">/{</w:t>
      </w:r>
      <w:r>
        <w:rPr>
          <w:rStyle w:val="VariableTok"/>
        </w:rPr>
        <w:t xml:space="preserve">id</w:t>
      </w:r>
      <w:r>
        <w:rPr>
          <w:rStyle w:val="NormalTok"/>
        </w:rPr>
        <w:t xml:space="preserve">}/</w:t>
      </w:r>
      <w:r>
        <w:rPr>
          <w:rStyle w:val="VariableTok"/>
        </w:rPr>
        <w:t xml:space="preserve">estado</w:t>
      </w:r>
      <w:r>
        <w:rPr>
          <w:rStyle w:val="NormalTok"/>
        </w:rPr>
        <w:t xml:space="preserve">"</w:t>
      </w:r>
      <w:r>
        <w:rPr>
          <w:rStyle w:val="OperatorTok"/>
        </w:rPr>
        <w:t xml:space="preserve">)</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cambiarEstado</w:t>
      </w:r>
      <w:r>
        <w:rPr>
          <w:rStyle w:val="OperatorTok"/>
        </w:rPr>
        <w:t xml:space="preserve">(</w:t>
      </w:r>
      <w:r>
        <w:rPr>
          <w:rStyle w:val="NormalTok"/>
        </w:rPr>
        <w:t xml:space="preserve">@</w:t>
      </w:r>
      <w:r>
        <w:rPr>
          <w:rStyle w:val="VariableTok"/>
        </w:rPr>
        <w:t xml:space="preserve">Path</w:t>
      </w:r>
      <w:r>
        <w:rPr>
          <w:rStyle w:val="NormalTok"/>
        </w:rPr>
        <w:t xml:space="preserve">("</w:t>
      </w:r>
      <w:r>
        <w:rPr>
          <w:rStyle w:val="VariableTok"/>
        </w:rPr>
        <w:t xml:space="preserve">id</w:t>
      </w:r>
      <w:r>
        <w:rPr>
          <w:rStyle w:val="NormalTok"/>
        </w:rPr>
        <w:t xml:space="preserve">"</w:t>
      </w:r>
      <w:r>
        <w:rPr>
          <w:rStyle w:val="OperatorTok"/>
        </w:rPr>
        <w:t xml:space="preserve">)</w:t>
      </w:r>
      <w:r>
        <w:rPr>
          <w:rStyle w:val="NormalTok"/>
        </w:rPr>
        <w:t xml:space="preserve"> </w:t>
      </w:r>
      <w:r>
        <w:rPr>
          <w:rStyle w:val="FunctionTok"/>
        </w:rPr>
        <w:t xml:space="preserve">id</w:t>
      </w:r>
      <w:r>
        <w:rPr>
          <w:rStyle w:val="OperatorTok"/>
        </w:rPr>
        <w:t xml:space="preserve">:</w:t>
      </w:r>
      <w:r>
        <w:rPr>
          <w:rStyle w:val="NormalTok"/>
        </w:rPr>
        <w:t xml:space="preserve"> </w:t>
      </w:r>
      <w:r>
        <w:rPr>
          <w:rStyle w:val="DataTypeTok"/>
        </w:rPr>
        <w:t xml:space="preserve">Int</w:t>
      </w:r>
      <w:r>
        <w:rPr>
          <w:rStyle w:val="NormalTok"/>
        </w:rPr>
        <w:t xml:space="preserve">, </w:t>
      </w:r>
      <w:r>
        <w:rPr>
          <w:rStyle w:val="AttributeTok"/>
        </w:rPr>
        <w:t xml:space="preserve">@Body</w:t>
      </w:r>
      <w:r>
        <w:rPr>
          <w:rStyle w:val="NormalTok"/>
        </w:rPr>
        <w:t xml:space="preserve"> </w:t>
      </w:r>
      <w:r>
        <w:rPr>
          <w:rStyle w:val="FunctionTok"/>
        </w:rPr>
        <w:t xml:space="preserve">body</w:t>
      </w:r>
      <w:r>
        <w:rPr>
          <w:rStyle w:val="OperatorTok"/>
        </w:rPr>
        <w:t xml:space="preserve">:</w:t>
      </w:r>
      <w:r>
        <w:rPr>
          <w:rStyle w:val="NormalTok"/>
        </w:rPr>
        <w:t xml:space="preserve"> </w:t>
      </w:r>
      <w:r>
        <w:rPr>
          <w:rStyle w:val="DataTypeTok"/>
        </w:rPr>
        <w:t xml:space="preserve">EstadoRequest</w:t>
      </w:r>
      <w:r>
        <w:rPr>
          <w:rStyle w:val="NormalTok"/>
        </w:rPr>
        <w:t xml:space="preserve">)</w:t>
      </w:r>
      <w:r>
        <w:rPr>
          <w:rStyle w:val="OperatorTok"/>
        </w:rPr>
        <w:t xml:space="preserve">:</w:t>
      </w:r>
      <w:r>
        <w:rPr>
          <w:rStyle w:val="NormalTok"/>
        </w:rPr>
        <w:t xml:space="preserve"> </w:t>
      </w:r>
      <w:r>
        <w:rPr>
          <w:rStyle w:val="DataTypeTok"/>
        </w:rPr>
        <w:t xml:space="preserve">OkResponse</w:t>
      </w:r>
      <w:r>
        <w:br/>
      </w:r>
      <w:r>
        <w:br/>
      </w:r>
      <w:r>
        <w:rPr>
          <w:rStyle w:val="NormalTok"/>
        </w:rPr>
        <w:t xml:space="preserve">    </w:t>
      </w:r>
      <w:r>
        <w:rPr>
          <w:rStyle w:val="AttributeTok"/>
        </w:rPr>
        <w:t xml:space="preserve">@POST</w:t>
      </w:r>
      <w:r>
        <w:rPr>
          <w:rStyle w:val="OperatorTok"/>
        </w:rPr>
        <w:t xml:space="preserve">(</w:t>
      </w:r>
      <w:r>
        <w:rPr>
          <w:rStyle w:val="NormalTok"/>
        </w:rPr>
        <w:t xml:space="preserve">"</w:t>
      </w:r>
      <w:r>
        <w:rPr>
          <w:rStyle w:val="VariableTok"/>
        </w:rPr>
        <w:t xml:space="preserve">api</w:t>
      </w:r>
      <w:r>
        <w:rPr>
          <w:rStyle w:val="NormalTok"/>
        </w:rPr>
        <w:t xml:space="preserve">/</w:t>
      </w:r>
      <w:r>
        <w:rPr>
          <w:rStyle w:val="VariableTok"/>
        </w:rPr>
        <w:t xml:space="preserve">reservas</w:t>
      </w:r>
      <w:r>
        <w:rPr>
          <w:rStyle w:val="NormalTok"/>
        </w:rPr>
        <w:t xml:space="preserve">/{</w:t>
      </w:r>
      <w:r>
        <w:rPr>
          <w:rStyle w:val="VariableTok"/>
        </w:rPr>
        <w:t xml:space="preserve">id</w:t>
      </w:r>
      <w:r>
        <w:rPr>
          <w:rStyle w:val="NormalTok"/>
        </w:rPr>
        <w:t xml:space="preserve">}/</w:t>
      </w:r>
      <w:r>
        <w:rPr>
          <w:rStyle w:val="VariableTok"/>
        </w:rPr>
        <w:t xml:space="preserve">incidencias</w:t>
      </w:r>
      <w:r>
        <w:rPr>
          <w:rStyle w:val="NormalTok"/>
        </w:rPr>
        <w:t xml:space="preserve">"</w:t>
      </w:r>
      <w:r>
        <w:rPr>
          <w:rStyle w:val="OperatorTok"/>
        </w:rPr>
        <w:t xml:space="preserve">)</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crearIncidencia</w:t>
      </w:r>
      <w:r>
        <w:rPr>
          <w:rStyle w:val="OperatorTok"/>
        </w:rPr>
        <w:t xml:space="preserve">(</w:t>
      </w:r>
      <w:r>
        <w:rPr>
          <w:rStyle w:val="NormalTok"/>
        </w:rPr>
        <w:t xml:space="preserve">@</w:t>
      </w:r>
      <w:r>
        <w:rPr>
          <w:rStyle w:val="VariableTok"/>
        </w:rPr>
        <w:t xml:space="preserve">Path</w:t>
      </w:r>
      <w:r>
        <w:rPr>
          <w:rStyle w:val="NormalTok"/>
        </w:rPr>
        <w:t xml:space="preserve">("</w:t>
      </w:r>
      <w:r>
        <w:rPr>
          <w:rStyle w:val="VariableTok"/>
        </w:rPr>
        <w:t xml:space="preserve">id</w:t>
      </w:r>
      <w:r>
        <w:rPr>
          <w:rStyle w:val="NormalTok"/>
        </w:rPr>
        <w:t xml:space="preserve">"</w:t>
      </w:r>
      <w:r>
        <w:rPr>
          <w:rStyle w:val="OperatorTok"/>
        </w:rPr>
        <w:t xml:space="preserve">)</w:t>
      </w:r>
      <w:r>
        <w:rPr>
          <w:rStyle w:val="NormalTok"/>
        </w:rPr>
        <w:t xml:space="preserve"> </w:t>
      </w:r>
      <w:r>
        <w:rPr>
          <w:rStyle w:val="FunctionTok"/>
        </w:rPr>
        <w:t xml:space="preserve">id</w:t>
      </w:r>
      <w:r>
        <w:rPr>
          <w:rStyle w:val="OperatorTok"/>
        </w:rPr>
        <w:t xml:space="preserve">:</w:t>
      </w:r>
      <w:r>
        <w:rPr>
          <w:rStyle w:val="NormalTok"/>
        </w:rPr>
        <w:t xml:space="preserve"> </w:t>
      </w:r>
      <w:r>
        <w:rPr>
          <w:rStyle w:val="DataTypeTok"/>
        </w:rPr>
        <w:t xml:space="preserve">Int</w:t>
      </w:r>
      <w:r>
        <w:rPr>
          <w:rStyle w:val="NormalTok"/>
        </w:rPr>
        <w:t xml:space="preserve">, </w:t>
      </w:r>
      <w:r>
        <w:rPr>
          <w:rStyle w:val="AttributeTok"/>
        </w:rPr>
        <w:t xml:space="preserve">@Body</w:t>
      </w:r>
      <w:r>
        <w:rPr>
          <w:rStyle w:val="NormalTok"/>
        </w:rPr>
        <w:t xml:space="preserve"> </w:t>
      </w:r>
      <w:r>
        <w:rPr>
          <w:rStyle w:val="FunctionTok"/>
        </w:rPr>
        <w:t xml:space="preserve">body</w:t>
      </w:r>
      <w:r>
        <w:rPr>
          <w:rStyle w:val="OperatorTok"/>
        </w:rPr>
        <w:t xml:space="preserve">:</w:t>
      </w:r>
      <w:r>
        <w:rPr>
          <w:rStyle w:val="NormalTok"/>
        </w:rPr>
        <w:t xml:space="preserve"> </w:t>
      </w:r>
      <w:r>
        <w:rPr>
          <w:rStyle w:val="DataTypeTok"/>
        </w:rPr>
        <w:t xml:space="preserve">CrearIncidenciaRequest</w:t>
      </w:r>
      <w:r>
        <w:rPr>
          <w:rStyle w:val="NormalTok"/>
        </w:rPr>
        <w:t xml:space="preserve">)</w:t>
      </w:r>
      <w:r>
        <w:rPr>
          <w:rStyle w:val="OperatorTok"/>
        </w:rPr>
        <w:t xml:space="preserve">:</w:t>
      </w:r>
      <w:r>
        <w:rPr>
          <w:rStyle w:val="NormalTok"/>
        </w:rPr>
        <w:t xml:space="preserve"> </w:t>
      </w:r>
      <w:r>
        <w:rPr>
          <w:rStyle w:val="DataTypeTok"/>
        </w:rPr>
        <w:t xml:space="preserve">Incidencia</w:t>
      </w:r>
      <w:r>
        <w:br/>
      </w:r>
      <w:r>
        <w:rPr>
          <w:rStyle w:val="NormalTok"/>
        </w:rPr>
        <w:t xml:space="preserve">}</w:t>
      </w:r>
      <w:r>
        <w:br/>
      </w:r>
      <w:r>
        <w:br/>
      </w:r>
      <w:r>
        <w:rPr>
          <w:rStyle w:val="KeywordTok"/>
        </w:rPr>
        <w:t xml:space="preserve">object</w:t>
      </w:r>
      <w:r>
        <w:rPr>
          <w:rStyle w:val="NormalTok"/>
        </w:rPr>
        <w:t xml:space="preserve"> </w:t>
      </w:r>
      <w:r>
        <w:rPr>
          <w:rStyle w:val="FunctionTok"/>
        </w:rPr>
        <w:t xml:space="preserve">ApiClient</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build</w:t>
      </w:r>
      <w:r>
        <w:rPr>
          <w:rStyle w:val="OperatorTok"/>
        </w:rPr>
        <w:t xml:space="preserve">(</w:t>
      </w:r>
      <w:r>
        <w:rPr>
          <w:rStyle w:val="VariableTok"/>
        </w:rPr>
        <w:t xml:space="preserve">tokenStore</w:t>
      </w:r>
      <w:r>
        <w:rPr>
          <w:rStyle w:val="OperatorTok"/>
        </w:rPr>
        <w:t xml:space="preserve">:</w:t>
      </w:r>
      <w:r>
        <w:rPr>
          <w:rStyle w:val="NormalTok"/>
        </w:rPr>
        <w:t xml:space="preserve"> </w:t>
      </w:r>
      <w:r>
        <w:rPr>
          <w:rStyle w:val="DataTypeTok"/>
        </w:rPr>
        <w:t xml:space="preserve">TokenStore</w:t>
      </w:r>
      <w:r>
        <w:rPr>
          <w:rStyle w:val="OperatorTok"/>
        </w:rPr>
        <w:t xml:space="preserve">):</w:t>
      </w:r>
      <w:r>
        <w:rPr>
          <w:rStyle w:val="NormalTok"/>
        </w:rPr>
        <w:t xml:space="preserve"> </w:t>
      </w:r>
      <w:r>
        <w:rPr>
          <w:rStyle w:val="DataTypeTok"/>
        </w:rPr>
        <w:t xml:space="preserve">StocklyApi</w:t>
      </w:r>
      <w:r>
        <w:rPr>
          <w:rStyle w:val="NormalTok"/>
        </w:rPr>
        <w:t xml:space="preserve"> </w:t>
      </w:r>
      <w:r>
        <w:rPr>
          <w:rStyle w:val="OperatorTok"/>
        </w:rPr>
        <w:t xml:space="preserve">=</w:t>
      </w:r>
      <w:r>
        <w:rPr>
          <w:rStyle w:val="NormalTok"/>
        </w:rPr>
        <w:t xml:space="preserve"> Retrofit</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baseUrl</w:t>
      </w:r>
      <w:r>
        <w:rPr>
          <w:rStyle w:val="OperatorTok"/>
        </w:rPr>
        <w:t xml:space="preserve">(</w:t>
      </w:r>
      <w:r>
        <w:rPr>
          <w:rStyle w:val="NormalTok"/>
        </w:rPr>
        <w:t xml:space="preserve">BuildConfig</w:t>
      </w:r>
      <w:r>
        <w:rPr>
          <w:rStyle w:val="OperatorTok"/>
        </w:rPr>
        <w:t xml:space="preserve">.</w:t>
      </w:r>
      <w:r>
        <w:rPr>
          <w:rStyle w:val="NormalTok"/>
        </w:rPr>
        <w:t xml:space="preserve">API_BASE_URL</w:t>
      </w:r>
      <w:r>
        <w:rPr>
          <w:rStyle w:val="OperatorTok"/>
        </w:rPr>
        <w:t xml:space="preserve">)</w:t>
      </w:r>
      <w:r>
        <w:br/>
      </w:r>
      <w:r>
        <w:rPr>
          <w:rStyle w:val="NormalTok"/>
        </w:rPr>
        <w:t xml:space="preserve">        </w:t>
      </w:r>
      <w:r>
        <w:rPr>
          <w:rStyle w:val="OperatorTok"/>
        </w:rPr>
        <w:t xml:space="preserve">.</w:t>
      </w:r>
      <w:r>
        <w:rPr>
          <w:rStyle w:val="NormalTok"/>
        </w:rPr>
        <w:t xml:space="preserve">client</w:t>
      </w:r>
      <w:r>
        <w:rPr>
          <w:rStyle w:val="OperatorTok"/>
        </w:rPr>
        <w:t xml:space="preserve">(</w:t>
      </w:r>
      <w:r>
        <w:rPr>
          <w:rStyle w:val="NormalTok"/>
        </w:rPr>
        <w:t xml:space="preserve">OkHttpClient</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addInterceptor</w:t>
      </w:r>
      <w:r>
        <w:rPr>
          <w:rStyle w:val="OperatorTok"/>
        </w:rPr>
        <w:t xml:space="preserve">(</w:t>
      </w:r>
      <w:r>
        <w:rPr>
          <w:rStyle w:val="NormalTok"/>
        </w:rPr>
        <w:t xml:space="preserve">AuthInterceptor</w:t>
      </w:r>
      <w:r>
        <w:rPr>
          <w:rStyle w:val="OperatorTok"/>
        </w:rPr>
        <w:t xml:space="preserve">(</w:t>
      </w:r>
      <w:r>
        <w:rPr>
          <w:rStyle w:val="NormalTok"/>
        </w:rPr>
        <w:t xml:space="preserve">tokenStore</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OperatorTok"/>
        </w:rPr>
        <w:t xml:space="preserve">.</w:t>
      </w:r>
      <w:r>
        <w:rPr>
          <w:rStyle w:val="NormalTok"/>
        </w:rPr>
        <w:t xml:space="preserve">addConverterFactory</w:t>
      </w:r>
      <w:r>
        <w:rPr>
          <w:rStyle w:val="OperatorTok"/>
        </w:rPr>
        <w:t xml:space="preserve">(</w:t>
      </w:r>
      <w:r>
        <w:rPr>
          <w:rStyle w:val="NormalTok"/>
        </w:rPr>
        <w:t xml:space="preserve">Json </w:t>
      </w:r>
      <w:r>
        <w:rPr>
          <w:rStyle w:val="OperatorTok"/>
        </w:rPr>
        <w:t xml:space="preserve">{</w:t>
      </w:r>
      <w:r>
        <w:rPr>
          <w:rStyle w:val="NormalTok"/>
        </w:rPr>
        <w:t xml:space="preserve"> ignoreUnknownKeys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asConverterFactory</w:t>
      </w:r>
      <w:r>
        <w:rPr>
          <w:rStyle w:val="OperatorTok"/>
        </w:rPr>
        <w:t xml:space="preserve">(</w:t>
      </w:r>
      <w:r>
        <w:rPr>
          <w:rStyle w:val="StringTok"/>
        </w:rPr>
        <w:t xml:space="preserve">"application/json"</w:t>
      </w:r>
      <w:r>
        <w:rPr>
          <w:rStyle w:val="OperatorTok"/>
        </w:rPr>
        <w:t xml:space="preserve">.</w:t>
      </w:r>
      <w:r>
        <w:rPr>
          <w:rStyle w:val="NormalTok"/>
        </w:rPr>
        <w:t xml:space="preserve">toMediaType</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OperatorTok"/>
        </w:rPr>
        <w:t xml:space="preserve">.</w:t>
      </w:r>
      <w:r>
        <w:rPr>
          <w:rStyle w:val="NormalTok"/>
        </w:rPr>
        <w:t xml:space="preserve">create</w:t>
      </w:r>
      <w:r>
        <w:rPr>
          <w:rStyle w:val="OperatorTok"/>
        </w:rPr>
        <w:t xml:space="preserve">(</w:t>
      </w:r>
      <w:r>
        <w:rPr>
          <w:rStyle w:val="NormalTok"/>
        </w:rPr>
        <w:t xml:space="preserve">StocklyApi</w:t>
      </w:r>
      <w:r>
        <w:rPr>
          <w:rStyle w:val="OperatorTok"/>
        </w:rPr>
        <w:t xml:space="preserve">::</w:t>
      </w:r>
      <w:r>
        <w:rPr>
          <w:rStyle w:val="KeywordTok"/>
        </w:rPr>
        <w:t xml:space="preserve">class</w:t>
      </w:r>
      <w:r>
        <w:rPr>
          <w:rStyle w:val="NormalTok"/>
        </w:rPr>
        <w:t xml:space="preserve">.java)</w:t>
      </w:r>
      <w:r>
        <w:br/>
      </w:r>
      <w:r>
        <w:rPr>
          <w:rStyle w:val="NormalTok"/>
        </w:rPr>
        <w:t xml:space="preserve">}</w:t>
      </w:r>
    </w:p>
    <w:p>
      <w:r>
        <w:pict>
          <v:rect style="width:0;height:1.5pt" o:hralign="center" o:hrstd="t" o:hr="t"/>
        </w:pict>
      </w:r>
    </w:p>
    <w:p>
      <w:pPr>
        <w:pStyle w:val="FirstParagraph"/>
      </w:pPr>
      <w:r>
        <w:rPr>
          <w:iCs/>
          <w:i/>
        </w:rPr>
        <w:t xml:space="preserve">Fin del documento.</w:t>
      </w:r>
    </w:p>
    <w:bookmarkEnd w:id="120"/>
    <w:bookmarkEnd w:id="121"/>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db/schema.sql" TargetMode="External" /><Relationship Type="http://schemas.openxmlformats.org/officeDocument/2006/relationships/hyperlink" Id="rId38" Target="diagrams/arquitectura-despliegue.drawio" TargetMode="External" /><Relationship Type="http://schemas.openxmlformats.org/officeDocument/2006/relationships/hyperlink" Id="rId35" Target="diagrams/casos-de-uso.drawio" TargetMode="External" /><Relationship Type="http://schemas.openxmlformats.org/officeDocument/2006/relationships/hyperlink" Id="rId96" Target="docs/BITACORA.md" TargetMode="External" /><Relationship Type="http://schemas.openxmlformats.org/officeDocument/2006/relationships/hyperlink" Id="rId101" Target="docs/ROADMAP.md" TargetMode="External" /><Relationship Type="http://schemas.openxmlformats.org/officeDocument/2006/relationships/hyperlink" Id="rId107" Target="https://dev.mysql.com/doc/refman/8.0/en/" TargetMode="External" /><Relationship Type="http://schemas.openxmlformats.org/officeDocument/2006/relationships/hyperlink" Id="rId108" Target="https://developer.android.com/jetpack/compose" TargetMode="External" /><Relationship Type="http://schemas.openxmlformats.org/officeDocument/2006/relationships/hyperlink" Id="rId111" Target="https://docs.railway.com" TargetMode="External" /><Relationship Type="http://schemas.openxmlformats.org/officeDocument/2006/relationships/hyperlink" Id="rId106" Target="https://expressjs.com" TargetMode="External" /><Relationship Type="http://schemas.openxmlformats.org/officeDocument/2006/relationships/hyperlink" Id="rId110" Target="https://jwt.io/introduction" TargetMode="External" /><Relationship Type="http://schemas.openxmlformats.org/officeDocument/2006/relationships/hyperlink" Id="rId105" Target="https://nodejs.org/docs" TargetMode="External" /><Relationship Type="http://schemas.openxmlformats.org/officeDocument/2006/relationships/hyperlink" Id="rId113" Target="https://owasp.org/Top10/" TargetMode="External" /><Relationship Type="http://schemas.openxmlformats.org/officeDocument/2006/relationships/hyperlink" Id="rId109" Target="https://square.github.io/retrofit/" TargetMode="External" /><Relationship Type="http://schemas.openxmlformats.org/officeDocument/2006/relationships/hyperlink" Id="rId112" Target="https://www.w3.org/WAI/WCAG21/quickref/" TargetMode="External" /></Relationships>
</file>

<file path=word/_rels/footnotes.xml.rels><?xml version="1.0" encoding="UTF-8"?><Relationships xmlns="http://schemas.openxmlformats.org/package/2006/relationships"><Relationship Type="http://schemas.openxmlformats.org/officeDocument/2006/relationships/hyperlink" Id="rId44" Target="db/schema.sql" TargetMode="External" /><Relationship Type="http://schemas.openxmlformats.org/officeDocument/2006/relationships/hyperlink" Id="rId38" Target="diagrams/arquitectura-despliegue.drawio" TargetMode="External" /><Relationship Type="http://schemas.openxmlformats.org/officeDocument/2006/relationships/hyperlink" Id="rId35" Target="diagrams/casos-de-uso.drawio" TargetMode="External" /><Relationship Type="http://schemas.openxmlformats.org/officeDocument/2006/relationships/hyperlink" Id="rId96" Target="docs/BITACORA.md" TargetMode="External" /><Relationship Type="http://schemas.openxmlformats.org/officeDocument/2006/relationships/hyperlink" Id="rId101" Target="docs/ROADMAP.md" TargetMode="External" /><Relationship Type="http://schemas.openxmlformats.org/officeDocument/2006/relationships/hyperlink" Id="rId107" Target="https://dev.mysql.com/doc/refman/8.0/en/" TargetMode="External" /><Relationship Type="http://schemas.openxmlformats.org/officeDocument/2006/relationships/hyperlink" Id="rId108" Target="https://developer.android.com/jetpack/compose" TargetMode="External" /><Relationship Type="http://schemas.openxmlformats.org/officeDocument/2006/relationships/hyperlink" Id="rId111" Target="https://docs.railway.com" TargetMode="External" /><Relationship Type="http://schemas.openxmlformats.org/officeDocument/2006/relationships/hyperlink" Id="rId106" Target="https://expressjs.com" TargetMode="External" /><Relationship Type="http://schemas.openxmlformats.org/officeDocument/2006/relationships/hyperlink" Id="rId110" Target="https://jwt.io/introduction" TargetMode="External" /><Relationship Type="http://schemas.openxmlformats.org/officeDocument/2006/relationships/hyperlink" Id="rId105" Target="https://nodejs.org/docs" TargetMode="External" /><Relationship Type="http://schemas.openxmlformats.org/officeDocument/2006/relationships/hyperlink" Id="rId113" Target="https://owasp.org/Top10/" TargetMode="External" /><Relationship Type="http://schemas.openxmlformats.org/officeDocument/2006/relationships/hyperlink" Id="rId109" Target="https://square.github.io/retrofit/" TargetMode="External" /><Relationship Type="http://schemas.openxmlformats.org/officeDocument/2006/relationships/hyperlink" Id="rId112" Target="https://www.w3.org/WAI/WCAG21/quickre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2026-05-26T07:50:31Z</dcterms:created>
  <dcterms:modified xsi:type="dcterms:W3CDTF">2026-05-26T07:50:31Z</dcterms:modified>
</cp:coreProperties>
</file>

<file path=docProps/custom.xml><?xml version="1.0" encoding="utf-8"?>
<Properties xmlns="http://schemas.openxmlformats.org/officeDocument/2006/custom-properties" xmlns:vt="http://schemas.openxmlformats.org/officeDocument/2006/docPropsVTypes"/>
</file>