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FBC6" w14:textId="500EF52B" w:rsidR="00564084" w:rsidRDefault="006A08B7" w:rsidP="002F0D96">
      <w:pPr>
        <w:rPr>
          <w:b/>
        </w:rPr>
      </w:pPr>
      <w:r>
        <w:rPr>
          <w:b/>
        </w:rPr>
        <w:t>RINCÓN CAMILO</w:t>
      </w:r>
    </w:p>
    <w:p w14:paraId="6F89B6A4" w14:textId="77777777" w:rsidR="00E27D11" w:rsidRDefault="002F0D96" w:rsidP="002F0D9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DISEÑANDO</w:t>
      </w:r>
    </w:p>
    <w:p w14:paraId="104443E5" w14:textId="0BAF5A57" w:rsidR="002F0D96" w:rsidRPr="00C043D7" w:rsidRDefault="007A0229" w:rsidP="002F0D96">
      <w:pPr>
        <w:pStyle w:val="Prrafodelista"/>
        <w:numPr>
          <w:ilvl w:val="0"/>
          <w:numId w:val="2"/>
        </w:numPr>
        <w:rPr>
          <w:i/>
          <w:u w:val="single"/>
        </w:rPr>
      </w:pPr>
      <w:r>
        <w:t>Documentación</w:t>
      </w:r>
      <w:r w:rsidR="00C043D7">
        <w:t xml:space="preserve"> + Encabezado</w:t>
      </w:r>
    </w:p>
    <w:p w14:paraId="0563C182" w14:textId="77777777" w:rsidR="00C043D7" w:rsidRDefault="007A0229" w:rsidP="007A0229">
      <w:pPr>
        <w:pStyle w:val="Prrafodelista"/>
        <w:ind w:left="1068"/>
        <w:rPr>
          <w:b/>
          <w:bCs/>
          <w:iCs/>
          <w:color w:val="002060"/>
        </w:rPr>
      </w:pPr>
      <w:r w:rsidRPr="007A0229">
        <w:rPr>
          <w:b/>
          <w:bCs/>
          <w:iCs/>
          <w:color w:val="002060"/>
        </w:rPr>
        <w:t>Observaciones:</w:t>
      </w:r>
      <w:r>
        <w:rPr>
          <w:b/>
          <w:bCs/>
          <w:iCs/>
          <w:color w:val="002060"/>
        </w:rPr>
        <w:t xml:space="preserve"> </w:t>
      </w:r>
    </w:p>
    <w:p w14:paraId="198464CF" w14:textId="63931A7C" w:rsidR="007A0229" w:rsidRDefault="00C043D7" w:rsidP="00C043D7">
      <w:pPr>
        <w:pStyle w:val="Prrafodelista"/>
        <w:numPr>
          <w:ilvl w:val="0"/>
          <w:numId w:val="6"/>
        </w:numPr>
        <w:rPr>
          <w:iCs/>
          <w:color w:val="002060"/>
        </w:rPr>
      </w:pPr>
      <w:r>
        <w:rPr>
          <w:iCs/>
          <w:color w:val="002060"/>
        </w:rPr>
        <w:t xml:space="preserve">Documentación: </w:t>
      </w:r>
      <w:r w:rsidR="00D651C1">
        <w:rPr>
          <w:iCs/>
          <w:color w:val="002060"/>
        </w:rPr>
        <w:t>No realizaste</w:t>
      </w:r>
      <w:r w:rsidR="007A0229">
        <w:rPr>
          <w:iCs/>
          <w:color w:val="002060"/>
        </w:rPr>
        <w:t>.</w:t>
      </w:r>
    </w:p>
    <w:p w14:paraId="0659E88B" w14:textId="542C935A" w:rsidR="00C043D7" w:rsidRDefault="00C043D7" w:rsidP="00C043D7">
      <w:pPr>
        <w:pStyle w:val="Prrafodelista"/>
        <w:numPr>
          <w:ilvl w:val="0"/>
          <w:numId w:val="6"/>
        </w:numPr>
        <w:rPr>
          <w:iCs/>
          <w:color w:val="002060"/>
        </w:rPr>
      </w:pPr>
      <w:r>
        <w:rPr>
          <w:iCs/>
          <w:color w:val="002060"/>
        </w:rPr>
        <w:t xml:space="preserve">Encabezado: </w:t>
      </w:r>
      <w:r w:rsidR="00AF0957">
        <w:rPr>
          <w:iCs/>
          <w:color w:val="002060"/>
        </w:rPr>
        <w:t>No realizaste</w:t>
      </w:r>
      <w:r w:rsidR="00D651C1">
        <w:rPr>
          <w:iCs/>
          <w:color w:val="002060"/>
        </w:rPr>
        <w:t>.</w:t>
      </w:r>
    </w:p>
    <w:p w14:paraId="4D1DC2B4" w14:textId="3D5D25A8" w:rsidR="00AF0957" w:rsidRPr="00C043D7" w:rsidRDefault="00AF0957" w:rsidP="00C043D7">
      <w:pPr>
        <w:pStyle w:val="Prrafodelista"/>
        <w:numPr>
          <w:ilvl w:val="0"/>
          <w:numId w:val="6"/>
        </w:numPr>
        <w:rPr>
          <w:iCs/>
          <w:color w:val="002060"/>
        </w:rPr>
      </w:pPr>
      <w:r>
        <w:rPr>
          <w:iCs/>
          <w:color w:val="002060"/>
        </w:rPr>
        <w:t>Enviaste el del método de la parte II del parcial.</w:t>
      </w:r>
    </w:p>
    <w:p w14:paraId="384F68AA" w14:textId="77777777" w:rsidR="00C043D7" w:rsidRPr="007A0229" w:rsidRDefault="00C043D7" w:rsidP="00C043D7">
      <w:pPr>
        <w:pStyle w:val="Prrafodelista"/>
        <w:ind w:left="1428"/>
        <w:rPr>
          <w:iCs/>
          <w:color w:val="002060"/>
        </w:rPr>
      </w:pPr>
    </w:p>
    <w:p w14:paraId="77E293E6" w14:textId="7BF0FB54" w:rsidR="00D82C5B" w:rsidRDefault="007A0229" w:rsidP="007A0229">
      <w:pPr>
        <w:pStyle w:val="Prrafodelista"/>
        <w:numPr>
          <w:ilvl w:val="0"/>
          <w:numId w:val="2"/>
        </w:numPr>
        <w:rPr>
          <w:iCs/>
        </w:rPr>
      </w:pPr>
      <w:r>
        <w:rPr>
          <w:iCs/>
        </w:rPr>
        <w:t>Diagrama de secuencia:</w:t>
      </w:r>
    </w:p>
    <w:p w14:paraId="66E6B4A2" w14:textId="3BAC9314" w:rsidR="00D651C1" w:rsidRDefault="00D651C1" w:rsidP="00D651C1">
      <w:pPr>
        <w:pStyle w:val="Prrafodelista"/>
        <w:ind w:left="1068"/>
        <w:rPr>
          <w:iCs/>
        </w:rPr>
      </w:pPr>
    </w:p>
    <w:p w14:paraId="66933324" w14:textId="7F670C87" w:rsidR="00D651C1" w:rsidRPr="007A0229" w:rsidRDefault="00F154C7" w:rsidP="00D651C1">
      <w:pPr>
        <w:pStyle w:val="Prrafodelista"/>
        <w:ind w:left="1068"/>
        <w:rPr>
          <w:iCs/>
        </w:rPr>
      </w:pPr>
      <w:r>
        <w:rPr>
          <w:noProof/>
        </w:rPr>
        <w:drawing>
          <wp:inline distT="0" distB="0" distL="0" distR="0" wp14:anchorId="2F58A6AF" wp14:editId="07CB64BF">
            <wp:extent cx="4162425" cy="28294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726" cy="28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5279" w14:textId="77777777" w:rsidR="00D651C1" w:rsidRDefault="006E6EE1" w:rsidP="006E6EE1">
      <w:pPr>
        <w:pStyle w:val="Prrafodelista"/>
        <w:ind w:left="1068"/>
        <w:rPr>
          <w:iCs/>
          <w:color w:val="002060"/>
        </w:rPr>
      </w:pPr>
      <w:r w:rsidRPr="00315BA3">
        <w:rPr>
          <w:b/>
          <w:bCs/>
          <w:iCs/>
          <w:color w:val="002060"/>
        </w:rPr>
        <w:t xml:space="preserve">Observaciones: </w:t>
      </w:r>
    </w:p>
    <w:p w14:paraId="3D5E2088" w14:textId="071732A3" w:rsidR="009F2CE0" w:rsidRDefault="00F154C7" w:rsidP="00D651C1">
      <w:pPr>
        <w:pStyle w:val="Prrafodelista"/>
        <w:numPr>
          <w:ilvl w:val="0"/>
          <w:numId w:val="6"/>
        </w:numPr>
        <w:rPr>
          <w:iCs/>
          <w:color w:val="002060"/>
        </w:rPr>
      </w:pPr>
      <w:r>
        <w:rPr>
          <w:iCs/>
          <w:color w:val="002060"/>
        </w:rPr>
        <w:t xml:space="preserve">Deberías iniciar en </w:t>
      </w:r>
      <w:proofErr w:type="spellStart"/>
      <w:r>
        <w:rPr>
          <w:iCs/>
          <w:color w:val="002060"/>
        </w:rPr>
        <w:t>EciJudge</w:t>
      </w:r>
      <w:proofErr w:type="spellEnd"/>
      <w:r>
        <w:rPr>
          <w:iCs/>
          <w:color w:val="002060"/>
        </w:rPr>
        <w:t>.</w:t>
      </w:r>
    </w:p>
    <w:p w14:paraId="1FFE53FC" w14:textId="160D4850" w:rsidR="00F154C7" w:rsidRDefault="00F154C7" w:rsidP="00D651C1">
      <w:pPr>
        <w:pStyle w:val="Prrafodelista"/>
        <w:numPr>
          <w:ilvl w:val="0"/>
          <w:numId w:val="6"/>
        </w:numPr>
        <w:rPr>
          <w:iCs/>
          <w:color w:val="002060"/>
        </w:rPr>
      </w:pPr>
      <w:r>
        <w:rPr>
          <w:iCs/>
          <w:color w:val="002060"/>
        </w:rPr>
        <w:t xml:space="preserve">¿A qué momento de las excepciones corresponde </w:t>
      </w:r>
      <w:r>
        <w:rPr>
          <w:i/>
          <w:color w:val="002060"/>
        </w:rPr>
        <w:t>E</w:t>
      </w:r>
      <w:r>
        <w:rPr>
          <w:iCs/>
          <w:color w:val="002060"/>
        </w:rPr>
        <w:t xml:space="preserve">? </w:t>
      </w:r>
    </w:p>
    <w:p w14:paraId="169BF11E" w14:textId="3EA288C9" w:rsidR="00F154C7" w:rsidRDefault="00F154C7" w:rsidP="00D651C1">
      <w:pPr>
        <w:pStyle w:val="Prrafodelista"/>
        <w:numPr>
          <w:ilvl w:val="0"/>
          <w:numId w:val="6"/>
        </w:numPr>
        <w:rPr>
          <w:iCs/>
          <w:color w:val="002060"/>
        </w:rPr>
      </w:pPr>
      <w:proofErr w:type="spellStart"/>
      <w:r>
        <w:rPr>
          <w:i/>
          <w:color w:val="002060"/>
        </w:rPr>
        <w:t>Runnable</w:t>
      </w:r>
      <w:proofErr w:type="spellEnd"/>
      <w:r>
        <w:rPr>
          <w:iCs/>
          <w:color w:val="002060"/>
        </w:rPr>
        <w:t xml:space="preserve"> es una interfaz, deberías utilizar una de las clases que la implementa. En este caso podría ser </w:t>
      </w:r>
      <w:proofErr w:type="spellStart"/>
      <w:r>
        <w:rPr>
          <w:i/>
          <w:color w:val="002060"/>
        </w:rPr>
        <w:t>CommandLine</w:t>
      </w:r>
      <w:proofErr w:type="spellEnd"/>
      <w:r>
        <w:rPr>
          <w:i/>
          <w:color w:val="002060"/>
        </w:rPr>
        <w:t>.</w:t>
      </w:r>
    </w:p>
    <w:p w14:paraId="3CA8D50E" w14:textId="77777777" w:rsidR="00F07B6F" w:rsidRPr="00D82C5B" w:rsidRDefault="00F07B6F" w:rsidP="00F07B6F">
      <w:pPr>
        <w:pStyle w:val="Prrafodelista"/>
        <w:rPr>
          <w:b/>
          <w:bCs/>
          <w:iCs/>
          <w:color w:val="002060"/>
        </w:rPr>
      </w:pPr>
    </w:p>
    <w:p w14:paraId="25ED6064" w14:textId="4CDDBCF3" w:rsidR="00734E78" w:rsidRPr="009F2CE0" w:rsidRDefault="00B05529" w:rsidP="002F0D96">
      <w:pPr>
        <w:pStyle w:val="Prrafodelista"/>
        <w:numPr>
          <w:ilvl w:val="0"/>
          <w:numId w:val="2"/>
        </w:numPr>
        <w:rPr>
          <w:i/>
          <w:u w:val="single"/>
        </w:rPr>
      </w:pPr>
      <w:r>
        <w:t>Diagrama de clases:</w:t>
      </w:r>
    </w:p>
    <w:p w14:paraId="02A148DF" w14:textId="123439DF" w:rsidR="009F2CE0" w:rsidRDefault="00A44BD9" w:rsidP="00F154C7">
      <w:pPr>
        <w:pStyle w:val="Prrafodelista"/>
        <w:ind w:left="1068"/>
        <w:rPr>
          <w:iCs/>
          <w:color w:val="002060"/>
        </w:rPr>
      </w:pPr>
      <w:r w:rsidRPr="00315BA3">
        <w:rPr>
          <w:b/>
          <w:bCs/>
          <w:iCs/>
          <w:color w:val="002060"/>
        </w:rPr>
        <w:t xml:space="preserve">Observaciones: </w:t>
      </w:r>
      <w:r w:rsidR="00F154C7">
        <w:rPr>
          <w:iCs/>
          <w:color w:val="002060"/>
        </w:rPr>
        <w:t>OK.</w:t>
      </w:r>
    </w:p>
    <w:p w14:paraId="62EF39B1" w14:textId="77777777" w:rsidR="00544455" w:rsidRPr="00F07B6F" w:rsidRDefault="00544455" w:rsidP="00544455">
      <w:pPr>
        <w:pStyle w:val="Prrafodelista"/>
        <w:rPr>
          <w:b/>
          <w:bCs/>
          <w:iCs/>
          <w:color w:val="002060"/>
        </w:rPr>
      </w:pPr>
    </w:p>
    <w:p w14:paraId="01C68C5C" w14:textId="1DE43AF9" w:rsidR="00544455" w:rsidRDefault="00544455" w:rsidP="00544455">
      <w:pPr>
        <w:pStyle w:val="Prrafodelista"/>
        <w:numPr>
          <w:ilvl w:val="0"/>
          <w:numId w:val="2"/>
        </w:numPr>
      </w:pPr>
      <w:r>
        <w:t>Código</w:t>
      </w:r>
    </w:p>
    <w:p w14:paraId="201BA9EF" w14:textId="0E94D8E1" w:rsidR="009F2CE0" w:rsidRPr="00A44BD9" w:rsidRDefault="00A44BD9" w:rsidP="00F154C7">
      <w:pPr>
        <w:pStyle w:val="Prrafodelista"/>
        <w:ind w:left="1068"/>
      </w:pPr>
      <w:r w:rsidRPr="00315BA3">
        <w:rPr>
          <w:b/>
          <w:bCs/>
          <w:iCs/>
          <w:color w:val="002060"/>
        </w:rPr>
        <w:t>Observaciones:</w:t>
      </w:r>
      <w:r w:rsidR="00F154C7">
        <w:rPr>
          <w:iCs/>
          <w:color w:val="002060"/>
        </w:rPr>
        <w:t xml:space="preserve"> No lo enviaste</w:t>
      </w:r>
      <w:r w:rsidR="009F2CE0">
        <w:rPr>
          <w:iCs/>
          <w:color w:val="002060"/>
        </w:rPr>
        <w:t>.</w:t>
      </w:r>
    </w:p>
    <w:p w14:paraId="3C1E5667" w14:textId="77777777" w:rsidR="00A44BD9" w:rsidRDefault="00A44BD9" w:rsidP="00A44BD9">
      <w:pPr>
        <w:pStyle w:val="Prrafodelista"/>
        <w:ind w:left="1428"/>
      </w:pPr>
    </w:p>
    <w:p w14:paraId="38C7D440" w14:textId="77777777" w:rsidR="002A7834" w:rsidRDefault="002A7834" w:rsidP="002A783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IMPLEMENTANDO</w:t>
      </w:r>
    </w:p>
    <w:p w14:paraId="0B72F28E" w14:textId="149B9F51" w:rsidR="002A7834" w:rsidRPr="00BB06AB" w:rsidRDefault="00BB06AB" w:rsidP="002A7834">
      <w:pPr>
        <w:pStyle w:val="Prrafodelista"/>
        <w:numPr>
          <w:ilvl w:val="0"/>
          <w:numId w:val="3"/>
        </w:numPr>
        <w:rPr>
          <w:i/>
          <w:u w:val="single"/>
        </w:rPr>
      </w:pPr>
      <w:r>
        <w:t>Diagrama de secuencia</w:t>
      </w:r>
    </w:p>
    <w:p w14:paraId="313B9568" w14:textId="55DF8C59" w:rsidR="00BB06AB" w:rsidRDefault="00BB06AB" w:rsidP="00BB06AB">
      <w:pPr>
        <w:pStyle w:val="Prrafodelista"/>
        <w:ind w:left="1068"/>
      </w:pPr>
    </w:p>
    <w:p w14:paraId="7C181CCD" w14:textId="4DE6E613" w:rsidR="00BB06AB" w:rsidRPr="00631031" w:rsidRDefault="00C909EE" w:rsidP="00BB06AB">
      <w:pPr>
        <w:pStyle w:val="Prrafodelista"/>
        <w:ind w:left="1068"/>
        <w:rPr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2E154204" wp14:editId="61524B20">
            <wp:extent cx="4352925" cy="20785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730" cy="20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A106" w14:textId="77777777" w:rsidR="00631031" w:rsidRDefault="00631031" w:rsidP="00631031">
      <w:pPr>
        <w:ind w:left="1068"/>
        <w:rPr>
          <w:b/>
          <w:bCs/>
          <w:iCs/>
          <w:color w:val="002060"/>
        </w:rPr>
      </w:pPr>
      <w:r>
        <w:rPr>
          <w:b/>
          <w:bCs/>
          <w:iCs/>
          <w:color w:val="002060"/>
        </w:rPr>
        <w:t>Observaciones:</w:t>
      </w:r>
    </w:p>
    <w:p w14:paraId="093EA2C5" w14:textId="16C39A03" w:rsidR="00A44BD9" w:rsidRPr="00C909EE" w:rsidRDefault="00C909EE" w:rsidP="00631031">
      <w:pPr>
        <w:pStyle w:val="Prrafodelista"/>
        <w:numPr>
          <w:ilvl w:val="0"/>
          <w:numId w:val="5"/>
        </w:numPr>
        <w:ind w:left="1788"/>
        <w:rPr>
          <w:b/>
          <w:bCs/>
          <w:iCs/>
          <w:color w:val="002060"/>
        </w:rPr>
      </w:pPr>
      <w:r>
        <w:rPr>
          <w:iCs/>
          <w:color w:val="002060"/>
        </w:rPr>
        <w:t xml:space="preserve">En </w:t>
      </w:r>
      <w:proofErr w:type="spellStart"/>
      <w:r>
        <w:rPr>
          <w:iCs/>
          <w:color w:val="002060"/>
        </w:rPr>
        <w:t>EciJudge</w:t>
      </w:r>
      <w:proofErr w:type="spellEnd"/>
      <w:r>
        <w:rPr>
          <w:iCs/>
          <w:color w:val="002060"/>
        </w:rPr>
        <w:t xml:space="preserve"> deberías atender las excepciones.</w:t>
      </w:r>
    </w:p>
    <w:p w14:paraId="68F82E98" w14:textId="434CAE11" w:rsidR="00C909EE" w:rsidRPr="00F07B6F" w:rsidRDefault="00C909EE" w:rsidP="00631031">
      <w:pPr>
        <w:pStyle w:val="Prrafodelista"/>
        <w:numPr>
          <w:ilvl w:val="0"/>
          <w:numId w:val="5"/>
        </w:numPr>
        <w:ind w:left="1788"/>
        <w:rPr>
          <w:b/>
          <w:bCs/>
          <w:iCs/>
          <w:color w:val="002060"/>
        </w:rPr>
      </w:pPr>
      <w:r>
        <w:rPr>
          <w:iCs/>
          <w:color w:val="002060"/>
        </w:rPr>
        <w:t xml:space="preserve">Falta delegar más. Todo está en </w:t>
      </w:r>
      <w:proofErr w:type="spellStart"/>
      <w:r>
        <w:rPr>
          <w:iCs/>
          <w:color w:val="002060"/>
        </w:rPr>
        <w:t>EciJudge</w:t>
      </w:r>
      <w:proofErr w:type="spellEnd"/>
      <w:r>
        <w:rPr>
          <w:iCs/>
          <w:color w:val="002060"/>
        </w:rPr>
        <w:t>.</w:t>
      </w:r>
    </w:p>
    <w:p w14:paraId="1A339A69" w14:textId="77777777" w:rsidR="00631031" w:rsidRPr="00734E78" w:rsidRDefault="00631031" w:rsidP="00631031">
      <w:pPr>
        <w:pStyle w:val="Prrafodelista"/>
        <w:ind w:left="1068"/>
        <w:rPr>
          <w:i/>
          <w:u w:val="single"/>
        </w:rPr>
      </w:pPr>
    </w:p>
    <w:p w14:paraId="364164FE" w14:textId="650E43E9" w:rsidR="00315BA3" w:rsidRPr="00544455" w:rsidRDefault="00315BA3" w:rsidP="00315BA3">
      <w:pPr>
        <w:pStyle w:val="Prrafodelista"/>
        <w:numPr>
          <w:ilvl w:val="0"/>
          <w:numId w:val="3"/>
        </w:numPr>
      </w:pPr>
      <w:r>
        <w:t xml:space="preserve">Diagrama de clase: </w:t>
      </w:r>
      <w:r w:rsidRPr="00315BA3">
        <w:rPr>
          <w:b/>
          <w:bCs/>
          <w:iCs/>
          <w:color w:val="002060"/>
        </w:rPr>
        <w:t xml:space="preserve">Observaciones: </w:t>
      </w:r>
      <w:r w:rsidR="001707A1">
        <w:rPr>
          <w:iCs/>
          <w:color w:val="002060"/>
        </w:rPr>
        <w:t>OK</w:t>
      </w:r>
      <w:r w:rsidRPr="00315BA3">
        <w:rPr>
          <w:iCs/>
          <w:color w:val="002060"/>
        </w:rPr>
        <w:t>.</w:t>
      </w:r>
    </w:p>
    <w:p w14:paraId="65B4CB8D" w14:textId="77777777" w:rsidR="002A4747" w:rsidRDefault="00315BA3" w:rsidP="00315BA3">
      <w:pPr>
        <w:pStyle w:val="Prrafodelista"/>
        <w:numPr>
          <w:ilvl w:val="0"/>
          <w:numId w:val="3"/>
        </w:numPr>
      </w:pPr>
      <w:r>
        <w:t xml:space="preserve">Código: </w:t>
      </w:r>
    </w:p>
    <w:p w14:paraId="69C76FCA" w14:textId="606B344C" w:rsidR="002A4747" w:rsidRDefault="00857CC5" w:rsidP="002A4747">
      <w:pPr>
        <w:pStyle w:val="Prrafodelista"/>
        <w:ind w:left="1068"/>
      </w:pPr>
      <w:r>
        <w:rPr>
          <w:noProof/>
        </w:rPr>
        <w:drawing>
          <wp:inline distT="0" distB="0" distL="0" distR="0" wp14:anchorId="4A41AF28" wp14:editId="54E979AE">
            <wp:extent cx="5391150" cy="552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44AB" w14:textId="67E3BABA" w:rsidR="00904F13" w:rsidRDefault="00904F13" w:rsidP="002A4747">
      <w:pPr>
        <w:pStyle w:val="Prrafodelista"/>
        <w:ind w:left="1068"/>
      </w:pPr>
      <w:r>
        <w:rPr>
          <w:noProof/>
        </w:rPr>
        <w:drawing>
          <wp:inline distT="0" distB="0" distL="0" distR="0" wp14:anchorId="267F5946" wp14:editId="7E9094E3">
            <wp:extent cx="1533525" cy="657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CAD4" w14:textId="77777777" w:rsidR="002A4747" w:rsidRDefault="00315BA3" w:rsidP="002A4747">
      <w:pPr>
        <w:pStyle w:val="Prrafodelista"/>
        <w:ind w:left="1068"/>
        <w:rPr>
          <w:b/>
          <w:bCs/>
          <w:iCs/>
          <w:color w:val="002060"/>
        </w:rPr>
      </w:pPr>
      <w:r w:rsidRPr="00315BA3">
        <w:rPr>
          <w:b/>
          <w:bCs/>
          <w:iCs/>
          <w:color w:val="002060"/>
        </w:rPr>
        <w:t xml:space="preserve">Observaciones: </w:t>
      </w:r>
    </w:p>
    <w:p w14:paraId="4A34FFC1" w14:textId="0BACCD17" w:rsidR="002A4747" w:rsidRPr="00904F13" w:rsidRDefault="00857CC5" w:rsidP="002A4747">
      <w:pPr>
        <w:pStyle w:val="Prrafodelista"/>
        <w:numPr>
          <w:ilvl w:val="0"/>
          <w:numId w:val="5"/>
        </w:numPr>
        <w:tabs>
          <w:tab w:val="left" w:pos="1701"/>
        </w:tabs>
        <w:ind w:left="1701"/>
      </w:pPr>
      <w:r>
        <w:rPr>
          <w:iCs/>
          <w:color w:val="002060"/>
        </w:rPr>
        <w:t xml:space="preserve">Para la excepción CONTEST_IN_PROGRESS: El objetivo era verificar la fecha final de la competencia </w:t>
      </w:r>
      <w:proofErr w:type="spellStart"/>
      <w:r>
        <w:rPr>
          <w:i/>
          <w:color w:val="002060"/>
        </w:rPr>
        <w:t>Contest</w:t>
      </w:r>
      <w:proofErr w:type="spellEnd"/>
      <w:r>
        <w:rPr>
          <w:iCs/>
          <w:color w:val="002060"/>
        </w:rPr>
        <w:t xml:space="preserve"> con la fecha actual.</w:t>
      </w:r>
    </w:p>
    <w:p w14:paraId="7F44B24F" w14:textId="3B93C34D" w:rsidR="00904F13" w:rsidRPr="002A4747" w:rsidRDefault="00904F13" w:rsidP="002A4747">
      <w:pPr>
        <w:pStyle w:val="Prrafodelista"/>
        <w:numPr>
          <w:ilvl w:val="0"/>
          <w:numId w:val="5"/>
        </w:numPr>
        <w:tabs>
          <w:tab w:val="left" w:pos="1701"/>
        </w:tabs>
        <w:ind w:left="1701"/>
      </w:pPr>
      <w:r>
        <w:rPr>
          <w:iCs/>
          <w:color w:val="002060"/>
        </w:rPr>
        <w:t>Falta retornar la respuesta.</w:t>
      </w:r>
    </w:p>
    <w:p w14:paraId="1509B540" w14:textId="77777777" w:rsidR="00BE00E7" w:rsidRPr="00F07B6F" w:rsidRDefault="00BE00E7" w:rsidP="00BE00E7">
      <w:pPr>
        <w:pStyle w:val="Prrafodelista"/>
        <w:ind w:left="1788"/>
        <w:rPr>
          <w:b/>
          <w:bCs/>
          <w:iCs/>
          <w:color w:val="002060"/>
        </w:rPr>
      </w:pPr>
    </w:p>
    <w:p w14:paraId="1FF9403C" w14:textId="77777777" w:rsidR="002A7834" w:rsidRDefault="002A7834" w:rsidP="00E8737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EXTENDIENDO</w:t>
      </w:r>
    </w:p>
    <w:p w14:paraId="57350799" w14:textId="77777777" w:rsidR="001707A1" w:rsidRDefault="001707A1" w:rsidP="00315BA3">
      <w:pPr>
        <w:pStyle w:val="Prrafodelista"/>
        <w:ind w:left="1080"/>
        <w:rPr>
          <w:b/>
          <w:bCs/>
          <w:iCs/>
          <w:color w:val="002060"/>
        </w:rPr>
      </w:pPr>
    </w:p>
    <w:p w14:paraId="22C958FD" w14:textId="03147DDC" w:rsidR="001707A1" w:rsidRPr="001707A1" w:rsidRDefault="001707A1" w:rsidP="001707A1">
      <w:pPr>
        <w:pStyle w:val="Prrafodelista"/>
        <w:numPr>
          <w:ilvl w:val="0"/>
          <w:numId w:val="7"/>
        </w:numPr>
        <w:rPr>
          <w:b/>
          <w:bCs/>
          <w:iCs/>
        </w:rPr>
      </w:pPr>
      <w:r w:rsidRPr="001707A1">
        <w:rPr>
          <w:iCs/>
        </w:rPr>
        <w:t>Diagrama de clase:</w:t>
      </w:r>
    </w:p>
    <w:p w14:paraId="442D1E4A" w14:textId="03FC9895" w:rsidR="001707A1" w:rsidRDefault="00125389" w:rsidP="001707A1">
      <w:pPr>
        <w:pStyle w:val="Prrafodelista"/>
        <w:ind w:left="1440"/>
        <w:jc w:val="center"/>
        <w:rPr>
          <w:b/>
          <w:bCs/>
          <w:iCs/>
        </w:rPr>
      </w:pPr>
      <w:r>
        <w:rPr>
          <w:noProof/>
        </w:rPr>
        <w:drawing>
          <wp:inline distT="0" distB="0" distL="0" distR="0" wp14:anchorId="0C7642D4" wp14:editId="003955F2">
            <wp:extent cx="2619375" cy="22529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449" cy="22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7E79" w14:textId="77777777" w:rsidR="001707A1" w:rsidRPr="001707A1" w:rsidRDefault="001707A1" w:rsidP="001707A1">
      <w:pPr>
        <w:pStyle w:val="Prrafodelista"/>
        <w:ind w:left="1440"/>
        <w:rPr>
          <w:b/>
          <w:bCs/>
          <w:iCs/>
        </w:rPr>
      </w:pPr>
    </w:p>
    <w:p w14:paraId="661A0277" w14:textId="436716CC" w:rsidR="00315BA3" w:rsidRDefault="00315BA3" w:rsidP="00315BA3">
      <w:pPr>
        <w:pStyle w:val="Prrafodelista"/>
        <w:ind w:left="1080"/>
        <w:rPr>
          <w:iCs/>
          <w:color w:val="002060"/>
        </w:rPr>
      </w:pPr>
      <w:r w:rsidRPr="00315BA3">
        <w:rPr>
          <w:b/>
          <w:bCs/>
          <w:iCs/>
          <w:color w:val="002060"/>
        </w:rPr>
        <w:t xml:space="preserve">Observaciones: </w:t>
      </w:r>
    </w:p>
    <w:p w14:paraId="659B9FCB" w14:textId="6FE6CF02" w:rsidR="001707A1" w:rsidRPr="00125389" w:rsidRDefault="00125389" w:rsidP="00125389">
      <w:pPr>
        <w:pStyle w:val="Prrafodelista"/>
        <w:numPr>
          <w:ilvl w:val="0"/>
          <w:numId w:val="5"/>
        </w:numPr>
        <w:ind w:left="1560"/>
        <w:rPr>
          <w:iCs/>
          <w:color w:val="002060"/>
        </w:rPr>
      </w:pPr>
      <w:r>
        <w:rPr>
          <w:iCs/>
          <w:color w:val="002060"/>
        </w:rPr>
        <w:t>Correcto</w:t>
      </w:r>
      <w:r w:rsidR="001707A1">
        <w:rPr>
          <w:iCs/>
          <w:color w:val="002060"/>
        </w:rPr>
        <w:t>. Una herencia</w:t>
      </w:r>
      <w:r>
        <w:rPr>
          <w:iCs/>
          <w:color w:val="002060"/>
        </w:rPr>
        <w:t xml:space="preserve"> es la extensión adecuada para el tipo de problema.</w:t>
      </w:r>
    </w:p>
    <w:p w14:paraId="2ABC2BEE" w14:textId="0FEE0E06" w:rsidR="001707A1" w:rsidRDefault="001707A1" w:rsidP="001707A1">
      <w:pPr>
        <w:pStyle w:val="Prrafodelista"/>
        <w:ind w:left="1560"/>
        <w:rPr>
          <w:i/>
          <w:color w:val="002060"/>
        </w:rPr>
      </w:pPr>
    </w:p>
    <w:p w14:paraId="3A9CB760" w14:textId="597DE752" w:rsidR="001707A1" w:rsidRPr="001707A1" w:rsidRDefault="001707A1" w:rsidP="001707A1">
      <w:pPr>
        <w:pStyle w:val="Prrafodelista"/>
        <w:numPr>
          <w:ilvl w:val="0"/>
          <w:numId w:val="7"/>
        </w:numPr>
        <w:rPr>
          <w:iCs/>
        </w:rPr>
      </w:pPr>
      <w:r>
        <w:rPr>
          <w:iCs/>
        </w:rPr>
        <w:lastRenderedPageBreak/>
        <w:t>Diagrama de secuencia:</w:t>
      </w:r>
    </w:p>
    <w:p w14:paraId="0853BE84" w14:textId="12466E0C" w:rsidR="001707A1" w:rsidRDefault="001707A1" w:rsidP="001707A1">
      <w:pPr>
        <w:pStyle w:val="Prrafodelista"/>
        <w:ind w:left="1080"/>
        <w:rPr>
          <w:iCs/>
          <w:color w:val="002060"/>
        </w:rPr>
      </w:pPr>
      <w:r w:rsidRPr="00315BA3">
        <w:rPr>
          <w:b/>
          <w:bCs/>
          <w:iCs/>
          <w:color w:val="002060"/>
        </w:rPr>
        <w:t xml:space="preserve">Observaciones: </w:t>
      </w:r>
      <w:r>
        <w:rPr>
          <w:iCs/>
          <w:color w:val="002060"/>
        </w:rPr>
        <w:t>No lo enviaste.</w:t>
      </w:r>
    </w:p>
    <w:p w14:paraId="348B411C" w14:textId="0FC073B8" w:rsidR="001707A1" w:rsidRDefault="001707A1" w:rsidP="00315BA3">
      <w:pPr>
        <w:pStyle w:val="Prrafodelista"/>
        <w:ind w:left="1080"/>
      </w:pPr>
    </w:p>
    <w:p w14:paraId="42EDCB8E" w14:textId="77777777" w:rsidR="00C57C32" w:rsidRDefault="00C57C32" w:rsidP="00E8737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CONCEPTOS</w:t>
      </w:r>
    </w:p>
    <w:p w14:paraId="65A41466" w14:textId="575A55E2" w:rsidR="0052697C" w:rsidRDefault="0052697C" w:rsidP="007A0229">
      <w:pPr>
        <w:pStyle w:val="Prrafodelista"/>
        <w:ind w:left="1068"/>
        <w:jc w:val="both"/>
      </w:pPr>
    </w:p>
    <w:p w14:paraId="4ACB0869" w14:textId="10AAAD3B" w:rsidR="00DF3EA8" w:rsidRDefault="007A0229" w:rsidP="00353B34">
      <w:pPr>
        <w:pStyle w:val="Prrafodelista"/>
        <w:ind w:left="1068"/>
        <w:jc w:val="both"/>
        <w:rPr>
          <w:iCs/>
          <w:color w:val="002060"/>
        </w:rPr>
      </w:pPr>
      <w:r>
        <w:t>#</w:t>
      </w:r>
      <w:r w:rsidR="0032578E">
        <w:t>2</w:t>
      </w:r>
      <w:bookmarkStart w:id="0" w:name="_GoBack"/>
      <w:bookmarkEnd w:id="0"/>
      <w:r>
        <w:t xml:space="preserve">: </w:t>
      </w:r>
      <w:r w:rsidR="0052697C">
        <w:rPr>
          <w:b/>
          <w:bCs/>
          <w:iCs/>
          <w:color w:val="002060"/>
        </w:rPr>
        <w:t xml:space="preserve">Observaciones: </w:t>
      </w:r>
      <w:r w:rsidR="00353B34">
        <w:rPr>
          <w:iCs/>
          <w:color w:val="002060"/>
        </w:rPr>
        <w:t>OK.</w:t>
      </w:r>
    </w:p>
    <w:p w14:paraId="4C4A5D76" w14:textId="359035EE" w:rsidR="0052697C" w:rsidRPr="007A0229" w:rsidRDefault="007A0229" w:rsidP="007A0229">
      <w:pPr>
        <w:pStyle w:val="Prrafodelista"/>
        <w:ind w:left="1068"/>
        <w:jc w:val="both"/>
        <w:rPr>
          <w:iCs/>
          <w:color w:val="002060"/>
        </w:rPr>
      </w:pPr>
      <w:r>
        <w:t>#</w:t>
      </w:r>
      <w:r w:rsidR="00353B34">
        <w:t>4</w:t>
      </w:r>
      <w:r>
        <w:t xml:space="preserve">: </w:t>
      </w:r>
      <w:r w:rsidR="0052697C">
        <w:rPr>
          <w:b/>
          <w:bCs/>
          <w:iCs/>
          <w:color w:val="002060"/>
        </w:rPr>
        <w:t>Observaciones:</w:t>
      </w:r>
      <w:r>
        <w:rPr>
          <w:b/>
          <w:bCs/>
          <w:iCs/>
          <w:color w:val="002060"/>
        </w:rPr>
        <w:t xml:space="preserve"> </w:t>
      </w:r>
      <w:r w:rsidR="00DF3EA8">
        <w:rPr>
          <w:iCs/>
          <w:color w:val="002060"/>
        </w:rPr>
        <w:t>OK</w:t>
      </w:r>
      <w:r>
        <w:rPr>
          <w:iCs/>
          <w:color w:val="002060"/>
        </w:rPr>
        <w:t>.</w:t>
      </w:r>
    </w:p>
    <w:p w14:paraId="2D4A80A0" w14:textId="411D7439" w:rsidR="0052697C" w:rsidRPr="0052697C" w:rsidRDefault="0052697C" w:rsidP="00AA2097">
      <w:pPr>
        <w:rPr>
          <w:color w:val="002060"/>
        </w:rPr>
      </w:pPr>
    </w:p>
    <w:sectPr w:rsidR="0052697C" w:rsidRPr="0052697C" w:rsidSect="002F0D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14D6"/>
    <w:multiLevelType w:val="hybridMultilevel"/>
    <w:tmpl w:val="E0407DFC"/>
    <w:lvl w:ilvl="0" w:tplc="C0843580">
      <w:start w:val="3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E14BBE"/>
    <w:multiLevelType w:val="hybridMultilevel"/>
    <w:tmpl w:val="CFB618D6"/>
    <w:lvl w:ilvl="0" w:tplc="73A4C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34D"/>
    <w:multiLevelType w:val="hybridMultilevel"/>
    <w:tmpl w:val="C8E825FA"/>
    <w:lvl w:ilvl="0" w:tplc="87CC12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557477"/>
    <w:multiLevelType w:val="hybridMultilevel"/>
    <w:tmpl w:val="AABA4D08"/>
    <w:lvl w:ilvl="0" w:tplc="BDB2ED7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CD341E"/>
    <w:multiLevelType w:val="hybridMultilevel"/>
    <w:tmpl w:val="D07815DC"/>
    <w:lvl w:ilvl="0" w:tplc="EEA00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A2F2D"/>
    <w:multiLevelType w:val="hybridMultilevel"/>
    <w:tmpl w:val="07EC3CF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393ACF"/>
    <w:multiLevelType w:val="hybridMultilevel"/>
    <w:tmpl w:val="50FC60BA"/>
    <w:lvl w:ilvl="0" w:tplc="1D1620C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96"/>
    <w:rsid w:val="000F53AF"/>
    <w:rsid w:val="00125389"/>
    <w:rsid w:val="0014044E"/>
    <w:rsid w:val="001707A1"/>
    <w:rsid w:val="00234005"/>
    <w:rsid w:val="002A4747"/>
    <w:rsid w:val="002A7834"/>
    <w:rsid w:val="002F0D96"/>
    <w:rsid w:val="00315BA3"/>
    <w:rsid w:val="0032578E"/>
    <w:rsid w:val="00353B34"/>
    <w:rsid w:val="004754CF"/>
    <w:rsid w:val="00502B02"/>
    <w:rsid w:val="0052697C"/>
    <w:rsid w:val="00544455"/>
    <w:rsid w:val="00564084"/>
    <w:rsid w:val="005A3EC0"/>
    <w:rsid w:val="00631031"/>
    <w:rsid w:val="006A08B7"/>
    <w:rsid w:val="006E6EE1"/>
    <w:rsid w:val="00734E78"/>
    <w:rsid w:val="007A0229"/>
    <w:rsid w:val="00857CC5"/>
    <w:rsid w:val="00904F13"/>
    <w:rsid w:val="009F2CE0"/>
    <w:rsid w:val="009F7102"/>
    <w:rsid w:val="00A44BD9"/>
    <w:rsid w:val="00AA2097"/>
    <w:rsid w:val="00AF0957"/>
    <w:rsid w:val="00B05529"/>
    <w:rsid w:val="00B3768C"/>
    <w:rsid w:val="00BB06AB"/>
    <w:rsid w:val="00BB2D4A"/>
    <w:rsid w:val="00BE00E7"/>
    <w:rsid w:val="00C043D7"/>
    <w:rsid w:val="00C57C32"/>
    <w:rsid w:val="00C909EE"/>
    <w:rsid w:val="00D07125"/>
    <w:rsid w:val="00D651C1"/>
    <w:rsid w:val="00D82C5B"/>
    <w:rsid w:val="00DF3EA8"/>
    <w:rsid w:val="00E27D11"/>
    <w:rsid w:val="00E87376"/>
    <w:rsid w:val="00F07B6F"/>
    <w:rsid w:val="00F1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5199"/>
  <w15:chartTrackingRefBased/>
  <w15:docId w15:val="{1DA67FD5-77AA-4463-8C36-F9CEDD12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laucatalina.herrera@gmail.com</cp:lastModifiedBy>
  <cp:revision>30</cp:revision>
  <dcterms:created xsi:type="dcterms:W3CDTF">2020-04-04T17:44:00Z</dcterms:created>
  <dcterms:modified xsi:type="dcterms:W3CDTF">2020-04-06T05:23:00Z</dcterms:modified>
</cp:coreProperties>
</file>