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614" w:rsidRDefault="0061175E">
      <w:pPr>
        <w:pStyle w:val="Ttulo1"/>
        <w:spacing w:before="81"/>
      </w:pPr>
      <w:r>
        <w:rPr>
          <w:color w:val="000009"/>
        </w:rPr>
        <w:t>ESCUELA COLOMBIANA DE INGENIERÍA PROGRAMACIÓN ORIENTADA A OBJETOS</w:t>
      </w:r>
    </w:p>
    <w:p w:rsidR="00E13614" w:rsidRDefault="0061175E">
      <w:pPr>
        <w:ind w:left="211" w:right="7314"/>
        <w:rPr>
          <w:b/>
          <w:sz w:val="24"/>
        </w:rPr>
      </w:pPr>
      <w:r>
        <w:rPr>
          <w:b/>
          <w:color w:val="000009"/>
          <w:sz w:val="24"/>
        </w:rPr>
        <w:t>Parcial tercer tercio. S17: 2020-1</w:t>
      </w:r>
    </w:p>
    <w:p w:rsidR="00E13614" w:rsidRDefault="00E13614">
      <w:pPr>
        <w:pStyle w:val="Textoindependiente"/>
        <w:spacing w:before="11"/>
        <w:rPr>
          <w:b/>
          <w:sz w:val="23"/>
        </w:rPr>
      </w:pPr>
    </w:p>
    <w:p w:rsidR="00E13614" w:rsidRDefault="0061175E">
      <w:pPr>
        <w:tabs>
          <w:tab w:val="left" w:pos="2265"/>
          <w:tab w:val="left" w:pos="6583"/>
        </w:tabs>
        <w:ind w:left="211" w:right="3734"/>
        <w:rPr>
          <w:rFonts w:ascii="Times New Roman"/>
          <w:sz w:val="24"/>
        </w:rPr>
      </w:pPr>
      <w:r>
        <w:rPr>
          <w:b/>
          <w:color w:val="000009"/>
          <w:sz w:val="24"/>
        </w:rPr>
        <w:t>Nombre:</w:t>
      </w:r>
      <w:r>
        <w:rPr>
          <w:b/>
          <w:color w:val="000009"/>
          <w:sz w:val="24"/>
          <w:u w:val="single" w:color="000008"/>
        </w:rPr>
        <w:tab/>
      </w:r>
      <w:r w:rsidR="00F23374">
        <w:rPr>
          <w:b/>
          <w:color w:val="000009"/>
          <w:sz w:val="24"/>
          <w:u w:val="single" w:color="000008"/>
        </w:rPr>
        <w:t>Iván Camilo Rincon Saavedra</w:t>
      </w:r>
      <w:r>
        <w:rPr>
          <w:b/>
          <w:color w:val="000009"/>
          <w:sz w:val="24"/>
          <w:u w:val="single" w:color="000008"/>
        </w:rPr>
        <w:tab/>
      </w:r>
      <w:r>
        <w:rPr>
          <w:b/>
          <w:color w:val="000009"/>
          <w:sz w:val="24"/>
        </w:rPr>
        <w:t xml:space="preserve"> Nota</w:t>
      </w:r>
      <w:r>
        <w:rPr>
          <w:b/>
          <w:color w:val="000009"/>
          <w:spacing w:val="-6"/>
          <w:sz w:val="24"/>
        </w:rPr>
        <w:t xml:space="preserve"> </w:t>
      </w:r>
      <w:r>
        <w:rPr>
          <w:b/>
          <w:color w:val="000009"/>
          <w:sz w:val="24"/>
        </w:rPr>
        <w:t>esperada:</w:t>
      </w:r>
      <w:r>
        <w:rPr>
          <w:rFonts w:ascii="Times New Roman"/>
          <w:color w:val="000009"/>
          <w:sz w:val="24"/>
          <w:u w:val="single" w:color="000008"/>
        </w:rPr>
        <w:t xml:space="preserve"> </w:t>
      </w:r>
      <w:r>
        <w:rPr>
          <w:rFonts w:ascii="Times New Roman"/>
          <w:color w:val="000009"/>
          <w:sz w:val="24"/>
          <w:u w:val="single" w:color="000008"/>
        </w:rPr>
        <w:tab/>
      </w:r>
      <w:r w:rsidR="00F23374">
        <w:rPr>
          <w:rFonts w:ascii="Times New Roman"/>
          <w:color w:val="000009"/>
          <w:sz w:val="24"/>
          <w:u w:val="single" w:color="000008"/>
        </w:rPr>
        <w:t>37</w:t>
      </w:r>
    </w:p>
    <w:p w:rsidR="00E13614" w:rsidRDefault="00E13614">
      <w:pPr>
        <w:pStyle w:val="Textoindependiente"/>
        <w:spacing w:before="10"/>
        <w:rPr>
          <w:rFonts w:ascii="Times New Roman"/>
          <w:sz w:val="20"/>
        </w:rPr>
      </w:pPr>
    </w:p>
    <w:p w:rsidR="00E13614" w:rsidRDefault="0061175E">
      <w:pPr>
        <w:spacing w:after="19"/>
        <w:ind w:left="211"/>
        <w:rPr>
          <w:b/>
          <w:sz w:val="24"/>
        </w:rPr>
      </w:pPr>
      <w:proofErr w:type="spellStart"/>
      <w:r>
        <w:rPr>
          <w:b/>
          <w:color w:val="000009"/>
          <w:sz w:val="24"/>
        </w:rPr>
        <w:t>POOng</w:t>
      </w:r>
      <w:proofErr w:type="spellEnd"/>
    </w:p>
    <w:p w:rsidR="00E13614" w:rsidRDefault="00F60B14">
      <w:pPr>
        <w:pStyle w:val="Textoindependiente"/>
        <w:spacing w:line="20" w:lineRule="exact"/>
        <w:ind w:left="205"/>
        <w:rPr>
          <w:sz w:val="2"/>
        </w:rPr>
      </w:pPr>
      <w:r>
        <w:rPr>
          <w:noProof/>
          <w:sz w:val="2"/>
        </w:rPr>
        <mc:AlternateContent>
          <mc:Choice Requires="wpg">
            <w:drawing>
              <wp:inline distT="0" distB="0" distL="0" distR="0">
                <wp:extent cx="6343015" cy="6350"/>
                <wp:effectExtent l="6350" t="5080" r="13335" b="762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015" cy="6350"/>
                          <a:chOff x="0" y="0"/>
                          <a:chExt cx="9989" cy="10"/>
                        </a:xfrm>
                      </wpg:grpSpPr>
                      <wps:wsp>
                        <wps:cNvPr id="8" name="AutoShape 9"/>
                        <wps:cNvSpPr>
                          <a:spLocks/>
                        </wps:cNvSpPr>
                        <wps:spPr bwMode="auto">
                          <a:xfrm>
                            <a:off x="0" y="5"/>
                            <a:ext cx="9989" cy="2"/>
                          </a:xfrm>
                          <a:custGeom>
                            <a:avLst/>
                            <a:gdLst>
                              <a:gd name="T0" fmla="*/ 9989 w 9989"/>
                              <a:gd name="T1" fmla="*/ 0 w 9989"/>
                              <a:gd name="T2" fmla="*/ 9989 w 9989"/>
                              <a:gd name="T3" fmla="*/ 0 w 9989"/>
                            </a:gdLst>
                            <a:ahLst/>
                            <a:cxnLst>
                              <a:cxn ang="0">
                                <a:pos x="T0" y="0"/>
                              </a:cxn>
                              <a:cxn ang="0">
                                <a:pos x="T1" y="0"/>
                              </a:cxn>
                              <a:cxn ang="0">
                                <a:pos x="T2" y="0"/>
                              </a:cxn>
                              <a:cxn ang="0">
                                <a:pos x="T3" y="0"/>
                              </a:cxn>
                            </a:cxnLst>
                            <a:rect l="0" t="0" r="r" b="b"/>
                            <a:pathLst>
                              <a:path w="9989">
                                <a:moveTo>
                                  <a:pt x="9989" y="0"/>
                                </a:moveTo>
                                <a:lnTo>
                                  <a:pt x="0" y="0"/>
                                </a:lnTo>
                                <a:moveTo>
                                  <a:pt x="9989" y="0"/>
                                </a:moveTo>
                                <a:lnTo>
                                  <a:pt x="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D28BAB7" id="Group 8" o:spid="_x0000_s1026" style="width:499.45pt;height:.5pt;mso-position-horizontal-relative:char;mso-position-vertical-relative:line" coordsize="99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">
                <v:shape id="AutoShape 9" o:spid="_x0000_s1027" style="position:absolute;top:5;width:9989;height:2;visibility:visible;mso-wrap-style:square;v-text-anchor:top" coordsize="9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" path="m9989,l,m9989,l,e" filled="f" strokeweight=".5pt">
                  <v:path arrowok="t" o:connecttype="custom" o:connectlocs="9989,0;0,0;9989,0;0,0" o:connectangles="0,0,0,0"/>
                </v:shape>
                <w10:anchorlock/>
              </v:group>
            </w:pict>
          </mc:Fallback>
        </mc:AlternateContent>
      </w:r>
    </w:p>
    <w:p w:rsidR="00E13614" w:rsidRDefault="00E13614">
      <w:pPr>
        <w:pStyle w:val="Textoindependiente"/>
        <w:spacing w:before="10"/>
        <w:rPr>
          <w:b/>
          <w:sz w:val="38"/>
        </w:rPr>
      </w:pPr>
    </w:p>
    <w:p w:rsidR="00E13614" w:rsidRDefault="0061175E">
      <w:pPr>
        <w:pStyle w:val="Ttulo2"/>
        <w:numPr>
          <w:ilvl w:val="0"/>
          <w:numId w:val="2"/>
        </w:numPr>
        <w:tabs>
          <w:tab w:val="left" w:pos="551"/>
          <w:tab w:val="left" w:pos="552"/>
        </w:tabs>
        <w:spacing w:before="0" w:after="19"/>
      </w:pPr>
      <w:r>
        <w:t>REFACTORIZANDO: BBD-MDD</w:t>
      </w:r>
      <w:r>
        <w:rPr>
          <w:spacing w:val="1"/>
        </w:rPr>
        <w:t xml:space="preserve"> </w:t>
      </w:r>
      <w:r>
        <w:t>XP</w:t>
      </w:r>
    </w:p>
    <w:p w:rsidR="00E13614" w:rsidRDefault="00F60B14">
      <w:pPr>
        <w:pStyle w:val="Textoindependiente"/>
        <w:spacing w:line="20" w:lineRule="exact"/>
        <w:ind w:left="211"/>
        <w:rPr>
          <w:sz w:val="2"/>
        </w:rPr>
      </w:pPr>
      <w:r>
        <w:rPr>
          <w:noProof/>
          <w:sz w:val="2"/>
        </w:rPr>
        <mc:AlternateContent>
          <mc:Choice Requires="wpg">
            <w:drawing>
              <wp:inline distT="0" distB="0" distL="0" distR="0">
                <wp:extent cx="6339205" cy="6350"/>
                <wp:effectExtent l="10160" t="2540" r="13335" b="1016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205" cy="6350"/>
                          <a:chOff x="0" y="0"/>
                          <a:chExt cx="9983" cy="10"/>
                        </a:xfrm>
                      </wpg:grpSpPr>
                      <wps:wsp>
                        <wps:cNvPr id="6" name="AutoShape 7"/>
                        <wps:cNvSpPr>
                          <a:spLocks/>
                        </wps:cNvSpPr>
                        <wps:spPr bwMode="auto">
                          <a:xfrm>
                            <a:off x="0" y="5"/>
                            <a:ext cx="9983" cy="2"/>
                          </a:xfrm>
                          <a:custGeom>
                            <a:avLst/>
                            <a:gdLst>
                              <a:gd name="T0" fmla="*/ 9983 w 9983"/>
                              <a:gd name="T1" fmla="*/ 0 w 9983"/>
                              <a:gd name="T2" fmla="*/ 9983 w 9983"/>
                              <a:gd name="T3" fmla="*/ 0 w 9983"/>
                            </a:gdLst>
                            <a:ahLst/>
                            <a:cxnLst>
                              <a:cxn ang="0">
                                <a:pos x="T0" y="0"/>
                              </a:cxn>
                              <a:cxn ang="0">
                                <a:pos x="T1" y="0"/>
                              </a:cxn>
                              <a:cxn ang="0">
                                <a:pos x="T2" y="0"/>
                              </a:cxn>
                              <a:cxn ang="0">
                                <a:pos x="T3" y="0"/>
                              </a:cxn>
                            </a:cxnLst>
                            <a:rect l="0" t="0" r="r" b="b"/>
                            <a:pathLst>
                              <a:path w="9983">
                                <a:moveTo>
                                  <a:pt x="9983" y="0"/>
                                </a:moveTo>
                                <a:lnTo>
                                  <a:pt x="0" y="0"/>
                                </a:lnTo>
                                <a:moveTo>
                                  <a:pt x="9983" y="0"/>
                                </a:moveTo>
                                <a:lnTo>
                                  <a:pt x="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3EC1D4" id="Group 6" o:spid="_x0000_s1026" style="width:499.15pt;height:.5pt;mso-position-horizontal-relative:char;mso-position-vertical-relative:line" coordsize="99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">
                <v:shape id="AutoShape 7" o:spid="_x0000_s1027" style="position:absolute;top:5;width:9983;height:2;visibility:visible;mso-wrap-style:square;v-text-anchor:top" coordsize="9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" path="m9983,l,m9983,l,e" filled="f" strokeweight=".5pt">
                  <v:path arrowok="t" o:connecttype="custom" o:connectlocs="9983,0;0,0;9983,0;0,0" o:connectangles="0,0,0,0"/>
                </v:shape>
                <w10:anchorlock/>
              </v:group>
            </w:pict>
          </mc:Fallback>
        </mc:AlternateContent>
      </w:r>
    </w:p>
    <w:p w:rsidR="00E13614" w:rsidRDefault="0061175E">
      <w:pPr>
        <w:pStyle w:val="Textoindependiente"/>
        <w:ind w:left="211"/>
      </w:pPr>
      <w:r>
        <w:t>Seleccione un comportamiento del proyecto que requiera refactorización.</w:t>
      </w:r>
    </w:p>
    <w:p w:rsidR="00F23374" w:rsidRDefault="00F23374">
      <w:pPr>
        <w:pStyle w:val="Textoindependiente"/>
        <w:ind w:left="211"/>
      </w:pPr>
    </w:p>
    <w:p w:rsidR="002757AF" w:rsidRPr="002757AF" w:rsidRDefault="002757AF">
      <w:pPr>
        <w:pStyle w:val="Textoindependiente"/>
        <w:ind w:left="211"/>
      </w:pPr>
      <w:r w:rsidRPr="002757AF">
        <w:t>El comportamiento</w:t>
      </w:r>
      <w:r>
        <w:t xml:space="preserve"> del movimiento de la pelota, ya que esta rebota con los bordes de la cancha, siendo este no correcto del todo ya que no se comporta como una pelota de tenis verdadera</w:t>
      </w:r>
    </w:p>
    <w:p w:rsidR="00E13614" w:rsidRPr="002757AF" w:rsidRDefault="0061175E">
      <w:pPr>
        <w:pStyle w:val="Prrafodelista"/>
        <w:numPr>
          <w:ilvl w:val="1"/>
          <w:numId w:val="2"/>
        </w:numPr>
        <w:tabs>
          <w:tab w:val="left" w:pos="931"/>
          <w:tab w:val="left" w:pos="932"/>
        </w:tabs>
        <w:spacing w:before="79"/>
        <w:ind w:hanging="361"/>
        <w:rPr>
          <w:rFonts w:ascii="Times New Roman" w:hAnsi="Times New Roman"/>
          <w:b/>
          <w:bCs/>
          <w:color w:val="000009"/>
          <w:sz w:val="18"/>
        </w:rPr>
      </w:pPr>
      <w:r w:rsidRPr="002757AF">
        <w:rPr>
          <w:b/>
          <w:bCs/>
          <w:sz w:val="18"/>
        </w:rPr>
        <w:t>Explique su selección, detallando las ventajas y desve</w:t>
      </w:r>
      <w:r w:rsidRPr="002757AF">
        <w:rPr>
          <w:b/>
          <w:bCs/>
          <w:sz w:val="18"/>
        </w:rPr>
        <w:t>ntajas de la implementación</w:t>
      </w:r>
      <w:r w:rsidRPr="002757AF">
        <w:rPr>
          <w:b/>
          <w:bCs/>
          <w:spacing w:val="-15"/>
          <w:sz w:val="18"/>
        </w:rPr>
        <w:t xml:space="preserve"> </w:t>
      </w:r>
      <w:r w:rsidRPr="002757AF">
        <w:rPr>
          <w:b/>
          <w:bCs/>
          <w:sz w:val="18"/>
        </w:rPr>
        <w:t>actual.</w:t>
      </w:r>
    </w:p>
    <w:p w:rsidR="002757AF" w:rsidRDefault="002757AF" w:rsidP="002757AF">
      <w:pPr>
        <w:pStyle w:val="Prrafodelista"/>
        <w:tabs>
          <w:tab w:val="left" w:pos="931"/>
          <w:tab w:val="left" w:pos="932"/>
        </w:tabs>
        <w:spacing w:before="79"/>
        <w:ind w:left="932" w:firstLine="0"/>
        <w:rPr>
          <w:sz w:val="18"/>
        </w:rPr>
      </w:pPr>
      <w:r>
        <w:rPr>
          <w:sz w:val="18"/>
        </w:rPr>
        <w:t>Ventajas:</w:t>
      </w:r>
    </w:p>
    <w:p w:rsidR="002757AF" w:rsidRDefault="002757AF" w:rsidP="002757AF">
      <w:pPr>
        <w:pStyle w:val="Prrafodelista"/>
        <w:numPr>
          <w:ilvl w:val="0"/>
          <w:numId w:val="4"/>
        </w:numPr>
        <w:tabs>
          <w:tab w:val="left" w:pos="931"/>
          <w:tab w:val="left" w:pos="932"/>
        </w:tabs>
        <w:spacing w:before="79"/>
        <w:rPr>
          <w:sz w:val="18"/>
        </w:rPr>
      </w:pPr>
      <w:r>
        <w:rPr>
          <w:sz w:val="18"/>
        </w:rPr>
        <w:t xml:space="preserve">Al siempre rebotar con los bordes garantizamos que no ocurra fallas o comportamientos no </w:t>
      </w:r>
      <w:proofErr w:type="spellStart"/>
      <w:r>
        <w:rPr>
          <w:sz w:val="18"/>
        </w:rPr>
        <w:t>desados</w:t>
      </w:r>
      <w:proofErr w:type="spellEnd"/>
      <w:r>
        <w:rPr>
          <w:sz w:val="18"/>
        </w:rPr>
        <w:t>, como por ejemplo que se salga la pelota por las partes laterales de la cancha</w:t>
      </w:r>
    </w:p>
    <w:p w:rsidR="002757AF" w:rsidRDefault="002757AF" w:rsidP="002757AF">
      <w:pPr>
        <w:pStyle w:val="Prrafodelista"/>
        <w:numPr>
          <w:ilvl w:val="0"/>
          <w:numId w:val="4"/>
        </w:numPr>
        <w:tabs>
          <w:tab w:val="left" w:pos="931"/>
          <w:tab w:val="left" w:pos="932"/>
        </w:tabs>
        <w:spacing w:before="79"/>
        <w:rPr>
          <w:sz w:val="18"/>
        </w:rPr>
      </w:pPr>
      <w:r>
        <w:rPr>
          <w:sz w:val="18"/>
        </w:rPr>
        <w:t xml:space="preserve">No genera puntos si la pelota sale por los laterales </w:t>
      </w:r>
    </w:p>
    <w:p w:rsidR="002757AF" w:rsidRDefault="002757AF" w:rsidP="002757AF">
      <w:pPr>
        <w:pStyle w:val="Prrafodelista"/>
        <w:tabs>
          <w:tab w:val="left" w:pos="931"/>
          <w:tab w:val="left" w:pos="932"/>
        </w:tabs>
        <w:spacing w:before="79"/>
        <w:ind w:left="932" w:firstLine="0"/>
        <w:rPr>
          <w:sz w:val="18"/>
        </w:rPr>
      </w:pPr>
      <w:r>
        <w:rPr>
          <w:sz w:val="18"/>
        </w:rPr>
        <w:t>Desventajas:</w:t>
      </w:r>
    </w:p>
    <w:p w:rsidR="002757AF" w:rsidRPr="002757AF" w:rsidRDefault="002757AF" w:rsidP="002757AF">
      <w:pPr>
        <w:pStyle w:val="Prrafodelista"/>
        <w:numPr>
          <w:ilvl w:val="0"/>
          <w:numId w:val="5"/>
        </w:numPr>
        <w:tabs>
          <w:tab w:val="left" w:pos="931"/>
          <w:tab w:val="left" w:pos="932"/>
        </w:tabs>
        <w:spacing w:before="79"/>
        <w:rPr>
          <w:rFonts w:ascii="Times New Roman" w:hAnsi="Times New Roman"/>
          <w:color w:val="000009"/>
          <w:sz w:val="18"/>
        </w:rPr>
      </w:pPr>
      <w:r>
        <w:rPr>
          <w:rFonts w:ascii="Times New Roman" w:hAnsi="Times New Roman"/>
          <w:color w:val="000009"/>
          <w:sz w:val="18"/>
        </w:rPr>
        <w:t>El golpeo a las sorpresas actuales puede llegar a demorarse</w:t>
      </w:r>
    </w:p>
    <w:p w:rsidR="007A76FF" w:rsidRPr="007A76FF" w:rsidRDefault="0061175E" w:rsidP="007A76FF">
      <w:pPr>
        <w:pStyle w:val="Prrafodelista"/>
        <w:numPr>
          <w:ilvl w:val="1"/>
          <w:numId w:val="2"/>
        </w:numPr>
        <w:tabs>
          <w:tab w:val="left" w:pos="931"/>
          <w:tab w:val="left" w:pos="932"/>
        </w:tabs>
        <w:spacing w:before="78" w:line="331" w:lineRule="auto"/>
        <w:ind w:left="931" w:right="887"/>
        <w:rPr>
          <w:rFonts w:ascii="Times New Roman" w:hAnsi="Times New Roman"/>
          <w:b/>
          <w:bCs/>
          <w:color w:val="000009"/>
          <w:sz w:val="18"/>
        </w:rPr>
      </w:pPr>
      <w:r w:rsidRPr="002757AF">
        <w:rPr>
          <w:b/>
          <w:bCs/>
          <w:sz w:val="18"/>
        </w:rPr>
        <w:t>I</w:t>
      </w:r>
      <w:r w:rsidRPr="002757AF">
        <w:rPr>
          <w:b/>
          <w:bCs/>
          <w:sz w:val="18"/>
        </w:rPr>
        <w:t>ncluya en el documento los componentes BDD-MDD del comportamiento seleccionado: requisitos, diseño (estructural y de comportamiento), código (presentación y aplicación) y pruebas (unidad y aceptación). [NOTA: Consultar contenido al final del</w:t>
      </w:r>
      <w:r w:rsidRPr="002757AF">
        <w:rPr>
          <w:b/>
          <w:bCs/>
          <w:spacing w:val="-4"/>
          <w:sz w:val="18"/>
        </w:rPr>
        <w:t xml:space="preserve"> </w:t>
      </w:r>
      <w:r w:rsidRPr="002757AF">
        <w:rPr>
          <w:b/>
          <w:bCs/>
          <w:sz w:val="18"/>
        </w:rPr>
        <w:t>documento]</w:t>
      </w:r>
    </w:p>
    <w:p w:rsidR="007A76FF" w:rsidRPr="007A76FF" w:rsidRDefault="007A76FF" w:rsidP="007A76FF">
      <w:pPr>
        <w:pStyle w:val="Prrafodelista"/>
        <w:tabs>
          <w:tab w:val="left" w:pos="931"/>
          <w:tab w:val="left" w:pos="932"/>
        </w:tabs>
        <w:spacing w:before="78" w:line="331" w:lineRule="auto"/>
        <w:ind w:left="931" w:right="887" w:firstLine="0"/>
        <w:rPr>
          <w:rFonts w:ascii="Times New Roman" w:hAnsi="Times New Roman"/>
          <w:color w:val="000009"/>
          <w:sz w:val="18"/>
        </w:rPr>
      </w:pPr>
      <w:r>
        <w:rPr>
          <w:sz w:val="18"/>
        </w:rPr>
        <w:t xml:space="preserve">El método con el diagrama , será el de </w:t>
      </w:r>
      <w:proofErr w:type="spellStart"/>
      <w:r>
        <w:rPr>
          <w:sz w:val="18"/>
        </w:rPr>
        <w:t>POOng</w:t>
      </w:r>
      <w:proofErr w:type="spellEnd"/>
      <w:r>
        <w:rPr>
          <w:sz w:val="18"/>
        </w:rPr>
        <w:t xml:space="preserve"> </w:t>
      </w:r>
      <w:r>
        <w:rPr>
          <w:rFonts w:ascii="Courier New" w:eastAsiaTheme="minorHAnsi" w:hAnsi="Courier New" w:cs="Courier New"/>
          <w:color w:val="0000FF"/>
          <w:sz w:val="20"/>
          <w:szCs w:val="20"/>
          <w:highlight w:val="lightGray"/>
          <w:u w:val="single"/>
          <w:lang w:val="es-MX" w:eastAsia="en-US" w:bidi="ar-SA"/>
        </w:rPr>
        <w:t>rebotaPersonaje</w:t>
      </w:r>
      <w:r>
        <w:rPr>
          <w:rFonts w:ascii="Courier New" w:eastAsiaTheme="minorHAnsi" w:hAnsi="Courier New" w:cs="Courier New"/>
          <w:color w:val="0000FF"/>
          <w:sz w:val="20"/>
          <w:szCs w:val="20"/>
          <w:u w:val="single"/>
          <w:lang w:val="es-MX" w:eastAsia="en-US" w:bidi="ar-SA"/>
        </w:rPr>
        <w:t>.</w:t>
      </w:r>
      <w:bookmarkStart w:id="0" w:name="_GoBack"/>
      <w:bookmarkEnd w:id="0"/>
    </w:p>
    <w:p w:rsidR="00E13614" w:rsidRPr="002757AF" w:rsidRDefault="0061175E">
      <w:pPr>
        <w:pStyle w:val="Prrafodelista"/>
        <w:numPr>
          <w:ilvl w:val="1"/>
          <w:numId w:val="2"/>
        </w:numPr>
        <w:tabs>
          <w:tab w:val="left" w:pos="931"/>
          <w:tab w:val="left" w:pos="932"/>
        </w:tabs>
        <w:spacing w:line="331" w:lineRule="auto"/>
        <w:ind w:left="931" w:right="331"/>
        <w:rPr>
          <w:rFonts w:ascii="Times New Roman" w:hAnsi="Times New Roman"/>
          <w:b/>
          <w:bCs/>
          <w:color w:val="000009"/>
          <w:sz w:val="18"/>
        </w:rPr>
      </w:pPr>
      <w:r w:rsidRPr="002757AF">
        <w:rPr>
          <w:b/>
          <w:bCs/>
          <w:sz w:val="18"/>
        </w:rPr>
        <w:t>¿</w:t>
      </w:r>
      <w:r w:rsidRPr="002757AF">
        <w:rPr>
          <w:b/>
          <w:bCs/>
          <w:sz w:val="18"/>
        </w:rPr>
        <w:t xml:space="preserve">Cuáles patrones se usan en la implementación actual? ¿Cuál patrón podría aplicar para la </w:t>
      </w:r>
      <w:r w:rsidR="002757AF" w:rsidRPr="002757AF">
        <w:rPr>
          <w:b/>
          <w:bCs/>
          <w:sz w:val="18"/>
        </w:rPr>
        <w:t>refactorización? ¿</w:t>
      </w:r>
      <w:r w:rsidRPr="002757AF">
        <w:rPr>
          <w:b/>
          <w:bCs/>
          <w:sz w:val="18"/>
        </w:rPr>
        <w:t>por qué?</w:t>
      </w:r>
    </w:p>
    <w:p w:rsidR="002757AF" w:rsidRPr="002757AF" w:rsidRDefault="002757AF" w:rsidP="002757AF">
      <w:pPr>
        <w:pStyle w:val="Prrafodelista"/>
        <w:tabs>
          <w:tab w:val="left" w:pos="931"/>
          <w:tab w:val="left" w:pos="932"/>
        </w:tabs>
        <w:spacing w:line="331" w:lineRule="auto"/>
        <w:ind w:left="931" w:right="331" w:firstLine="0"/>
        <w:rPr>
          <w:rFonts w:ascii="Times New Roman" w:hAnsi="Times New Roman"/>
          <w:color w:val="000009"/>
          <w:sz w:val="18"/>
        </w:rPr>
      </w:pPr>
      <w:r w:rsidRPr="002757AF">
        <w:rPr>
          <w:sz w:val="18"/>
        </w:rPr>
        <w:t>Actual</w:t>
      </w:r>
      <w:r>
        <w:rPr>
          <w:sz w:val="18"/>
        </w:rPr>
        <w:t xml:space="preserve">mente la clase pelota maneja herencia y polimorfismo, por lo que sería muy fácil hacer la refactorización del movimiento o Angulo en el que se mueve la pelota para sus clases hijas, por lo que </w:t>
      </w:r>
      <w:proofErr w:type="gramStart"/>
      <w:r>
        <w:rPr>
          <w:sz w:val="18"/>
        </w:rPr>
        <w:t>lo  mejor</w:t>
      </w:r>
      <w:proofErr w:type="gramEnd"/>
      <w:r>
        <w:rPr>
          <w:sz w:val="18"/>
        </w:rPr>
        <w:t xml:space="preserve"> </w:t>
      </w:r>
      <w:proofErr w:type="spellStart"/>
      <w:r>
        <w:rPr>
          <w:sz w:val="18"/>
        </w:rPr>
        <w:t>seria</w:t>
      </w:r>
      <w:proofErr w:type="spellEnd"/>
      <w:r>
        <w:rPr>
          <w:sz w:val="18"/>
        </w:rPr>
        <w:t xml:space="preserve"> mantener el patrón actual.</w:t>
      </w:r>
    </w:p>
    <w:p w:rsidR="00F23374" w:rsidRDefault="00F23374" w:rsidP="00F23374">
      <w:pPr>
        <w:pStyle w:val="Prrafodelista"/>
        <w:tabs>
          <w:tab w:val="left" w:pos="931"/>
          <w:tab w:val="left" w:pos="932"/>
        </w:tabs>
        <w:spacing w:line="331" w:lineRule="auto"/>
        <w:ind w:left="931" w:right="331" w:firstLine="0"/>
        <w:rPr>
          <w:rFonts w:ascii="Times New Roman" w:hAnsi="Times New Roman"/>
          <w:color w:val="000009"/>
          <w:sz w:val="18"/>
        </w:rPr>
      </w:pPr>
    </w:p>
    <w:p w:rsidR="00E13614" w:rsidRDefault="0061175E">
      <w:pPr>
        <w:pStyle w:val="Prrafodelista"/>
        <w:numPr>
          <w:ilvl w:val="1"/>
          <w:numId w:val="2"/>
        </w:numPr>
        <w:tabs>
          <w:tab w:val="left" w:pos="931"/>
          <w:tab w:val="left" w:pos="932"/>
        </w:tabs>
        <w:ind w:hanging="361"/>
        <w:rPr>
          <w:rFonts w:ascii="Times New Roman"/>
          <w:color w:val="000009"/>
          <w:sz w:val="18"/>
        </w:rPr>
      </w:pPr>
      <w:r>
        <w:rPr>
          <w:sz w:val="18"/>
        </w:rPr>
        <w:t>Refactorice este comportamiento. Explique e incluya los componentes que</w:t>
      </w:r>
      <w:r>
        <w:rPr>
          <w:spacing w:val="-9"/>
          <w:sz w:val="18"/>
        </w:rPr>
        <w:t xml:space="preserve"> </w:t>
      </w:r>
      <w:r>
        <w:rPr>
          <w:sz w:val="18"/>
        </w:rPr>
        <w:t>cambiaron.</w:t>
      </w:r>
    </w:p>
    <w:p w:rsidR="00E13614" w:rsidRDefault="00E13614">
      <w:pPr>
        <w:pStyle w:val="Textoindependiente"/>
        <w:rPr>
          <w:sz w:val="20"/>
        </w:rPr>
      </w:pPr>
    </w:p>
    <w:p w:rsidR="00E13614" w:rsidRDefault="00E13614">
      <w:pPr>
        <w:pStyle w:val="Textoindependiente"/>
        <w:spacing w:before="9"/>
        <w:rPr>
          <w:sz w:val="19"/>
        </w:rPr>
      </w:pPr>
    </w:p>
    <w:p w:rsidR="00E13614" w:rsidRDefault="0061175E">
      <w:pPr>
        <w:pStyle w:val="Ttulo2"/>
        <w:numPr>
          <w:ilvl w:val="0"/>
          <w:numId w:val="2"/>
        </w:numPr>
        <w:tabs>
          <w:tab w:val="left" w:pos="496"/>
        </w:tabs>
        <w:spacing w:before="0" w:after="23"/>
        <w:ind w:left="496" w:hanging="278"/>
        <w:rPr>
          <w:rFonts w:ascii="Trebuchet MS"/>
          <w:color w:val="000009"/>
        </w:rPr>
      </w:pPr>
      <w:r>
        <w:t>EXTENDIENDO. Nuevo</w:t>
      </w:r>
      <w:r>
        <w:rPr>
          <w:spacing w:val="-3"/>
        </w:rPr>
        <w:t xml:space="preserve"> </w:t>
      </w:r>
      <w:r>
        <w:t>elemento.</w:t>
      </w:r>
    </w:p>
    <w:p w:rsidR="00E13614" w:rsidRDefault="00F60B14">
      <w:pPr>
        <w:pStyle w:val="Textoindependiente"/>
        <w:spacing w:line="20" w:lineRule="exact"/>
        <w:ind w:left="211"/>
        <w:rPr>
          <w:sz w:val="2"/>
        </w:rPr>
      </w:pPr>
      <w:r>
        <w:rPr>
          <w:noProof/>
          <w:sz w:val="2"/>
        </w:rPr>
        <mc:AlternateContent>
          <mc:Choice Requires="wpg">
            <w:drawing>
              <wp:inline distT="0" distB="0" distL="0" distR="0">
                <wp:extent cx="6339205" cy="6350"/>
                <wp:effectExtent l="10160" t="9525" r="13335" b="317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205" cy="6350"/>
                          <a:chOff x="0" y="0"/>
                          <a:chExt cx="9983" cy="10"/>
                        </a:xfrm>
                      </wpg:grpSpPr>
                      <wps:wsp>
                        <wps:cNvPr id="4" name="AutoShape 5"/>
                        <wps:cNvSpPr>
                          <a:spLocks/>
                        </wps:cNvSpPr>
                        <wps:spPr bwMode="auto">
                          <a:xfrm>
                            <a:off x="0" y="5"/>
                            <a:ext cx="9983" cy="2"/>
                          </a:xfrm>
                          <a:custGeom>
                            <a:avLst/>
                            <a:gdLst>
                              <a:gd name="T0" fmla="*/ 9983 w 9983"/>
                              <a:gd name="T1" fmla="*/ 0 w 9983"/>
                              <a:gd name="T2" fmla="*/ 9983 w 9983"/>
                              <a:gd name="T3" fmla="*/ 0 w 9983"/>
                            </a:gdLst>
                            <a:ahLst/>
                            <a:cxnLst>
                              <a:cxn ang="0">
                                <a:pos x="T0" y="0"/>
                              </a:cxn>
                              <a:cxn ang="0">
                                <a:pos x="T1" y="0"/>
                              </a:cxn>
                              <a:cxn ang="0">
                                <a:pos x="T2" y="0"/>
                              </a:cxn>
                              <a:cxn ang="0">
                                <a:pos x="T3" y="0"/>
                              </a:cxn>
                            </a:cxnLst>
                            <a:rect l="0" t="0" r="r" b="b"/>
                            <a:pathLst>
                              <a:path w="9983">
                                <a:moveTo>
                                  <a:pt x="9983" y="0"/>
                                </a:moveTo>
                                <a:lnTo>
                                  <a:pt x="0" y="0"/>
                                </a:lnTo>
                                <a:moveTo>
                                  <a:pt x="9983" y="0"/>
                                </a:moveTo>
                                <a:lnTo>
                                  <a:pt x="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FE3684" id="Group 4" o:spid="_x0000_s1026" style="width:499.15pt;height:.5pt;mso-position-horizontal-relative:char;mso-position-vertical-relative:line" coordsize="99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">
                <v:shape id="AutoShape 5" o:spid="_x0000_s1027" style="position:absolute;top:5;width:9983;height:2;visibility:visible;mso-wrap-style:square;v-text-anchor:top" coordsize="9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" path="m9983,l,m9983,l,e" filled="f" strokeweight=".5pt">
                  <v:path arrowok="t" o:connecttype="custom" o:connectlocs="9983,0;0,0;9983,0;0,0" o:connectangles="0,0,0,0"/>
                </v:shape>
                <w10:anchorlock/>
              </v:group>
            </w:pict>
          </mc:Fallback>
        </mc:AlternateContent>
      </w:r>
    </w:p>
    <w:p w:rsidR="00E13614" w:rsidRDefault="0061175E">
      <w:pPr>
        <w:pStyle w:val="Textoindependiente"/>
        <w:ind w:left="211"/>
      </w:pPr>
      <w:r>
        <w:t>Extienda el proyecto para poder incluir un nuevo elemento (sorpresa, blanco o pelota) con las siguientes características:</w:t>
      </w:r>
    </w:p>
    <w:p w:rsidR="00E13614" w:rsidRDefault="0061175E">
      <w:pPr>
        <w:pStyle w:val="Ttulo3"/>
      </w:pPr>
      <w:r>
        <w:t>Si es sorpresa o blanco:</w:t>
      </w:r>
    </w:p>
    <w:p w:rsidR="00E13614" w:rsidRDefault="0061175E">
      <w:pPr>
        <w:pStyle w:val="Prrafodelista"/>
        <w:numPr>
          <w:ilvl w:val="0"/>
          <w:numId w:val="1"/>
        </w:numPr>
        <w:tabs>
          <w:tab w:val="left" w:pos="1291"/>
          <w:tab w:val="left" w:pos="1292"/>
        </w:tabs>
        <w:spacing w:before="77" w:line="331" w:lineRule="auto"/>
        <w:ind w:left="1021" w:right="359" w:firstLine="0"/>
        <w:rPr>
          <w:sz w:val="18"/>
        </w:rPr>
      </w:pPr>
      <w:r>
        <w:rPr>
          <w:sz w:val="18"/>
        </w:rPr>
        <w:t>Otorga al jugador que la capture, la habilidad de no perder el 50% de</w:t>
      </w:r>
      <w:r>
        <w:rPr>
          <w:sz w:val="18"/>
        </w:rPr>
        <w:t xml:space="preserve"> fortaleza si es golpeado por un bloque. Aplica solo una</w:t>
      </w:r>
      <w:r>
        <w:rPr>
          <w:spacing w:val="-2"/>
          <w:sz w:val="18"/>
        </w:rPr>
        <w:t xml:space="preserve"> </w:t>
      </w:r>
      <w:r>
        <w:rPr>
          <w:sz w:val="18"/>
        </w:rPr>
        <w:t>vez.</w:t>
      </w:r>
    </w:p>
    <w:p w:rsidR="00E13614" w:rsidRDefault="0061175E">
      <w:pPr>
        <w:pStyle w:val="Prrafodelista"/>
        <w:numPr>
          <w:ilvl w:val="0"/>
          <w:numId w:val="1"/>
        </w:numPr>
        <w:tabs>
          <w:tab w:val="left" w:pos="1291"/>
          <w:tab w:val="left" w:pos="1292"/>
        </w:tabs>
        <w:ind w:left="1292" w:hanging="271"/>
        <w:rPr>
          <w:sz w:val="18"/>
        </w:rPr>
      </w:pPr>
      <w:r>
        <w:rPr>
          <w:sz w:val="18"/>
        </w:rPr>
        <w:t>Algunas veces (1 de cada 2) estos elementos buscan a la</w:t>
      </w:r>
      <w:r>
        <w:rPr>
          <w:spacing w:val="-12"/>
          <w:sz w:val="18"/>
        </w:rPr>
        <w:t xml:space="preserve"> </w:t>
      </w:r>
      <w:r>
        <w:rPr>
          <w:sz w:val="18"/>
        </w:rPr>
        <w:t>pelota.</w:t>
      </w:r>
    </w:p>
    <w:p w:rsidR="00E13614" w:rsidRDefault="0061175E">
      <w:pPr>
        <w:pStyle w:val="Ttulo3"/>
      </w:pPr>
      <w:r>
        <w:t>Si es pelota:</w:t>
      </w:r>
    </w:p>
    <w:p w:rsidR="00E13614" w:rsidRDefault="0061175E">
      <w:pPr>
        <w:pStyle w:val="Prrafodelista"/>
        <w:numPr>
          <w:ilvl w:val="0"/>
          <w:numId w:val="1"/>
        </w:numPr>
        <w:tabs>
          <w:tab w:val="left" w:pos="1291"/>
          <w:tab w:val="left" w:pos="1292"/>
        </w:tabs>
        <w:spacing w:before="79"/>
        <w:ind w:left="1292" w:hanging="271"/>
        <w:rPr>
          <w:sz w:val="18"/>
        </w:rPr>
      </w:pPr>
      <w:r>
        <w:rPr>
          <w:sz w:val="18"/>
        </w:rPr>
        <w:t xml:space="preserve">Su velocidad aumenta en un 10% y rompe </w:t>
      </w:r>
      <w:proofErr w:type="gramStart"/>
      <w:r>
        <w:rPr>
          <w:sz w:val="18"/>
        </w:rPr>
        <w:t>los</w:t>
      </w:r>
      <w:r>
        <w:rPr>
          <w:spacing w:val="-7"/>
          <w:sz w:val="18"/>
        </w:rPr>
        <w:t xml:space="preserve"> </w:t>
      </w:r>
      <w:r>
        <w:rPr>
          <w:sz w:val="18"/>
        </w:rPr>
        <w:t>bloque</w:t>
      </w:r>
      <w:proofErr w:type="gramEnd"/>
      <w:r>
        <w:rPr>
          <w:sz w:val="18"/>
        </w:rPr>
        <w:t>.</w:t>
      </w:r>
    </w:p>
    <w:p w:rsidR="00E13614" w:rsidRDefault="0061175E">
      <w:pPr>
        <w:pStyle w:val="Prrafodelista"/>
        <w:numPr>
          <w:ilvl w:val="0"/>
          <w:numId w:val="1"/>
        </w:numPr>
        <w:tabs>
          <w:tab w:val="left" w:pos="1291"/>
          <w:tab w:val="left" w:pos="1292"/>
        </w:tabs>
        <w:spacing w:before="80"/>
        <w:ind w:left="1292" w:hanging="271"/>
        <w:rPr>
          <w:sz w:val="18"/>
        </w:rPr>
      </w:pPr>
      <w:r>
        <w:rPr>
          <w:sz w:val="18"/>
        </w:rPr>
        <w:t>El efecto dura 10s o hasta impactar un bloque (lo que primero</w:t>
      </w:r>
      <w:r>
        <w:rPr>
          <w:spacing w:val="-13"/>
          <w:sz w:val="18"/>
        </w:rPr>
        <w:t xml:space="preserve"> </w:t>
      </w:r>
      <w:r>
        <w:rPr>
          <w:sz w:val="18"/>
        </w:rPr>
        <w:t>ocurra).</w:t>
      </w:r>
    </w:p>
    <w:p w:rsidR="00E13614" w:rsidRDefault="0061175E">
      <w:pPr>
        <w:pStyle w:val="Prrafodelista"/>
        <w:numPr>
          <w:ilvl w:val="0"/>
          <w:numId w:val="1"/>
        </w:numPr>
        <w:tabs>
          <w:tab w:val="left" w:pos="1291"/>
          <w:tab w:val="left" w:pos="1292"/>
        </w:tabs>
        <w:spacing w:before="81"/>
        <w:ind w:left="1292" w:hanging="271"/>
        <w:rPr>
          <w:sz w:val="18"/>
        </w:rPr>
      </w:pPr>
      <w:r>
        <w:rPr>
          <w:sz w:val="18"/>
        </w:rPr>
        <w:t>Si aparece un bloque lo busca para</w:t>
      </w:r>
      <w:r>
        <w:rPr>
          <w:spacing w:val="-5"/>
          <w:sz w:val="18"/>
        </w:rPr>
        <w:t xml:space="preserve"> </w:t>
      </w:r>
      <w:r>
        <w:rPr>
          <w:sz w:val="18"/>
        </w:rPr>
        <w:t>romperlo.</w:t>
      </w:r>
    </w:p>
    <w:p w:rsidR="00E13614" w:rsidRPr="00F25E3D" w:rsidRDefault="0061175E">
      <w:pPr>
        <w:pStyle w:val="Prrafodelista"/>
        <w:numPr>
          <w:ilvl w:val="1"/>
          <w:numId w:val="2"/>
        </w:numPr>
        <w:tabs>
          <w:tab w:val="left" w:pos="931"/>
          <w:tab w:val="left" w:pos="932"/>
        </w:tabs>
        <w:spacing w:before="79" w:line="288" w:lineRule="auto"/>
        <w:ind w:left="931" w:right="1419"/>
        <w:rPr>
          <w:rFonts w:ascii="Times New Roman" w:hAnsi="Times New Roman"/>
          <w:b/>
          <w:bCs/>
          <w:color w:val="000009"/>
          <w:sz w:val="18"/>
        </w:rPr>
      </w:pPr>
      <w:r w:rsidRPr="00F25E3D">
        <w:rPr>
          <w:b/>
          <w:bCs/>
          <w:sz w:val="18"/>
        </w:rPr>
        <w:t>Incluya en el documento los siguientes componentes BDD-MDD: requisitos, diseño (estructural y de comportamiento), código (presentación y aplicación) y pruebas (unidad y</w:t>
      </w:r>
      <w:r w:rsidRPr="00F25E3D">
        <w:rPr>
          <w:b/>
          <w:bCs/>
          <w:spacing w:val="-12"/>
          <w:sz w:val="18"/>
        </w:rPr>
        <w:t xml:space="preserve"> </w:t>
      </w:r>
      <w:r w:rsidRPr="00F25E3D">
        <w:rPr>
          <w:b/>
          <w:bCs/>
          <w:sz w:val="18"/>
        </w:rPr>
        <w:t>aceptación).</w:t>
      </w:r>
    </w:p>
    <w:p w:rsidR="00F25E3D" w:rsidRPr="00F25E3D" w:rsidRDefault="0061175E" w:rsidP="00F25E3D">
      <w:pPr>
        <w:pStyle w:val="Prrafodelista"/>
        <w:numPr>
          <w:ilvl w:val="1"/>
          <w:numId w:val="2"/>
        </w:numPr>
        <w:tabs>
          <w:tab w:val="left" w:pos="932"/>
        </w:tabs>
        <w:spacing w:line="275" w:lineRule="exact"/>
        <w:ind w:hanging="361"/>
        <w:rPr>
          <w:rFonts w:ascii="Times New Roman" w:hAnsi="Times New Roman"/>
          <w:b/>
          <w:bCs/>
          <w:color w:val="000009"/>
          <w:sz w:val="24"/>
        </w:rPr>
      </w:pPr>
      <w:r w:rsidRPr="00F25E3D">
        <w:rPr>
          <w:b/>
          <w:bCs/>
          <w:sz w:val="18"/>
        </w:rPr>
        <w:t>¿Cuáles patrones usa la implementación</w:t>
      </w:r>
      <w:r w:rsidRPr="00F25E3D">
        <w:rPr>
          <w:b/>
          <w:bCs/>
          <w:spacing w:val="-3"/>
          <w:sz w:val="18"/>
        </w:rPr>
        <w:t xml:space="preserve"> </w:t>
      </w:r>
      <w:r w:rsidRPr="00F25E3D">
        <w:rPr>
          <w:b/>
          <w:bCs/>
          <w:sz w:val="18"/>
        </w:rPr>
        <w:t>actual?</w:t>
      </w:r>
    </w:p>
    <w:p w:rsidR="00F25E3D" w:rsidRDefault="00F25E3D" w:rsidP="00F25E3D">
      <w:pPr>
        <w:pStyle w:val="Prrafodelista"/>
        <w:tabs>
          <w:tab w:val="left" w:pos="932"/>
        </w:tabs>
        <w:spacing w:line="275" w:lineRule="exact"/>
        <w:ind w:left="932" w:firstLine="0"/>
        <w:rPr>
          <w:sz w:val="18"/>
        </w:rPr>
      </w:pPr>
      <w:r>
        <w:rPr>
          <w:sz w:val="18"/>
        </w:rPr>
        <w:t xml:space="preserve">En la implementación actual se usa herencia como se puede ver en la super clase </w:t>
      </w:r>
      <w:proofErr w:type="gramStart"/>
      <w:r w:rsidRPr="00F25E3D">
        <w:rPr>
          <w:b/>
          <w:bCs/>
          <w:sz w:val="18"/>
        </w:rPr>
        <w:t>Elemento</w:t>
      </w:r>
      <w:r>
        <w:rPr>
          <w:sz w:val="18"/>
        </w:rPr>
        <w:t xml:space="preserve">  que</w:t>
      </w:r>
      <w:proofErr w:type="gramEnd"/>
      <w:r>
        <w:rPr>
          <w:sz w:val="18"/>
        </w:rPr>
        <w:t xml:space="preserve"> contiene atributos y métodos comunes de los elementos del juego, polimorfismo con las  diferentes sorpresas ya que su forma de reaccionar siempre será diferente según su definición en el </w:t>
      </w:r>
      <w:proofErr w:type="spellStart"/>
      <w:r>
        <w:rPr>
          <w:sz w:val="18"/>
        </w:rPr>
        <w:t>pdf</w:t>
      </w:r>
      <w:proofErr w:type="spellEnd"/>
    </w:p>
    <w:p w:rsidR="002757AF" w:rsidRDefault="002757AF" w:rsidP="00F25E3D">
      <w:pPr>
        <w:pStyle w:val="Prrafodelista"/>
        <w:tabs>
          <w:tab w:val="left" w:pos="932"/>
        </w:tabs>
        <w:spacing w:line="275" w:lineRule="exact"/>
        <w:ind w:left="932" w:firstLine="0"/>
        <w:rPr>
          <w:sz w:val="18"/>
        </w:rPr>
      </w:pPr>
    </w:p>
    <w:p w:rsidR="002757AF" w:rsidRDefault="002757AF" w:rsidP="00F25E3D">
      <w:pPr>
        <w:pStyle w:val="Prrafodelista"/>
        <w:tabs>
          <w:tab w:val="left" w:pos="932"/>
        </w:tabs>
        <w:spacing w:line="275" w:lineRule="exact"/>
        <w:ind w:left="932" w:firstLine="0"/>
        <w:rPr>
          <w:sz w:val="18"/>
        </w:rPr>
      </w:pPr>
    </w:p>
    <w:p w:rsidR="00F25E3D" w:rsidRDefault="00F25E3D" w:rsidP="00F25E3D">
      <w:pPr>
        <w:tabs>
          <w:tab w:val="left" w:pos="932"/>
        </w:tabs>
        <w:spacing w:line="275" w:lineRule="exact"/>
        <w:rPr>
          <w:sz w:val="18"/>
        </w:rPr>
      </w:pPr>
    </w:p>
    <w:p w:rsidR="00F25E3D" w:rsidRDefault="00F25E3D" w:rsidP="00F25E3D">
      <w:pPr>
        <w:tabs>
          <w:tab w:val="left" w:pos="932"/>
        </w:tabs>
        <w:spacing w:line="275" w:lineRule="exact"/>
        <w:rPr>
          <w:b/>
          <w:bCs/>
          <w:sz w:val="18"/>
        </w:rPr>
      </w:pPr>
      <w:r w:rsidRPr="00F25E3D">
        <w:rPr>
          <w:b/>
          <w:bCs/>
          <w:sz w:val="18"/>
        </w:rPr>
        <w:t xml:space="preserve">Cambios </w:t>
      </w:r>
      <w:r>
        <w:rPr>
          <w:b/>
          <w:bCs/>
          <w:sz w:val="18"/>
        </w:rPr>
        <w:t>Realizados al Proyecto</w:t>
      </w:r>
    </w:p>
    <w:p w:rsidR="002757AF" w:rsidRDefault="002757AF" w:rsidP="00F25E3D">
      <w:pPr>
        <w:tabs>
          <w:tab w:val="left" w:pos="932"/>
        </w:tabs>
        <w:spacing w:line="275" w:lineRule="exact"/>
        <w:rPr>
          <w:b/>
          <w:bCs/>
          <w:sz w:val="18"/>
        </w:rPr>
      </w:pPr>
      <w:r>
        <w:rPr>
          <w:b/>
          <w:bCs/>
          <w:sz w:val="18"/>
        </w:rPr>
        <w:t>Segundo Punto</w:t>
      </w:r>
    </w:p>
    <w:p w:rsidR="00F25E3D" w:rsidRDefault="00F25E3D" w:rsidP="00F25E3D">
      <w:pPr>
        <w:tabs>
          <w:tab w:val="left" w:pos="932"/>
        </w:tabs>
        <w:spacing w:line="275" w:lineRule="exact"/>
        <w:rPr>
          <w:b/>
          <w:bCs/>
        </w:rPr>
      </w:pPr>
      <w:proofErr w:type="spellStart"/>
      <w:r>
        <w:rPr>
          <w:b/>
          <w:bCs/>
          <w:sz w:val="18"/>
        </w:rPr>
        <w:t>Creacion</w:t>
      </w:r>
      <w:proofErr w:type="spellEnd"/>
      <w:r>
        <w:rPr>
          <w:b/>
          <w:bCs/>
          <w:sz w:val="18"/>
        </w:rPr>
        <w:t xml:space="preserve"> de una nueva clase </w:t>
      </w:r>
      <w:proofErr w:type="gramStart"/>
      <w:r>
        <w:rPr>
          <w:b/>
          <w:bCs/>
          <w:sz w:val="18"/>
        </w:rPr>
        <w:t xml:space="preserve">llamada  </w:t>
      </w:r>
      <w:proofErr w:type="spellStart"/>
      <w:r w:rsidRPr="00F25E3D">
        <w:rPr>
          <w:b/>
          <w:bCs/>
        </w:rPr>
        <w:t>S</w:t>
      </w:r>
      <w:r w:rsidRPr="00F25E3D">
        <w:rPr>
          <w:b/>
          <w:bCs/>
        </w:rPr>
        <w:t>orpresa</w:t>
      </w:r>
      <w:r w:rsidRPr="00F25E3D">
        <w:rPr>
          <w:b/>
          <w:bCs/>
        </w:rPr>
        <w:t>B</w:t>
      </w:r>
      <w:r w:rsidRPr="00F25E3D">
        <w:rPr>
          <w:b/>
          <w:bCs/>
        </w:rPr>
        <w:t>lanco</w:t>
      </w:r>
      <w:proofErr w:type="spellEnd"/>
      <w:proofErr w:type="gramEnd"/>
    </w:p>
    <w:p w:rsidR="00F25E3D" w:rsidRDefault="00F25E3D" w:rsidP="00F25E3D">
      <w:pPr>
        <w:tabs>
          <w:tab w:val="left" w:pos="932"/>
        </w:tabs>
        <w:spacing w:line="275" w:lineRule="exact"/>
        <w:rPr>
          <w:b/>
          <w:bCs/>
        </w:rPr>
      </w:pPr>
    </w:p>
    <w:p w:rsidR="00F25E3D" w:rsidRDefault="00F25E3D" w:rsidP="00F25E3D">
      <w:pPr>
        <w:tabs>
          <w:tab w:val="left" w:pos="932"/>
        </w:tabs>
        <w:spacing w:line="275" w:lineRule="exact"/>
        <w:rPr>
          <w:b/>
          <w:bCs/>
        </w:rPr>
      </w:pPr>
    </w:p>
    <w:p w:rsidR="00F25E3D" w:rsidRDefault="00F25E3D" w:rsidP="00F25E3D">
      <w:pPr>
        <w:tabs>
          <w:tab w:val="left" w:pos="932"/>
        </w:tabs>
        <w:spacing w:line="275" w:lineRule="exact"/>
        <w:rPr>
          <w:b/>
          <w:bCs/>
        </w:rPr>
      </w:pPr>
    </w:p>
    <w:p w:rsidR="00F25E3D" w:rsidRDefault="00F25E3D" w:rsidP="00F25E3D">
      <w:pPr>
        <w:tabs>
          <w:tab w:val="left" w:pos="932"/>
        </w:tabs>
        <w:spacing w:line="275" w:lineRule="exact"/>
        <w:rPr>
          <w:b/>
          <w:bCs/>
        </w:rPr>
      </w:pPr>
    </w:p>
    <w:p w:rsidR="00F25E3D" w:rsidRDefault="00F25E3D" w:rsidP="00F25E3D">
      <w:pPr>
        <w:tabs>
          <w:tab w:val="left" w:pos="932"/>
        </w:tabs>
        <w:spacing w:line="275" w:lineRule="exact"/>
        <w:rPr>
          <w:b/>
          <w:bCs/>
        </w:rPr>
      </w:pPr>
    </w:p>
    <w:p w:rsidR="00F25E3D" w:rsidRDefault="00F25E3D" w:rsidP="00F25E3D">
      <w:pPr>
        <w:tabs>
          <w:tab w:val="left" w:pos="932"/>
        </w:tabs>
        <w:spacing w:line="275" w:lineRule="exact"/>
        <w:rPr>
          <w:b/>
          <w:bCs/>
        </w:rPr>
      </w:pPr>
    </w:p>
    <w:p w:rsidR="00F25E3D" w:rsidRDefault="00F25E3D" w:rsidP="00F25E3D">
      <w:pPr>
        <w:tabs>
          <w:tab w:val="left" w:pos="932"/>
        </w:tabs>
        <w:spacing w:line="275" w:lineRule="exact"/>
        <w:rPr>
          <w:b/>
          <w:bCs/>
        </w:rPr>
      </w:pPr>
    </w:p>
    <w:p w:rsidR="00F25E3D" w:rsidRDefault="00F25E3D" w:rsidP="00F25E3D">
      <w:pPr>
        <w:tabs>
          <w:tab w:val="left" w:pos="932"/>
        </w:tabs>
        <w:spacing w:line="275" w:lineRule="exact"/>
        <w:rPr>
          <w:b/>
          <w:bCs/>
        </w:rPr>
      </w:pPr>
    </w:p>
    <w:p w:rsidR="00F25E3D" w:rsidRDefault="00F25E3D" w:rsidP="00F25E3D">
      <w:pPr>
        <w:tabs>
          <w:tab w:val="left" w:pos="932"/>
        </w:tabs>
        <w:spacing w:line="275" w:lineRule="exact"/>
        <w:rPr>
          <w:b/>
          <w:bCs/>
        </w:rPr>
      </w:pPr>
    </w:p>
    <w:p w:rsidR="00F25E3D" w:rsidRDefault="00F25E3D" w:rsidP="00F25E3D">
      <w:pPr>
        <w:tabs>
          <w:tab w:val="left" w:pos="932"/>
        </w:tabs>
        <w:spacing w:line="275" w:lineRule="exact"/>
        <w:rPr>
          <w:b/>
          <w:bCs/>
        </w:rPr>
      </w:pPr>
    </w:p>
    <w:p w:rsidR="00F25E3D" w:rsidRDefault="00F25E3D" w:rsidP="00F25E3D">
      <w:pPr>
        <w:tabs>
          <w:tab w:val="left" w:pos="932"/>
        </w:tabs>
        <w:spacing w:line="275" w:lineRule="exact"/>
        <w:rPr>
          <w:b/>
          <w:bCs/>
        </w:rPr>
      </w:pPr>
    </w:p>
    <w:p w:rsidR="00F25E3D" w:rsidRDefault="00F25E3D" w:rsidP="00F25E3D">
      <w:pPr>
        <w:tabs>
          <w:tab w:val="left" w:pos="932"/>
        </w:tabs>
        <w:spacing w:line="275" w:lineRule="exact"/>
        <w:rPr>
          <w:b/>
          <w:bCs/>
        </w:rPr>
      </w:pPr>
      <w:r>
        <w:rPr>
          <w:noProof/>
        </w:rPr>
        <w:drawing>
          <wp:anchor distT="0" distB="0" distL="114300" distR="114300" simplePos="0" relativeHeight="251658240" behindDoc="0" locked="0" layoutInCell="1" allowOverlap="1" wp14:anchorId="5F0CDEF9">
            <wp:simplePos x="0" y="0"/>
            <wp:positionH relativeFrom="column">
              <wp:posOffset>-3313</wp:posOffset>
            </wp:positionH>
            <wp:positionV relativeFrom="paragraph">
              <wp:posOffset>-175122</wp:posOffset>
            </wp:positionV>
            <wp:extent cx="6553200" cy="2831465"/>
            <wp:effectExtent l="0" t="0" r="0" b="698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553200" cy="2831465"/>
                    </a:xfrm>
                    <a:prstGeom prst="rect">
                      <a:avLst/>
                    </a:prstGeom>
                  </pic:spPr>
                </pic:pic>
              </a:graphicData>
            </a:graphic>
          </wp:anchor>
        </w:drawing>
      </w:r>
      <w:r>
        <w:rPr>
          <w:b/>
          <w:bCs/>
        </w:rPr>
        <w:t>en esta clase se encuentra dos métodos</w:t>
      </w:r>
    </w:p>
    <w:p w:rsidR="00F25E3D" w:rsidRPr="00F25E3D" w:rsidRDefault="00F25E3D" w:rsidP="00F25E3D">
      <w:pPr>
        <w:pStyle w:val="Prrafodelista"/>
        <w:numPr>
          <w:ilvl w:val="0"/>
          <w:numId w:val="3"/>
        </w:numPr>
        <w:tabs>
          <w:tab w:val="left" w:pos="932"/>
        </w:tabs>
        <w:spacing w:line="275" w:lineRule="exact"/>
        <w:rPr>
          <w:b/>
          <w:bCs/>
        </w:rPr>
      </w:pPr>
      <w:r>
        <w:rPr>
          <w:noProof/>
        </w:rPr>
        <w:drawing>
          <wp:anchor distT="0" distB="0" distL="114300" distR="114300" simplePos="0" relativeHeight="251659264" behindDoc="0" locked="0" layoutInCell="1" allowOverlap="1" wp14:anchorId="32CBFEE8">
            <wp:simplePos x="0" y="0"/>
            <wp:positionH relativeFrom="column">
              <wp:posOffset>-106542</wp:posOffset>
            </wp:positionH>
            <wp:positionV relativeFrom="paragraph">
              <wp:posOffset>516752</wp:posOffset>
            </wp:positionV>
            <wp:extent cx="6553200" cy="171259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53200" cy="1712595"/>
                    </a:xfrm>
                    <a:prstGeom prst="rect">
                      <a:avLst/>
                    </a:prstGeom>
                  </pic:spPr>
                </pic:pic>
              </a:graphicData>
            </a:graphic>
          </wp:anchor>
        </w:drawing>
      </w:r>
      <w:r>
        <w:t xml:space="preserve">Reaccionar:  el cual activa un poder de inmunidad al personaje, esta inmunidad se ve representada como un booleano que dice si podemos bajarle la resistencia o no al personaje </w:t>
      </w:r>
    </w:p>
    <w:p w:rsidR="00F25E3D" w:rsidRDefault="00F25E3D" w:rsidP="00F25E3D">
      <w:pPr>
        <w:tabs>
          <w:tab w:val="left" w:pos="932"/>
        </w:tabs>
        <w:spacing w:line="275" w:lineRule="exact"/>
      </w:pPr>
      <w:r>
        <w:t xml:space="preserve">Como podemos apreciar si inmune es falso entrara al </w:t>
      </w:r>
      <w:proofErr w:type="spellStart"/>
      <w:r>
        <w:t>if</w:t>
      </w:r>
      <w:proofErr w:type="spellEnd"/>
      <w:r>
        <w:t xml:space="preserve"> y </w:t>
      </w:r>
      <w:proofErr w:type="gramStart"/>
      <w:r>
        <w:t>afectara  la</w:t>
      </w:r>
      <w:proofErr w:type="gramEnd"/>
      <w:r>
        <w:t xml:space="preserve"> fortaleza de lo contrario no lo </w:t>
      </w:r>
      <w:proofErr w:type="spellStart"/>
      <w:r>
        <w:t>afctara</w:t>
      </w:r>
      <w:proofErr w:type="spellEnd"/>
    </w:p>
    <w:p w:rsidR="00F25E3D" w:rsidRDefault="00F25E3D" w:rsidP="00F25E3D">
      <w:pPr>
        <w:tabs>
          <w:tab w:val="left" w:pos="932"/>
        </w:tabs>
        <w:spacing w:line="275" w:lineRule="exact"/>
      </w:pPr>
    </w:p>
    <w:p w:rsidR="00F25E3D" w:rsidRDefault="00E06051" w:rsidP="00F25E3D">
      <w:pPr>
        <w:tabs>
          <w:tab w:val="left" w:pos="932"/>
        </w:tabs>
        <w:spacing w:line="275" w:lineRule="exact"/>
      </w:pPr>
      <w:r>
        <w:rPr>
          <w:noProof/>
        </w:rPr>
        <w:lastRenderedPageBreak/>
        <w:drawing>
          <wp:anchor distT="0" distB="0" distL="114300" distR="114300" simplePos="0" relativeHeight="251661312" behindDoc="0" locked="0" layoutInCell="1" allowOverlap="1" wp14:anchorId="35BC5178">
            <wp:simplePos x="0" y="0"/>
            <wp:positionH relativeFrom="page">
              <wp:align>center</wp:align>
            </wp:positionH>
            <wp:positionV relativeFrom="paragraph">
              <wp:posOffset>2012315</wp:posOffset>
            </wp:positionV>
            <wp:extent cx="6553200" cy="118808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53200" cy="1188085"/>
                    </a:xfrm>
                    <a:prstGeom prst="rect">
                      <a:avLst/>
                    </a:prstGeom>
                  </pic:spPr>
                </pic:pic>
              </a:graphicData>
            </a:graphic>
          </wp:anchor>
        </w:drawing>
      </w:r>
      <w:r>
        <w:rPr>
          <w:noProof/>
        </w:rPr>
        <w:drawing>
          <wp:anchor distT="0" distB="0" distL="114300" distR="114300" simplePos="0" relativeHeight="251660288" behindDoc="0" locked="0" layoutInCell="1" allowOverlap="1" wp14:anchorId="063D139B">
            <wp:simplePos x="0" y="0"/>
            <wp:positionH relativeFrom="page">
              <wp:align>center</wp:align>
            </wp:positionH>
            <wp:positionV relativeFrom="paragraph">
              <wp:posOffset>227440</wp:posOffset>
            </wp:positionV>
            <wp:extent cx="6553200" cy="1784985"/>
            <wp:effectExtent l="0" t="0" r="0" b="571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53200" cy="1784985"/>
                    </a:xfrm>
                    <a:prstGeom prst="rect">
                      <a:avLst/>
                    </a:prstGeom>
                  </pic:spPr>
                </pic:pic>
              </a:graphicData>
            </a:graphic>
          </wp:anchor>
        </w:drawing>
      </w:r>
      <w:r w:rsidR="00F25E3D">
        <w:t xml:space="preserve">Para definir esta inmunidad se </w:t>
      </w:r>
      <w:proofErr w:type="gramStart"/>
      <w:r w:rsidR="00F25E3D">
        <w:t>le  creo</w:t>
      </w:r>
      <w:proofErr w:type="gramEnd"/>
      <w:r w:rsidR="00F25E3D">
        <w:t xml:space="preserve"> un método a Personaje </w:t>
      </w:r>
      <w:proofErr w:type="spellStart"/>
      <w:r w:rsidR="00F25E3D">
        <w:t>setInmunidad</w:t>
      </w:r>
      <w:proofErr w:type="spellEnd"/>
      <w:r w:rsidR="00F25E3D">
        <w:t xml:space="preserve">: </w:t>
      </w:r>
    </w:p>
    <w:p w:rsidR="00E06051" w:rsidRDefault="00E06051" w:rsidP="00F25E3D">
      <w:pPr>
        <w:tabs>
          <w:tab w:val="left" w:pos="932"/>
        </w:tabs>
        <w:spacing w:line="275" w:lineRule="exact"/>
      </w:pPr>
    </w:p>
    <w:p w:rsidR="00E06051" w:rsidRDefault="00E06051" w:rsidP="00F25E3D">
      <w:pPr>
        <w:tabs>
          <w:tab w:val="left" w:pos="932"/>
        </w:tabs>
        <w:spacing w:line="275" w:lineRule="exact"/>
      </w:pPr>
      <w:r>
        <w:t xml:space="preserve">Para mover el bloque </w:t>
      </w:r>
    </w:p>
    <w:p w:rsidR="00E06051" w:rsidRDefault="00E06051" w:rsidP="00F25E3D">
      <w:pPr>
        <w:tabs>
          <w:tab w:val="left" w:pos="932"/>
        </w:tabs>
        <w:spacing w:line="275" w:lineRule="exact"/>
      </w:pPr>
    </w:p>
    <w:p w:rsidR="00E06051" w:rsidRDefault="00E06051" w:rsidP="00F25E3D">
      <w:pPr>
        <w:tabs>
          <w:tab w:val="left" w:pos="932"/>
        </w:tabs>
        <w:spacing w:line="275" w:lineRule="exact"/>
      </w:pPr>
    </w:p>
    <w:p w:rsidR="00E06051" w:rsidRDefault="00E06051" w:rsidP="00F25E3D">
      <w:pPr>
        <w:tabs>
          <w:tab w:val="left" w:pos="932"/>
        </w:tabs>
        <w:spacing w:line="275" w:lineRule="exact"/>
      </w:pPr>
      <w:r>
        <w:rPr>
          <w:noProof/>
        </w:rPr>
        <w:lastRenderedPageBreak/>
        <w:drawing>
          <wp:anchor distT="0" distB="0" distL="114300" distR="114300" simplePos="0" relativeHeight="251663360" behindDoc="0" locked="0" layoutInCell="1" allowOverlap="1" wp14:anchorId="3BAC15F5">
            <wp:simplePos x="0" y="0"/>
            <wp:positionH relativeFrom="column">
              <wp:posOffset>-345716</wp:posOffset>
            </wp:positionH>
            <wp:positionV relativeFrom="paragraph">
              <wp:posOffset>189478</wp:posOffset>
            </wp:positionV>
            <wp:extent cx="6553200" cy="3978275"/>
            <wp:effectExtent l="0" t="0" r="0" b="317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53200" cy="3978275"/>
                    </a:xfrm>
                    <a:prstGeom prst="rect">
                      <a:avLst/>
                    </a:prstGeom>
                  </pic:spPr>
                </pic:pic>
              </a:graphicData>
            </a:graphic>
          </wp:anchor>
        </w:drawing>
      </w:r>
      <w:r>
        <w:rPr>
          <w:noProof/>
        </w:rPr>
        <w:drawing>
          <wp:anchor distT="0" distB="0" distL="114300" distR="114300" simplePos="0" relativeHeight="251662336" behindDoc="0" locked="0" layoutInCell="1" allowOverlap="1" wp14:anchorId="0AE303DA">
            <wp:simplePos x="0" y="0"/>
            <wp:positionH relativeFrom="column">
              <wp:posOffset>-3313</wp:posOffset>
            </wp:positionH>
            <wp:positionV relativeFrom="paragraph">
              <wp:posOffset>-174901</wp:posOffset>
            </wp:positionV>
            <wp:extent cx="6553200" cy="1784985"/>
            <wp:effectExtent l="0" t="0" r="0" b="571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53200" cy="1784985"/>
                    </a:xfrm>
                    <a:prstGeom prst="rect">
                      <a:avLst/>
                    </a:prstGeom>
                  </pic:spPr>
                </pic:pic>
              </a:graphicData>
            </a:graphic>
          </wp:anchor>
        </w:drawing>
      </w:r>
    </w:p>
    <w:p w:rsidR="00F25E3D" w:rsidRDefault="00F25E3D" w:rsidP="00F25E3D">
      <w:pPr>
        <w:tabs>
          <w:tab w:val="left" w:pos="932"/>
        </w:tabs>
        <w:spacing w:line="275" w:lineRule="exact"/>
        <w:rPr>
          <w:b/>
          <w:bCs/>
          <w:sz w:val="18"/>
        </w:rPr>
      </w:pPr>
    </w:p>
    <w:p w:rsidR="00F25E3D" w:rsidRPr="00F25E3D" w:rsidRDefault="00E06051" w:rsidP="00E06051">
      <w:pPr>
        <w:tabs>
          <w:tab w:val="left" w:pos="1365"/>
        </w:tabs>
        <w:spacing w:line="275" w:lineRule="exact"/>
        <w:rPr>
          <w:b/>
          <w:bCs/>
          <w:sz w:val="18"/>
        </w:rPr>
      </w:pPr>
      <w:r>
        <w:rPr>
          <w:b/>
          <w:bCs/>
          <w:sz w:val="18"/>
        </w:rPr>
        <w:tab/>
        <w:t xml:space="preserve"> </w:t>
      </w:r>
      <w:r>
        <w:rPr>
          <w:b/>
          <w:bCs/>
          <w:sz w:val="18"/>
        </w:rPr>
        <w:tab/>
        <w:t xml:space="preserve"> </w:t>
      </w:r>
    </w:p>
    <w:p w:rsidR="00F25E3D" w:rsidRDefault="00E06051" w:rsidP="00F25E3D">
      <w:pPr>
        <w:tabs>
          <w:tab w:val="left" w:pos="932"/>
        </w:tabs>
        <w:spacing w:line="275" w:lineRule="exact"/>
        <w:rPr>
          <w:rFonts w:ascii="Times New Roman" w:hAnsi="Times New Roman"/>
          <w:color w:val="000009"/>
          <w:sz w:val="24"/>
        </w:rPr>
      </w:pPr>
      <w:r>
        <w:rPr>
          <w:rFonts w:ascii="Times New Roman" w:hAnsi="Times New Roman"/>
          <w:color w:val="000009"/>
          <w:sz w:val="24"/>
        </w:rPr>
        <w:t xml:space="preserve">En la línea 151 de la clase </w:t>
      </w:r>
      <w:proofErr w:type="spellStart"/>
      <w:r>
        <w:rPr>
          <w:rFonts w:ascii="Times New Roman" w:hAnsi="Times New Roman"/>
          <w:color w:val="000009"/>
          <w:sz w:val="24"/>
        </w:rPr>
        <w:t>Poong</w:t>
      </w:r>
      <w:proofErr w:type="spellEnd"/>
      <w:r>
        <w:rPr>
          <w:rFonts w:ascii="Times New Roman" w:hAnsi="Times New Roman"/>
          <w:color w:val="000009"/>
          <w:sz w:val="24"/>
        </w:rPr>
        <w:t xml:space="preserve">, se revisa si la ultima sorpresa fue </w:t>
      </w:r>
      <w:r w:rsidR="00250BA6">
        <w:rPr>
          <w:rFonts w:ascii="Times New Roman" w:hAnsi="Times New Roman"/>
          <w:color w:val="000009"/>
          <w:sz w:val="24"/>
        </w:rPr>
        <w:t xml:space="preserve">la implementada y si la diferencia </w:t>
      </w:r>
      <w:proofErr w:type="gramStart"/>
      <w:r w:rsidR="00250BA6">
        <w:rPr>
          <w:rFonts w:ascii="Times New Roman" w:hAnsi="Times New Roman"/>
          <w:color w:val="000009"/>
          <w:sz w:val="24"/>
        </w:rPr>
        <w:t>de  las</w:t>
      </w:r>
      <w:proofErr w:type="gramEnd"/>
      <w:r w:rsidR="00250BA6">
        <w:rPr>
          <w:rFonts w:ascii="Times New Roman" w:hAnsi="Times New Roman"/>
          <w:color w:val="000009"/>
          <w:sz w:val="24"/>
        </w:rPr>
        <w:t xml:space="preserve"> posiciones de x son menores a 20, el bloque empezara a seguir la pelota</w:t>
      </w: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r>
        <w:rPr>
          <w:noProof/>
        </w:rPr>
        <w:lastRenderedPageBreak/>
        <w:drawing>
          <wp:anchor distT="0" distB="0" distL="114300" distR="114300" simplePos="0" relativeHeight="251664384" behindDoc="0" locked="0" layoutInCell="1" allowOverlap="1" wp14:anchorId="64C6AB31">
            <wp:simplePos x="0" y="0"/>
            <wp:positionH relativeFrom="page">
              <wp:posOffset>707390</wp:posOffset>
            </wp:positionH>
            <wp:positionV relativeFrom="paragraph">
              <wp:posOffset>30480</wp:posOffset>
            </wp:positionV>
            <wp:extent cx="4963160" cy="2210435"/>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63160" cy="22104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olor w:val="000009"/>
          <w:sz w:val="24"/>
        </w:rPr>
        <w:t>para garantizar que solo se haga el 50% de las veces, se usa el atributo seguir de la clase nueva</w:t>
      </w: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p>
    <w:p w:rsidR="006268A7" w:rsidRDefault="006268A7" w:rsidP="00F25E3D">
      <w:pPr>
        <w:tabs>
          <w:tab w:val="left" w:pos="932"/>
        </w:tabs>
        <w:spacing w:line="275" w:lineRule="exact"/>
        <w:rPr>
          <w:rFonts w:ascii="Times New Roman" w:hAnsi="Times New Roman"/>
          <w:color w:val="000009"/>
          <w:sz w:val="24"/>
        </w:rPr>
      </w:pPr>
      <w:r>
        <w:rPr>
          <w:rFonts w:ascii="Times New Roman" w:hAnsi="Times New Roman"/>
          <w:color w:val="000009"/>
          <w:sz w:val="24"/>
        </w:rPr>
        <w:t xml:space="preserve">La sorpresa siempre será la nueva si se desea de forma aleatoria revisar la clase </w:t>
      </w:r>
      <w:proofErr w:type="spellStart"/>
      <w:r>
        <w:rPr>
          <w:rFonts w:ascii="Times New Roman" w:hAnsi="Times New Roman"/>
          <w:color w:val="000009"/>
          <w:sz w:val="24"/>
        </w:rPr>
        <w:t>POOng</w:t>
      </w:r>
      <w:proofErr w:type="spellEnd"/>
      <w:r>
        <w:rPr>
          <w:rFonts w:ascii="Times New Roman" w:hAnsi="Times New Roman"/>
          <w:color w:val="000009"/>
          <w:sz w:val="24"/>
        </w:rPr>
        <w:t xml:space="preserve"> método:</w:t>
      </w:r>
    </w:p>
    <w:p w:rsidR="006268A7" w:rsidRDefault="0041342C" w:rsidP="00F25E3D">
      <w:pPr>
        <w:tabs>
          <w:tab w:val="left" w:pos="932"/>
        </w:tabs>
        <w:spacing w:line="275" w:lineRule="exact"/>
        <w:rPr>
          <w:rFonts w:ascii="Times New Roman" w:hAnsi="Times New Roman"/>
          <w:color w:val="000009"/>
          <w:sz w:val="24"/>
        </w:rPr>
      </w:pPr>
      <w:r>
        <w:rPr>
          <w:noProof/>
        </w:rPr>
        <w:drawing>
          <wp:anchor distT="0" distB="0" distL="114300" distR="114300" simplePos="0" relativeHeight="251665408" behindDoc="0" locked="0" layoutInCell="1" allowOverlap="1" wp14:anchorId="39D350BA">
            <wp:simplePos x="0" y="0"/>
            <wp:positionH relativeFrom="column">
              <wp:posOffset>-288290</wp:posOffset>
            </wp:positionH>
            <wp:positionV relativeFrom="paragraph">
              <wp:posOffset>302895</wp:posOffset>
            </wp:positionV>
            <wp:extent cx="6553200" cy="3008630"/>
            <wp:effectExtent l="0" t="0" r="0" b="127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53200" cy="3008630"/>
                    </a:xfrm>
                    <a:prstGeom prst="rect">
                      <a:avLst/>
                    </a:prstGeom>
                  </pic:spPr>
                </pic:pic>
              </a:graphicData>
            </a:graphic>
          </wp:anchor>
        </w:drawing>
      </w:r>
    </w:p>
    <w:p w:rsidR="006268A7" w:rsidRDefault="006268A7" w:rsidP="00F25E3D">
      <w:pPr>
        <w:tabs>
          <w:tab w:val="left" w:pos="932"/>
        </w:tabs>
        <w:spacing w:line="275" w:lineRule="exact"/>
        <w:rPr>
          <w:rFonts w:ascii="Times New Roman" w:hAnsi="Times New Roman"/>
          <w:color w:val="000009"/>
          <w:sz w:val="24"/>
        </w:rPr>
      </w:pPr>
    </w:p>
    <w:p w:rsidR="006268A7" w:rsidRPr="00F25E3D" w:rsidRDefault="006268A7" w:rsidP="00F25E3D">
      <w:pPr>
        <w:tabs>
          <w:tab w:val="left" w:pos="932"/>
        </w:tabs>
        <w:spacing w:line="275" w:lineRule="exact"/>
        <w:rPr>
          <w:rFonts w:ascii="Times New Roman" w:hAnsi="Times New Roman"/>
          <w:color w:val="000009"/>
          <w:sz w:val="24"/>
        </w:rPr>
      </w:pPr>
    </w:p>
    <w:p w:rsidR="00E13614" w:rsidRDefault="0061175E">
      <w:pPr>
        <w:pStyle w:val="Ttulo"/>
      </w:pPr>
      <w:r>
        <w:rPr>
          <w:color w:val="C8201D"/>
        </w:rPr>
        <w:t>I</w:t>
      </w:r>
      <w:r>
        <w:rPr>
          <w:color w:val="C8201D"/>
        </w:rPr>
        <w:t>MPORTANTE:</w:t>
      </w:r>
    </w:p>
    <w:p w:rsidR="00E13614" w:rsidRDefault="0061175E">
      <w:pPr>
        <w:spacing w:before="61" w:line="288" w:lineRule="auto"/>
        <w:ind w:left="211" w:right="636"/>
        <w:rPr>
          <w:sz w:val="26"/>
        </w:rPr>
      </w:pPr>
      <w:proofErr w:type="gramStart"/>
      <w:r>
        <w:rPr>
          <w:sz w:val="26"/>
        </w:rPr>
        <w:t xml:space="preserve">El desarrollo </w:t>
      </w:r>
      <w:r>
        <w:rPr>
          <w:sz w:val="26"/>
        </w:rPr>
        <w:t>de los puntos anteriores deben</w:t>
      </w:r>
      <w:proofErr w:type="gramEnd"/>
      <w:r>
        <w:rPr>
          <w:sz w:val="26"/>
        </w:rPr>
        <w:t xml:space="preserve"> estar en el documento entregable del </w:t>
      </w:r>
      <w:r>
        <w:rPr>
          <w:sz w:val="26"/>
        </w:rPr>
        <w:t xml:space="preserve">parcial. </w:t>
      </w:r>
      <w:r>
        <w:t>(Sólo se revisará en el proyecto lo que relacionen en el documento)</w:t>
      </w:r>
      <w:r>
        <w:rPr>
          <w:sz w:val="26"/>
        </w:rPr>
        <w:t>.</w:t>
      </w:r>
    </w:p>
    <w:p w:rsidR="00E13614" w:rsidRDefault="0061175E">
      <w:pPr>
        <w:pStyle w:val="Ttulo3"/>
        <w:spacing w:before="144" w:after="19"/>
        <w:ind w:left="211"/>
      </w:pPr>
      <w:r>
        <w:t>COMPONENTES BDD-MDD</w:t>
      </w:r>
    </w:p>
    <w:p w:rsidR="00E13614" w:rsidRDefault="00F60B14">
      <w:pPr>
        <w:pStyle w:val="Textoindependiente"/>
        <w:spacing w:line="20" w:lineRule="exact"/>
        <w:ind w:left="205"/>
        <w:rPr>
          <w:sz w:val="2"/>
        </w:rPr>
      </w:pPr>
      <w:r>
        <w:rPr>
          <w:noProof/>
          <w:sz w:val="2"/>
        </w:rPr>
        <mc:AlternateContent>
          <mc:Choice Requires="wpg">
            <w:drawing>
              <wp:inline distT="0" distB="0" distL="0" distR="0">
                <wp:extent cx="6343015" cy="6350"/>
                <wp:effectExtent l="6350" t="5715" r="13335" b="698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015" cy="6350"/>
                          <a:chOff x="0" y="0"/>
                          <a:chExt cx="9989" cy="10"/>
                        </a:xfrm>
                      </wpg:grpSpPr>
                      <wps:wsp>
                        <wps:cNvPr id="2" name="AutoShape 3"/>
                        <wps:cNvSpPr>
                          <a:spLocks/>
                        </wps:cNvSpPr>
                        <wps:spPr bwMode="auto">
                          <a:xfrm>
                            <a:off x="0" y="5"/>
                            <a:ext cx="9989" cy="2"/>
                          </a:xfrm>
                          <a:custGeom>
                            <a:avLst/>
                            <a:gdLst>
                              <a:gd name="T0" fmla="*/ 9989 w 9989"/>
                              <a:gd name="T1" fmla="*/ 0 w 9989"/>
                              <a:gd name="T2" fmla="*/ 9989 w 9989"/>
                              <a:gd name="T3" fmla="*/ 0 w 9989"/>
                            </a:gdLst>
                            <a:ahLst/>
                            <a:cxnLst>
                              <a:cxn ang="0">
                                <a:pos x="T0" y="0"/>
                              </a:cxn>
                              <a:cxn ang="0">
                                <a:pos x="T1" y="0"/>
                              </a:cxn>
                              <a:cxn ang="0">
                                <a:pos x="T2" y="0"/>
                              </a:cxn>
                              <a:cxn ang="0">
                                <a:pos x="T3" y="0"/>
                              </a:cxn>
                            </a:cxnLst>
                            <a:rect l="0" t="0" r="r" b="b"/>
                            <a:pathLst>
                              <a:path w="9989">
                                <a:moveTo>
                                  <a:pt x="9989" y="0"/>
                                </a:moveTo>
                                <a:lnTo>
                                  <a:pt x="0" y="0"/>
                                </a:lnTo>
                                <a:moveTo>
                                  <a:pt x="9989" y="0"/>
                                </a:moveTo>
                                <a:lnTo>
                                  <a:pt x="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BB6FA1B" id="Group 2" o:spid="_x0000_s1026" style="width:499.45pt;height:.5pt;mso-position-horizontal-relative:char;mso-position-vertical-relative:line" coordsize="99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">
                <v:shape id="AutoShape 3" o:spid="_x0000_s1027" style="position:absolute;top:5;width:9989;height:2;visibility:visible;mso-wrap-style:square;v-text-anchor:top" coordsize="9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" path="m9989,l,m9989,l,e" filled="f" strokeweight=".5pt">
                  <v:path arrowok="t" o:connecttype="custom" o:connectlocs="9989,0;0,0;9989,0;0,0" o:connectangles="0,0,0,0"/>
                </v:shape>
                <w10:anchorlock/>
              </v:group>
            </w:pict>
          </mc:Fallback>
        </mc:AlternateContent>
      </w:r>
    </w:p>
    <w:p w:rsidR="00E13614" w:rsidRDefault="00E13614">
      <w:pPr>
        <w:pStyle w:val="Textoindependiente"/>
        <w:spacing w:before="8"/>
        <w:rPr>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00"/>
        <w:gridCol w:w="7080"/>
      </w:tblGrid>
      <w:tr w:rsidR="00E13614">
        <w:trPr>
          <w:trHeight w:val="293"/>
        </w:trPr>
        <w:tc>
          <w:tcPr>
            <w:tcW w:w="3000" w:type="dxa"/>
          </w:tcPr>
          <w:p w:rsidR="00E13614" w:rsidRDefault="0061175E">
            <w:pPr>
              <w:pStyle w:val="TableParagraph"/>
              <w:rPr>
                <w:sz w:val="16"/>
              </w:rPr>
            </w:pPr>
            <w:r>
              <w:rPr>
                <w:sz w:val="16"/>
              </w:rPr>
              <w:t>Requisitos</w:t>
            </w:r>
          </w:p>
        </w:tc>
        <w:tc>
          <w:tcPr>
            <w:tcW w:w="7080" w:type="dxa"/>
          </w:tcPr>
          <w:p w:rsidR="00E13614" w:rsidRDefault="0061175E">
            <w:pPr>
              <w:pStyle w:val="TableParagraph"/>
              <w:rPr>
                <w:sz w:val="16"/>
              </w:rPr>
            </w:pPr>
            <w:r>
              <w:rPr>
                <w:sz w:val="16"/>
              </w:rPr>
              <w:t xml:space="preserve">Descripción </w:t>
            </w:r>
            <w:r>
              <w:rPr>
                <w:sz w:val="16"/>
              </w:rPr>
              <w:t>del comportamiento</w:t>
            </w:r>
          </w:p>
        </w:tc>
      </w:tr>
      <w:tr w:rsidR="00E13614">
        <w:trPr>
          <w:trHeight w:val="293"/>
        </w:trPr>
        <w:tc>
          <w:tcPr>
            <w:tcW w:w="3000" w:type="dxa"/>
          </w:tcPr>
          <w:p w:rsidR="00E13614" w:rsidRDefault="0061175E">
            <w:pPr>
              <w:pStyle w:val="TableParagraph"/>
              <w:rPr>
                <w:sz w:val="16"/>
              </w:rPr>
            </w:pPr>
            <w:r>
              <w:rPr>
                <w:sz w:val="16"/>
              </w:rPr>
              <w:t>Diseño estructural</w:t>
            </w:r>
          </w:p>
        </w:tc>
        <w:tc>
          <w:tcPr>
            <w:tcW w:w="7080" w:type="dxa"/>
          </w:tcPr>
          <w:p w:rsidR="00E13614" w:rsidRDefault="0061175E">
            <w:pPr>
              <w:pStyle w:val="TableParagraph"/>
              <w:rPr>
                <w:sz w:val="16"/>
              </w:rPr>
            </w:pPr>
            <w:r>
              <w:rPr>
                <w:sz w:val="16"/>
              </w:rPr>
              <w:t>Zona(s) del diagrama de clase relevantes</w:t>
            </w:r>
          </w:p>
        </w:tc>
      </w:tr>
      <w:tr w:rsidR="00E13614">
        <w:trPr>
          <w:trHeight w:val="294"/>
        </w:trPr>
        <w:tc>
          <w:tcPr>
            <w:tcW w:w="3000" w:type="dxa"/>
          </w:tcPr>
          <w:p w:rsidR="00E13614" w:rsidRDefault="0061175E">
            <w:pPr>
              <w:pStyle w:val="TableParagraph"/>
              <w:rPr>
                <w:sz w:val="16"/>
              </w:rPr>
            </w:pPr>
            <w:r>
              <w:rPr>
                <w:sz w:val="16"/>
              </w:rPr>
              <w:t>Diseño de comportamiento</w:t>
            </w:r>
          </w:p>
        </w:tc>
        <w:tc>
          <w:tcPr>
            <w:tcW w:w="7080" w:type="dxa"/>
          </w:tcPr>
          <w:p w:rsidR="00E13614" w:rsidRDefault="0061175E">
            <w:pPr>
              <w:pStyle w:val="TableParagraph"/>
              <w:rPr>
                <w:sz w:val="16"/>
              </w:rPr>
            </w:pPr>
            <w:r>
              <w:rPr>
                <w:sz w:val="16"/>
              </w:rPr>
              <w:t>Diagrama(s) de secuencias relevantes</w:t>
            </w:r>
          </w:p>
        </w:tc>
      </w:tr>
      <w:tr w:rsidR="00E13614">
        <w:trPr>
          <w:trHeight w:val="293"/>
        </w:trPr>
        <w:tc>
          <w:tcPr>
            <w:tcW w:w="3000" w:type="dxa"/>
          </w:tcPr>
          <w:p w:rsidR="00E13614" w:rsidRDefault="0061175E">
            <w:pPr>
              <w:pStyle w:val="TableParagraph"/>
              <w:rPr>
                <w:sz w:val="16"/>
              </w:rPr>
            </w:pPr>
            <w:r>
              <w:rPr>
                <w:sz w:val="16"/>
              </w:rPr>
              <w:t>Código presentación</w:t>
            </w:r>
          </w:p>
        </w:tc>
        <w:tc>
          <w:tcPr>
            <w:tcW w:w="7080" w:type="dxa"/>
          </w:tcPr>
          <w:p w:rsidR="00E13614" w:rsidRDefault="0061175E">
            <w:pPr>
              <w:pStyle w:val="TableParagraph"/>
              <w:rPr>
                <w:sz w:val="16"/>
              </w:rPr>
            </w:pPr>
            <w:r>
              <w:rPr>
                <w:sz w:val="16"/>
              </w:rPr>
              <w:t xml:space="preserve">Código </w:t>
            </w:r>
            <w:proofErr w:type="gramStart"/>
            <w:r>
              <w:rPr>
                <w:sz w:val="16"/>
              </w:rPr>
              <w:t>de los método</w:t>
            </w:r>
            <w:proofErr w:type="gramEnd"/>
            <w:r>
              <w:rPr>
                <w:sz w:val="16"/>
              </w:rPr>
              <w:t>(s) de la capa de presentación que atiende(n) el comportamiento</w:t>
            </w:r>
          </w:p>
        </w:tc>
      </w:tr>
      <w:tr w:rsidR="00E13614">
        <w:trPr>
          <w:trHeight w:val="294"/>
        </w:trPr>
        <w:tc>
          <w:tcPr>
            <w:tcW w:w="3000" w:type="dxa"/>
          </w:tcPr>
          <w:p w:rsidR="00E13614" w:rsidRDefault="0061175E">
            <w:pPr>
              <w:pStyle w:val="TableParagraph"/>
              <w:rPr>
                <w:sz w:val="16"/>
              </w:rPr>
            </w:pPr>
            <w:r>
              <w:rPr>
                <w:sz w:val="16"/>
              </w:rPr>
              <w:t>Código aplicación</w:t>
            </w:r>
          </w:p>
        </w:tc>
        <w:tc>
          <w:tcPr>
            <w:tcW w:w="7080" w:type="dxa"/>
          </w:tcPr>
          <w:p w:rsidR="00E13614" w:rsidRDefault="0061175E">
            <w:pPr>
              <w:pStyle w:val="TableParagraph"/>
              <w:rPr>
                <w:sz w:val="16"/>
              </w:rPr>
            </w:pPr>
            <w:r>
              <w:rPr>
                <w:sz w:val="16"/>
              </w:rPr>
              <w:t xml:space="preserve">Código </w:t>
            </w:r>
            <w:proofErr w:type="gramStart"/>
            <w:r>
              <w:rPr>
                <w:sz w:val="16"/>
              </w:rPr>
              <w:t>de los método</w:t>
            </w:r>
            <w:proofErr w:type="gramEnd"/>
            <w:r>
              <w:rPr>
                <w:sz w:val="16"/>
              </w:rPr>
              <w:t>(s) de la capa de aplicación que atiende(n) el comportamiento</w:t>
            </w:r>
          </w:p>
        </w:tc>
      </w:tr>
      <w:tr w:rsidR="00E13614">
        <w:trPr>
          <w:trHeight w:val="294"/>
        </w:trPr>
        <w:tc>
          <w:tcPr>
            <w:tcW w:w="3000" w:type="dxa"/>
          </w:tcPr>
          <w:p w:rsidR="00E13614" w:rsidRDefault="0061175E">
            <w:pPr>
              <w:pStyle w:val="TableParagraph"/>
              <w:rPr>
                <w:sz w:val="16"/>
              </w:rPr>
            </w:pPr>
            <w:r>
              <w:rPr>
                <w:sz w:val="16"/>
              </w:rPr>
              <w:t>Pruebas de unidad</w:t>
            </w:r>
          </w:p>
        </w:tc>
        <w:tc>
          <w:tcPr>
            <w:tcW w:w="7080" w:type="dxa"/>
          </w:tcPr>
          <w:p w:rsidR="00E13614" w:rsidRDefault="0061175E">
            <w:pPr>
              <w:pStyle w:val="TableParagraph"/>
              <w:rPr>
                <w:sz w:val="16"/>
              </w:rPr>
            </w:pPr>
            <w:r>
              <w:rPr>
                <w:sz w:val="16"/>
              </w:rPr>
              <w:t>Código de las pruebas y evidencia de su ejecución</w:t>
            </w:r>
          </w:p>
        </w:tc>
      </w:tr>
      <w:tr w:rsidR="00E13614">
        <w:trPr>
          <w:trHeight w:val="294"/>
        </w:trPr>
        <w:tc>
          <w:tcPr>
            <w:tcW w:w="3000" w:type="dxa"/>
          </w:tcPr>
          <w:p w:rsidR="00E13614" w:rsidRDefault="0061175E">
            <w:pPr>
              <w:pStyle w:val="TableParagraph"/>
              <w:rPr>
                <w:sz w:val="16"/>
              </w:rPr>
            </w:pPr>
            <w:r>
              <w:rPr>
                <w:sz w:val="16"/>
              </w:rPr>
              <w:t>Prueba aceptación</w:t>
            </w:r>
          </w:p>
        </w:tc>
        <w:tc>
          <w:tcPr>
            <w:tcW w:w="7080" w:type="dxa"/>
          </w:tcPr>
          <w:p w:rsidR="00E13614" w:rsidRDefault="0061175E">
            <w:pPr>
              <w:pStyle w:val="TableParagraph"/>
              <w:rPr>
                <w:sz w:val="16"/>
              </w:rPr>
            </w:pPr>
            <w:r>
              <w:rPr>
                <w:sz w:val="16"/>
              </w:rPr>
              <w:t>Descripción y dos pantallas significativas</w:t>
            </w:r>
          </w:p>
        </w:tc>
      </w:tr>
    </w:tbl>
    <w:p w:rsidR="0061175E" w:rsidRDefault="0061175E"/>
    <w:sectPr w:rsidR="0061175E">
      <w:type w:val="continuous"/>
      <w:pgSz w:w="12240" w:h="15840"/>
      <w:pgMar w:top="640" w:right="6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92AF2"/>
    <w:multiLevelType w:val="hybridMultilevel"/>
    <w:tmpl w:val="71D466AC"/>
    <w:lvl w:ilvl="0" w:tplc="6D0CCF5C">
      <w:numFmt w:val="bullet"/>
      <w:lvlText w:val="•"/>
      <w:lvlJc w:val="left"/>
      <w:pPr>
        <w:ind w:left="1022" w:hanging="270"/>
      </w:pPr>
      <w:rPr>
        <w:rFonts w:ascii="Arial" w:eastAsia="Arial" w:hAnsi="Arial" w:cs="Arial" w:hint="default"/>
        <w:color w:val="000009"/>
        <w:w w:val="101"/>
        <w:sz w:val="18"/>
        <w:szCs w:val="18"/>
        <w:lang w:val="es-ES" w:eastAsia="es-ES" w:bidi="es-ES"/>
      </w:rPr>
    </w:lvl>
    <w:lvl w:ilvl="1" w:tplc="9A30B8F6">
      <w:numFmt w:val="bullet"/>
      <w:lvlText w:val="•"/>
      <w:lvlJc w:val="left"/>
      <w:pPr>
        <w:ind w:left="1950" w:hanging="270"/>
      </w:pPr>
      <w:rPr>
        <w:rFonts w:hint="default"/>
        <w:lang w:val="es-ES" w:eastAsia="es-ES" w:bidi="es-ES"/>
      </w:rPr>
    </w:lvl>
    <w:lvl w:ilvl="2" w:tplc="66EE3D7A">
      <w:numFmt w:val="bullet"/>
      <w:lvlText w:val="•"/>
      <w:lvlJc w:val="left"/>
      <w:pPr>
        <w:ind w:left="2880" w:hanging="270"/>
      </w:pPr>
      <w:rPr>
        <w:rFonts w:hint="default"/>
        <w:lang w:val="es-ES" w:eastAsia="es-ES" w:bidi="es-ES"/>
      </w:rPr>
    </w:lvl>
    <w:lvl w:ilvl="3" w:tplc="F8A0CF0A">
      <w:numFmt w:val="bullet"/>
      <w:lvlText w:val="•"/>
      <w:lvlJc w:val="left"/>
      <w:pPr>
        <w:ind w:left="3810" w:hanging="270"/>
      </w:pPr>
      <w:rPr>
        <w:rFonts w:hint="default"/>
        <w:lang w:val="es-ES" w:eastAsia="es-ES" w:bidi="es-ES"/>
      </w:rPr>
    </w:lvl>
    <w:lvl w:ilvl="4" w:tplc="58B8261E">
      <w:numFmt w:val="bullet"/>
      <w:lvlText w:val="•"/>
      <w:lvlJc w:val="left"/>
      <w:pPr>
        <w:ind w:left="4740" w:hanging="270"/>
      </w:pPr>
      <w:rPr>
        <w:rFonts w:hint="default"/>
        <w:lang w:val="es-ES" w:eastAsia="es-ES" w:bidi="es-ES"/>
      </w:rPr>
    </w:lvl>
    <w:lvl w:ilvl="5" w:tplc="A3383AD4">
      <w:numFmt w:val="bullet"/>
      <w:lvlText w:val="•"/>
      <w:lvlJc w:val="left"/>
      <w:pPr>
        <w:ind w:left="5670" w:hanging="270"/>
      </w:pPr>
      <w:rPr>
        <w:rFonts w:hint="default"/>
        <w:lang w:val="es-ES" w:eastAsia="es-ES" w:bidi="es-ES"/>
      </w:rPr>
    </w:lvl>
    <w:lvl w:ilvl="6" w:tplc="32845D6C">
      <w:numFmt w:val="bullet"/>
      <w:lvlText w:val="•"/>
      <w:lvlJc w:val="left"/>
      <w:pPr>
        <w:ind w:left="6600" w:hanging="270"/>
      </w:pPr>
      <w:rPr>
        <w:rFonts w:hint="default"/>
        <w:lang w:val="es-ES" w:eastAsia="es-ES" w:bidi="es-ES"/>
      </w:rPr>
    </w:lvl>
    <w:lvl w:ilvl="7" w:tplc="80A00596">
      <w:numFmt w:val="bullet"/>
      <w:lvlText w:val="•"/>
      <w:lvlJc w:val="left"/>
      <w:pPr>
        <w:ind w:left="7530" w:hanging="270"/>
      </w:pPr>
      <w:rPr>
        <w:rFonts w:hint="default"/>
        <w:lang w:val="es-ES" w:eastAsia="es-ES" w:bidi="es-ES"/>
      </w:rPr>
    </w:lvl>
    <w:lvl w:ilvl="8" w:tplc="AA8E803E">
      <w:numFmt w:val="bullet"/>
      <w:lvlText w:val="•"/>
      <w:lvlJc w:val="left"/>
      <w:pPr>
        <w:ind w:left="8460" w:hanging="270"/>
      </w:pPr>
      <w:rPr>
        <w:rFonts w:hint="default"/>
        <w:lang w:val="es-ES" w:eastAsia="es-ES" w:bidi="es-ES"/>
      </w:rPr>
    </w:lvl>
  </w:abstractNum>
  <w:abstractNum w:abstractNumId="1" w15:restartNumberingAfterBreak="0">
    <w:nsid w:val="26B22D45"/>
    <w:multiLevelType w:val="hybridMultilevel"/>
    <w:tmpl w:val="C3F63D82"/>
    <w:lvl w:ilvl="0" w:tplc="080A0001">
      <w:start w:val="1"/>
      <w:numFmt w:val="bullet"/>
      <w:lvlText w:val=""/>
      <w:lvlJc w:val="left"/>
      <w:pPr>
        <w:ind w:left="1652" w:hanging="360"/>
      </w:pPr>
      <w:rPr>
        <w:rFonts w:ascii="Symbol" w:hAnsi="Symbol" w:hint="default"/>
      </w:rPr>
    </w:lvl>
    <w:lvl w:ilvl="1" w:tplc="080A0003" w:tentative="1">
      <w:start w:val="1"/>
      <w:numFmt w:val="bullet"/>
      <w:lvlText w:val="o"/>
      <w:lvlJc w:val="left"/>
      <w:pPr>
        <w:ind w:left="2372" w:hanging="360"/>
      </w:pPr>
      <w:rPr>
        <w:rFonts w:ascii="Courier New" w:hAnsi="Courier New" w:cs="Courier New" w:hint="default"/>
      </w:rPr>
    </w:lvl>
    <w:lvl w:ilvl="2" w:tplc="080A0005" w:tentative="1">
      <w:start w:val="1"/>
      <w:numFmt w:val="bullet"/>
      <w:lvlText w:val=""/>
      <w:lvlJc w:val="left"/>
      <w:pPr>
        <w:ind w:left="3092" w:hanging="360"/>
      </w:pPr>
      <w:rPr>
        <w:rFonts w:ascii="Wingdings" w:hAnsi="Wingdings" w:hint="default"/>
      </w:rPr>
    </w:lvl>
    <w:lvl w:ilvl="3" w:tplc="080A0001" w:tentative="1">
      <w:start w:val="1"/>
      <w:numFmt w:val="bullet"/>
      <w:lvlText w:val=""/>
      <w:lvlJc w:val="left"/>
      <w:pPr>
        <w:ind w:left="3812" w:hanging="360"/>
      </w:pPr>
      <w:rPr>
        <w:rFonts w:ascii="Symbol" w:hAnsi="Symbol" w:hint="default"/>
      </w:rPr>
    </w:lvl>
    <w:lvl w:ilvl="4" w:tplc="080A0003" w:tentative="1">
      <w:start w:val="1"/>
      <w:numFmt w:val="bullet"/>
      <w:lvlText w:val="o"/>
      <w:lvlJc w:val="left"/>
      <w:pPr>
        <w:ind w:left="4532" w:hanging="360"/>
      </w:pPr>
      <w:rPr>
        <w:rFonts w:ascii="Courier New" w:hAnsi="Courier New" w:cs="Courier New" w:hint="default"/>
      </w:rPr>
    </w:lvl>
    <w:lvl w:ilvl="5" w:tplc="080A0005" w:tentative="1">
      <w:start w:val="1"/>
      <w:numFmt w:val="bullet"/>
      <w:lvlText w:val=""/>
      <w:lvlJc w:val="left"/>
      <w:pPr>
        <w:ind w:left="5252" w:hanging="360"/>
      </w:pPr>
      <w:rPr>
        <w:rFonts w:ascii="Wingdings" w:hAnsi="Wingdings" w:hint="default"/>
      </w:rPr>
    </w:lvl>
    <w:lvl w:ilvl="6" w:tplc="080A0001" w:tentative="1">
      <w:start w:val="1"/>
      <w:numFmt w:val="bullet"/>
      <w:lvlText w:val=""/>
      <w:lvlJc w:val="left"/>
      <w:pPr>
        <w:ind w:left="5972" w:hanging="360"/>
      </w:pPr>
      <w:rPr>
        <w:rFonts w:ascii="Symbol" w:hAnsi="Symbol" w:hint="default"/>
      </w:rPr>
    </w:lvl>
    <w:lvl w:ilvl="7" w:tplc="080A0003" w:tentative="1">
      <w:start w:val="1"/>
      <w:numFmt w:val="bullet"/>
      <w:lvlText w:val="o"/>
      <w:lvlJc w:val="left"/>
      <w:pPr>
        <w:ind w:left="6692" w:hanging="360"/>
      </w:pPr>
      <w:rPr>
        <w:rFonts w:ascii="Courier New" w:hAnsi="Courier New" w:cs="Courier New" w:hint="default"/>
      </w:rPr>
    </w:lvl>
    <w:lvl w:ilvl="8" w:tplc="080A0005" w:tentative="1">
      <w:start w:val="1"/>
      <w:numFmt w:val="bullet"/>
      <w:lvlText w:val=""/>
      <w:lvlJc w:val="left"/>
      <w:pPr>
        <w:ind w:left="7412" w:hanging="360"/>
      </w:pPr>
      <w:rPr>
        <w:rFonts w:ascii="Wingdings" w:hAnsi="Wingdings" w:hint="default"/>
      </w:rPr>
    </w:lvl>
  </w:abstractNum>
  <w:abstractNum w:abstractNumId="2" w15:restartNumberingAfterBreak="0">
    <w:nsid w:val="30EB5EDD"/>
    <w:multiLevelType w:val="hybridMultilevel"/>
    <w:tmpl w:val="3D22B486"/>
    <w:lvl w:ilvl="0" w:tplc="0924F16A">
      <w:start w:val="1"/>
      <w:numFmt w:val="upperRoman"/>
      <w:lvlText w:val="%1."/>
      <w:lvlJc w:val="left"/>
      <w:pPr>
        <w:ind w:left="551" w:hanging="334"/>
        <w:jc w:val="left"/>
      </w:pPr>
      <w:rPr>
        <w:rFonts w:hint="default"/>
        <w:b/>
        <w:bCs/>
        <w:spacing w:val="-2"/>
        <w:w w:val="100"/>
        <w:lang w:val="es-ES" w:eastAsia="es-ES" w:bidi="es-ES"/>
      </w:rPr>
    </w:lvl>
    <w:lvl w:ilvl="1" w:tplc="2AF680FE">
      <w:start w:val="1"/>
      <w:numFmt w:val="decimal"/>
      <w:lvlText w:val="%2."/>
      <w:lvlJc w:val="left"/>
      <w:pPr>
        <w:ind w:left="932" w:hanging="360"/>
        <w:jc w:val="left"/>
      </w:pPr>
      <w:rPr>
        <w:rFonts w:hint="default"/>
        <w:spacing w:val="-1"/>
        <w:w w:val="100"/>
        <w:lang w:val="es-ES" w:eastAsia="es-ES" w:bidi="es-ES"/>
      </w:rPr>
    </w:lvl>
    <w:lvl w:ilvl="2" w:tplc="FF8A11DA">
      <w:numFmt w:val="bullet"/>
      <w:lvlText w:val="•"/>
      <w:lvlJc w:val="left"/>
      <w:pPr>
        <w:ind w:left="1982" w:hanging="360"/>
      </w:pPr>
      <w:rPr>
        <w:rFonts w:hint="default"/>
        <w:lang w:val="es-ES" w:eastAsia="es-ES" w:bidi="es-ES"/>
      </w:rPr>
    </w:lvl>
    <w:lvl w:ilvl="3" w:tplc="5BEAB878">
      <w:numFmt w:val="bullet"/>
      <w:lvlText w:val="•"/>
      <w:lvlJc w:val="left"/>
      <w:pPr>
        <w:ind w:left="3024" w:hanging="360"/>
      </w:pPr>
      <w:rPr>
        <w:rFonts w:hint="default"/>
        <w:lang w:val="es-ES" w:eastAsia="es-ES" w:bidi="es-ES"/>
      </w:rPr>
    </w:lvl>
    <w:lvl w:ilvl="4" w:tplc="4DB8F5D8">
      <w:numFmt w:val="bullet"/>
      <w:lvlText w:val="•"/>
      <w:lvlJc w:val="left"/>
      <w:pPr>
        <w:ind w:left="4066" w:hanging="360"/>
      </w:pPr>
      <w:rPr>
        <w:rFonts w:hint="default"/>
        <w:lang w:val="es-ES" w:eastAsia="es-ES" w:bidi="es-ES"/>
      </w:rPr>
    </w:lvl>
    <w:lvl w:ilvl="5" w:tplc="F1F023A0">
      <w:numFmt w:val="bullet"/>
      <w:lvlText w:val="•"/>
      <w:lvlJc w:val="left"/>
      <w:pPr>
        <w:ind w:left="5108" w:hanging="360"/>
      </w:pPr>
      <w:rPr>
        <w:rFonts w:hint="default"/>
        <w:lang w:val="es-ES" w:eastAsia="es-ES" w:bidi="es-ES"/>
      </w:rPr>
    </w:lvl>
    <w:lvl w:ilvl="6" w:tplc="117E5D3A">
      <w:numFmt w:val="bullet"/>
      <w:lvlText w:val="•"/>
      <w:lvlJc w:val="left"/>
      <w:pPr>
        <w:ind w:left="6151" w:hanging="360"/>
      </w:pPr>
      <w:rPr>
        <w:rFonts w:hint="default"/>
        <w:lang w:val="es-ES" w:eastAsia="es-ES" w:bidi="es-ES"/>
      </w:rPr>
    </w:lvl>
    <w:lvl w:ilvl="7" w:tplc="0AB8B976">
      <w:numFmt w:val="bullet"/>
      <w:lvlText w:val="•"/>
      <w:lvlJc w:val="left"/>
      <w:pPr>
        <w:ind w:left="7193" w:hanging="360"/>
      </w:pPr>
      <w:rPr>
        <w:rFonts w:hint="default"/>
        <w:lang w:val="es-ES" w:eastAsia="es-ES" w:bidi="es-ES"/>
      </w:rPr>
    </w:lvl>
    <w:lvl w:ilvl="8" w:tplc="6B5AC3FA">
      <w:numFmt w:val="bullet"/>
      <w:lvlText w:val="•"/>
      <w:lvlJc w:val="left"/>
      <w:pPr>
        <w:ind w:left="8235" w:hanging="360"/>
      </w:pPr>
      <w:rPr>
        <w:rFonts w:hint="default"/>
        <w:lang w:val="es-ES" w:eastAsia="es-ES" w:bidi="es-ES"/>
      </w:rPr>
    </w:lvl>
  </w:abstractNum>
  <w:abstractNum w:abstractNumId="3" w15:restartNumberingAfterBreak="0">
    <w:nsid w:val="57B21861"/>
    <w:multiLevelType w:val="hybridMultilevel"/>
    <w:tmpl w:val="0D3E4208"/>
    <w:lvl w:ilvl="0" w:tplc="080A0001">
      <w:start w:val="1"/>
      <w:numFmt w:val="bullet"/>
      <w:lvlText w:val=""/>
      <w:lvlJc w:val="left"/>
      <w:pPr>
        <w:ind w:left="1652" w:hanging="360"/>
      </w:pPr>
      <w:rPr>
        <w:rFonts w:ascii="Symbol" w:hAnsi="Symbol" w:hint="default"/>
      </w:rPr>
    </w:lvl>
    <w:lvl w:ilvl="1" w:tplc="080A0003" w:tentative="1">
      <w:start w:val="1"/>
      <w:numFmt w:val="bullet"/>
      <w:lvlText w:val="o"/>
      <w:lvlJc w:val="left"/>
      <w:pPr>
        <w:ind w:left="2372" w:hanging="360"/>
      </w:pPr>
      <w:rPr>
        <w:rFonts w:ascii="Courier New" w:hAnsi="Courier New" w:cs="Courier New" w:hint="default"/>
      </w:rPr>
    </w:lvl>
    <w:lvl w:ilvl="2" w:tplc="080A0005" w:tentative="1">
      <w:start w:val="1"/>
      <w:numFmt w:val="bullet"/>
      <w:lvlText w:val=""/>
      <w:lvlJc w:val="left"/>
      <w:pPr>
        <w:ind w:left="3092" w:hanging="360"/>
      </w:pPr>
      <w:rPr>
        <w:rFonts w:ascii="Wingdings" w:hAnsi="Wingdings" w:hint="default"/>
      </w:rPr>
    </w:lvl>
    <w:lvl w:ilvl="3" w:tplc="080A0001" w:tentative="1">
      <w:start w:val="1"/>
      <w:numFmt w:val="bullet"/>
      <w:lvlText w:val=""/>
      <w:lvlJc w:val="left"/>
      <w:pPr>
        <w:ind w:left="3812" w:hanging="360"/>
      </w:pPr>
      <w:rPr>
        <w:rFonts w:ascii="Symbol" w:hAnsi="Symbol" w:hint="default"/>
      </w:rPr>
    </w:lvl>
    <w:lvl w:ilvl="4" w:tplc="080A0003" w:tentative="1">
      <w:start w:val="1"/>
      <w:numFmt w:val="bullet"/>
      <w:lvlText w:val="o"/>
      <w:lvlJc w:val="left"/>
      <w:pPr>
        <w:ind w:left="4532" w:hanging="360"/>
      </w:pPr>
      <w:rPr>
        <w:rFonts w:ascii="Courier New" w:hAnsi="Courier New" w:cs="Courier New" w:hint="default"/>
      </w:rPr>
    </w:lvl>
    <w:lvl w:ilvl="5" w:tplc="080A0005" w:tentative="1">
      <w:start w:val="1"/>
      <w:numFmt w:val="bullet"/>
      <w:lvlText w:val=""/>
      <w:lvlJc w:val="left"/>
      <w:pPr>
        <w:ind w:left="5252" w:hanging="360"/>
      </w:pPr>
      <w:rPr>
        <w:rFonts w:ascii="Wingdings" w:hAnsi="Wingdings" w:hint="default"/>
      </w:rPr>
    </w:lvl>
    <w:lvl w:ilvl="6" w:tplc="080A0001" w:tentative="1">
      <w:start w:val="1"/>
      <w:numFmt w:val="bullet"/>
      <w:lvlText w:val=""/>
      <w:lvlJc w:val="left"/>
      <w:pPr>
        <w:ind w:left="5972" w:hanging="360"/>
      </w:pPr>
      <w:rPr>
        <w:rFonts w:ascii="Symbol" w:hAnsi="Symbol" w:hint="default"/>
      </w:rPr>
    </w:lvl>
    <w:lvl w:ilvl="7" w:tplc="080A0003" w:tentative="1">
      <w:start w:val="1"/>
      <w:numFmt w:val="bullet"/>
      <w:lvlText w:val="o"/>
      <w:lvlJc w:val="left"/>
      <w:pPr>
        <w:ind w:left="6692" w:hanging="360"/>
      </w:pPr>
      <w:rPr>
        <w:rFonts w:ascii="Courier New" w:hAnsi="Courier New" w:cs="Courier New" w:hint="default"/>
      </w:rPr>
    </w:lvl>
    <w:lvl w:ilvl="8" w:tplc="080A0005" w:tentative="1">
      <w:start w:val="1"/>
      <w:numFmt w:val="bullet"/>
      <w:lvlText w:val=""/>
      <w:lvlJc w:val="left"/>
      <w:pPr>
        <w:ind w:left="7412" w:hanging="360"/>
      </w:pPr>
      <w:rPr>
        <w:rFonts w:ascii="Wingdings" w:hAnsi="Wingdings" w:hint="default"/>
      </w:rPr>
    </w:lvl>
  </w:abstractNum>
  <w:abstractNum w:abstractNumId="4" w15:restartNumberingAfterBreak="0">
    <w:nsid w:val="7CA0595B"/>
    <w:multiLevelType w:val="hybridMultilevel"/>
    <w:tmpl w:val="874E2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14"/>
    <w:rsid w:val="00250BA6"/>
    <w:rsid w:val="002757AF"/>
    <w:rsid w:val="003727B1"/>
    <w:rsid w:val="0041342C"/>
    <w:rsid w:val="0061175E"/>
    <w:rsid w:val="006268A7"/>
    <w:rsid w:val="007A76FF"/>
    <w:rsid w:val="00E06051"/>
    <w:rsid w:val="00E13614"/>
    <w:rsid w:val="00F23374"/>
    <w:rsid w:val="00F25E3D"/>
    <w:rsid w:val="00F60B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F5AB"/>
  <w15:docId w15:val="{8C88AB36-9559-42EF-A205-46540141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ind w:left="211" w:right="3734"/>
      <w:outlineLvl w:val="0"/>
    </w:pPr>
    <w:rPr>
      <w:b/>
      <w:bCs/>
      <w:sz w:val="24"/>
      <w:szCs w:val="24"/>
    </w:rPr>
  </w:style>
  <w:style w:type="paragraph" w:styleId="Ttulo2">
    <w:name w:val="heading 2"/>
    <w:basedOn w:val="Normal"/>
    <w:uiPriority w:val="9"/>
    <w:unhideWhenUsed/>
    <w:qFormat/>
    <w:pPr>
      <w:spacing w:before="19"/>
      <w:ind w:left="496" w:hanging="334"/>
      <w:outlineLvl w:val="1"/>
    </w:pPr>
    <w:rPr>
      <w:b/>
      <w:bCs/>
      <w:sz w:val="20"/>
      <w:szCs w:val="20"/>
    </w:rPr>
  </w:style>
  <w:style w:type="paragraph" w:styleId="Ttulo3">
    <w:name w:val="heading 3"/>
    <w:basedOn w:val="Normal"/>
    <w:uiPriority w:val="9"/>
    <w:unhideWhenUsed/>
    <w:qFormat/>
    <w:pPr>
      <w:spacing w:before="79"/>
      <w:ind w:left="1021"/>
      <w:outlineLvl w:val="2"/>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0"/>
    <w:qFormat/>
    <w:pPr>
      <w:ind w:left="211"/>
    </w:pPr>
    <w:rPr>
      <w:b/>
      <w:bCs/>
      <w:sz w:val="26"/>
      <w:szCs w:val="26"/>
    </w:rPr>
  </w:style>
  <w:style w:type="paragraph" w:styleId="Prrafodelista">
    <w:name w:val="List Paragraph"/>
    <w:basedOn w:val="Normal"/>
    <w:uiPriority w:val="1"/>
    <w:qFormat/>
    <w:pPr>
      <w:ind w:left="1292" w:hanging="271"/>
    </w:pPr>
  </w:style>
  <w:style w:type="paragraph" w:customStyle="1" w:styleId="TableParagraph">
    <w:name w:val="Table Paragraph"/>
    <w:basedOn w:val="Normal"/>
    <w:uiPriority w:val="1"/>
    <w:qFormat/>
    <w:pPr>
      <w:spacing w:before="56"/>
      <w:ind w:left="5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667</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 rincon</dc:creator>
  <cp:lastModifiedBy>RINCON SAAVEDRA IVAN CAMILO</cp:lastModifiedBy>
  <cp:revision>2</cp:revision>
  <dcterms:created xsi:type="dcterms:W3CDTF">2020-05-16T17:59:00Z</dcterms:created>
  <dcterms:modified xsi:type="dcterms:W3CDTF">2020-05-16T17:59:00Z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2020-05-16T00:00:00Z</vt:filetime>
  </property>
  <property fmtid="{D5CDD505-2E9C-101B-9397-08002B2CF9AE}" pid="3" name="Creator">
    <vt:lpwstr>Writer</vt:lpwstr>
  </property>
  <property fmtid="{D5CDD505-2E9C-101B-9397-08002B2CF9AE}" pid="4" name="LastSaved">
    <vt:filetime>2020-05-16T00:00:00Z</vt:filetime>
  </property>
</Properties>
</file>