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56E15" w14:paraId="1E3DB876" w14:textId="77777777" w:rsidTr="00DB7BB3">
        <w:tc>
          <w:tcPr>
            <w:tcW w:w="4675" w:type="dxa"/>
            <w:shd w:val="clear" w:color="auto" w:fill="83CAEB" w:themeFill="accent1" w:themeFillTint="66"/>
          </w:tcPr>
          <w:p w14:paraId="7B764465" w14:textId="7FCD1631" w:rsidR="00C56E15" w:rsidRPr="00DB7BB3" w:rsidRDefault="00C56E15" w:rsidP="00C56E15">
            <w:pPr>
              <w:jc w:val="center"/>
              <w:rPr>
                <w:b/>
                <w:bCs/>
              </w:rPr>
            </w:pPr>
            <w:proofErr w:type="spellStart"/>
            <w:r w:rsidRPr="00DB7BB3">
              <w:rPr>
                <w:b/>
                <w:bCs/>
              </w:rPr>
              <w:t>Método</w:t>
            </w:r>
            <w:proofErr w:type="spellEnd"/>
          </w:p>
        </w:tc>
        <w:tc>
          <w:tcPr>
            <w:tcW w:w="4675" w:type="dxa"/>
            <w:shd w:val="clear" w:color="auto" w:fill="83CAEB" w:themeFill="accent1" w:themeFillTint="66"/>
          </w:tcPr>
          <w:p w14:paraId="032ADBC5" w14:textId="31D3ED69" w:rsidR="00C56E15" w:rsidRPr="00DB7BB3" w:rsidRDefault="00C56E15" w:rsidP="00C56E15">
            <w:pPr>
              <w:jc w:val="center"/>
              <w:rPr>
                <w:b/>
                <w:bCs/>
              </w:rPr>
            </w:pPr>
            <w:proofErr w:type="spellStart"/>
            <w:r w:rsidRPr="00DB7BB3">
              <w:rPr>
                <w:b/>
                <w:bCs/>
              </w:rPr>
              <w:t>Descripción</w:t>
            </w:r>
            <w:proofErr w:type="spellEnd"/>
          </w:p>
        </w:tc>
      </w:tr>
      <w:tr w:rsidR="00C56E15" w14:paraId="6C2D09EF" w14:textId="77777777">
        <w:tc>
          <w:tcPr>
            <w:tcW w:w="4675" w:type="dxa"/>
          </w:tcPr>
          <w:p w14:paraId="40DA3A92" w14:textId="66DB2D67" w:rsidR="00C56E15" w:rsidRDefault="00C56E15" w:rsidP="00C56E15">
            <w:pPr>
              <w:jc w:val="center"/>
            </w:pPr>
            <w:proofErr w:type="gramStart"/>
            <w:r>
              <w:t>Close(</w:t>
            </w:r>
            <w:proofErr w:type="gramEnd"/>
            <w:r>
              <w:t>)</w:t>
            </w:r>
          </w:p>
        </w:tc>
        <w:tc>
          <w:tcPr>
            <w:tcW w:w="4675" w:type="dxa"/>
          </w:tcPr>
          <w:p w14:paraId="0F05CA42" w14:textId="1A8D27BD" w:rsidR="00C56E15" w:rsidRDefault="00C56E15" w:rsidP="00C56E15">
            <w:pPr>
              <w:jc w:val="center"/>
            </w:pPr>
            <w:r w:rsidRPr="00C56E15">
              <w:t xml:space="preserve">Cierra </w:t>
            </w:r>
            <w:proofErr w:type="spellStart"/>
            <w:r w:rsidRPr="00C56E15">
              <w:t>el</w:t>
            </w:r>
            <w:proofErr w:type="spellEnd"/>
            <w:r w:rsidRPr="00C56E15">
              <w:t xml:space="preserve"> </w:t>
            </w:r>
            <w:proofErr w:type="spellStart"/>
            <w:r w:rsidRPr="00C56E15">
              <w:t>archivo</w:t>
            </w:r>
            <w:proofErr w:type="spellEnd"/>
          </w:p>
        </w:tc>
      </w:tr>
      <w:tr w:rsidR="00C56E15" w:rsidRPr="00C56E15" w14:paraId="76276736" w14:textId="77777777">
        <w:tc>
          <w:tcPr>
            <w:tcW w:w="4675" w:type="dxa"/>
          </w:tcPr>
          <w:p w14:paraId="16E30C5D" w14:textId="72DD4362" w:rsidR="00C56E15" w:rsidRDefault="00C56E15" w:rsidP="00C56E15">
            <w:pPr>
              <w:jc w:val="center"/>
            </w:pPr>
            <w:proofErr w:type="gramStart"/>
            <w:r>
              <w:t>detach(</w:t>
            </w:r>
            <w:proofErr w:type="gramEnd"/>
            <w:r>
              <w:t>)</w:t>
            </w:r>
          </w:p>
        </w:tc>
        <w:tc>
          <w:tcPr>
            <w:tcW w:w="4675" w:type="dxa"/>
          </w:tcPr>
          <w:p w14:paraId="1F5E0D0D" w14:textId="480B27E1" w:rsidR="00C56E15" w:rsidRPr="00C56E15" w:rsidRDefault="00C56E15" w:rsidP="00C56E15">
            <w:pPr>
              <w:jc w:val="center"/>
              <w:rPr>
                <w:lang w:val="es-MX"/>
              </w:rPr>
            </w:pPr>
            <w:r w:rsidRPr="00C56E15">
              <w:rPr>
                <w:lang w:val="es-MX"/>
              </w:rPr>
              <w:t>Devuelve el flujo sin procesar separado del búfer</w:t>
            </w:r>
          </w:p>
        </w:tc>
      </w:tr>
      <w:tr w:rsidR="00C56E15" w:rsidRPr="00C56E15" w14:paraId="2343552A" w14:textId="77777777">
        <w:tc>
          <w:tcPr>
            <w:tcW w:w="4675" w:type="dxa"/>
          </w:tcPr>
          <w:p w14:paraId="60AF8B5C" w14:textId="3865CAC7" w:rsidR="00C56E15" w:rsidRDefault="00C56E15" w:rsidP="00C56E15">
            <w:pPr>
              <w:jc w:val="center"/>
            </w:pPr>
            <w:proofErr w:type="spellStart"/>
            <w:proofErr w:type="gramStart"/>
            <w:r>
              <w:t>fileno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675" w:type="dxa"/>
          </w:tcPr>
          <w:p w14:paraId="4982354B" w14:textId="14E0CB3D" w:rsidR="00C56E15" w:rsidRPr="00C56E15" w:rsidRDefault="00C56E15" w:rsidP="00C56E15">
            <w:pPr>
              <w:jc w:val="center"/>
              <w:rPr>
                <w:lang w:val="es-MX"/>
              </w:rPr>
            </w:pPr>
            <w:r w:rsidRPr="00C56E15">
              <w:rPr>
                <w:lang w:val="es-MX"/>
              </w:rPr>
              <w:t>Devuelve un número que representa el flujo, desde la perspectiva del sistema operativo</w:t>
            </w:r>
          </w:p>
        </w:tc>
      </w:tr>
      <w:tr w:rsidR="00C56E15" w14:paraId="44D0EC1F" w14:textId="77777777">
        <w:tc>
          <w:tcPr>
            <w:tcW w:w="4675" w:type="dxa"/>
          </w:tcPr>
          <w:p w14:paraId="6926FAB5" w14:textId="20577EC4" w:rsidR="00C56E15" w:rsidRDefault="00C56E15" w:rsidP="00C56E15">
            <w:pPr>
              <w:jc w:val="center"/>
            </w:pPr>
            <w:proofErr w:type="gramStart"/>
            <w:r>
              <w:t>flush(</w:t>
            </w:r>
            <w:proofErr w:type="gramEnd"/>
            <w:r>
              <w:t>)</w:t>
            </w:r>
          </w:p>
        </w:tc>
        <w:tc>
          <w:tcPr>
            <w:tcW w:w="4675" w:type="dxa"/>
          </w:tcPr>
          <w:p w14:paraId="176CD26A" w14:textId="3164B5B4" w:rsidR="00C56E15" w:rsidRDefault="00C56E15" w:rsidP="00C56E15">
            <w:pPr>
              <w:jc w:val="center"/>
            </w:pPr>
            <w:proofErr w:type="spellStart"/>
            <w:r w:rsidRPr="00C56E15">
              <w:t>Vacía</w:t>
            </w:r>
            <w:proofErr w:type="spellEnd"/>
            <w:r w:rsidRPr="00C56E15">
              <w:t xml:space="preserve"> </w:t>
            </w:r>
            <w:proofErr w:type="spellStart"/>
            <w:r w:rsidRPr="00C56E15">
              <w:t>el</w:t>
            </w:r>
            <w:proofErr w:type="spellEnd"/>
            <w:r w:rsidRPr="00C56E15">
              <w:t xml:space="preserve"> </w:t>
            </w:r>
            <w:proofErr w:type="spellStart"/>
            <w:r w:rsidRPr="00C56E15">
              <w:t>búfer</w:t>
            </w:r>
            <w:proofErr w:type="spellEnd"/>
            <w:r w:rsidRPr="00C56E15">
              <w:t xml:space="preserve"> interno</w:t>
            </w:r>
          </w:p>
        </w:tc>
      </w:tr>
      <w:tr w:rsidR="00C56E15" w:rsidRPr="00C56E15" w14:paraId="603D3C5E" w14:textId="77777777">
        <w:tc>
          <w:tcPr>
            <w:tcW w:w="4675" w:type="dxa"/>
          </w:tcPr>
          <w:p w14:paraId="1DFF4345" w14:textId="0FA79B8B" w:rsidR="00C56E15" w:rsidRDefault="00C56E15" w:rsidP="00C56E15">
            <w:pPr>
              <w:jc w:val="center"/>
            </w:pPr>
            <w:proofErr w:type="gramStart"/>
            <w:r>
              <w:t>Isatty(</w:t>
            </w:r>
            <w:proofErr w:type="gramEnd"/>
            <w:r>
              <w:t>)</w:t>
            </w:r>
          </w:p>
        </w:tc>
        <w:tc>
          <w:tcPr>
            <w:tcW w:w="4675" w:type="dxa"/>
          </w:tcPr>
          <w:p w14:paraId="64C47805" w14:textId="785D6EAC" w:rsidR="00C56E15" w:rsidRPr="00C56E15" w:rsidRDefault="00C56E15" w:rsidP="00C56E15">
            <w:pPr>
              <w:jc w:val="center"/>
              <w:rPr>
                <w:lang w:val="es-MX"/>
              </w:rPr>
            </w:pPr>
            <w:r w:rsidRPr="00C56E15">
              <w:rPr>
                <w:lang w:val="es-MX"/>
              </w:rPr>
              <w:t>Devuelve si el flujo del archivo es interactivo o no</w:t>
            </w:r>
          </w:p>
        </w:tc>
      </w:tr>
      <w:tr w:rsidR="00C56E15" w:rsidRPr="00C56E15" w14:paraId="2B4340E1" w14:textId="77777777">
        <w:tc>
          <w:tcPr>
            <w:tcW w:w="4675" w:type="dxa"/>
          </w:tcPr>
          <w:p w14:paraId="2841D936" w14:textId="14612C7F" w:rsidR="00C56E15" w:rsidRPr="00C56E15" w:rsidRDefault="00C56E15" w:rsidP="00C56E15">
            <w:pPr>
              <w:jc w:val="center"/>
              <w:rPr>
                <w:lang w:val="es-MX"/>
              </w:rPr>
            </w:pPr>
            <w:proofErr w:type="spellStart"/>
            <w:proofErr w:type="gramStart"/>
            <w:r>
              <w:rPr>
                <w:lang w:val="es-MX"/>
              </w:rPr>
              <w:t>read</w:t>
            </w:r>
            <w:proofErr w:type="spellEnd"/>
            <w:r>
              <w:rPr>
                <w:lang w:val="es-MX"/>
              </w:rPr>
              <w:t>(</w:t>
            </w:r>
            <w:proofErr w:type="gramEnd"/>
            <w:r>
              <w:rPr>
                <w:lang w:val="es-MX"/>
              </w:rPr>
              <w:t>)</w:t>
            </w:r>
          </w:p>
        </w:tc>
        <w:tc>
          <w:tcPr>
            <w:tcW w:w="4675" w:type="dxa"/>
          </w:tcPr>
          <w:p w14:paraId="0136B826" w14:textId="2079992A" w:rsidR="00C56E15" w:rsidRPr="00C56E15" w:rsidRDefault="00C56E15" w:rsidP="00C56E15">
            <w:pPr>
              <w:jc w:val="center"/>
              <w:rPr>
                <w:lang w:val="es-MX"/>
              </w:rPr>
            </w:pPr>
            <w:r w:rsidRPr="00C56E15">
              <w:rPr>
                <w:lang w:val="es-MX"/>
              </w:rPr>
              <w:t>Devuelve el contenido del archivo</w:t>
            </w:r>
          </w:p>
        </w:tc>
      </w:tr>
      <w:tr w:rsidR="00C56E15" w:rsidRPr="00C56E15" w14:paraId="38BDF3ED" w14:textId="77777777">
        <w:tc>
          <w:tcPr>
            <w:tcW w:w="4675" w:type="dxa"/>
          </w:tcPr>
          <w:p w14:paraId="4E1CBE9F" w14:textId="3D405331" w:rsidR="00C56E15" w:rsidRPr="00C56E15" w:rsidRDefault="00C56E15" w:rsidP="00C56E15">
            <w:pPr>
              <w:jc w:val="center"/>
              <w:rPr>
                <w:lang w:val="es-MX"/>
              </w:rPr>
            </w:pPr>
            <w:proofErr w:type="spellStart"/>
            <w:proofErr w:type="gramStart"/>
            <w:r>
              <w:rPr>
                <w:lang w:val="es-MX"/>
              </w:rPr>
              <w:t>readable</w:t>
            </w:r>
            <w:proofErr w:type="spellEnd"/>
            <w:r>
              <w:rPr>
                <w:lang w:val="es-MX"/>
              </w:rPr>
              <w:t>(</w:t>
            </w:r>
            <w:proofErr w:type="gramEnd"/>
            <w:r>
              <w:rPr>
                <w:lang w:val="es-MX"/>
              </w:rPr>
              <w:t>)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56E15" w:rsidRPr="00C56E15" w14:paraId="32802211" w14:textId="77777777" w:rsidTr="00C56E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5F0644" w14:textId="77777777" w:rsidR="00C56E15" w:rsidRPr="00C56E15" w:rsidRDefault="00C56E15" w:rsidP="00C56E15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78A7A4F6" w14:textId="77777777" w:rsidR="00C56E15" w:rsidRPr="00C56E15" w:rsidRDefault="00C56E15" w:rsidP="00C56E15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C56E15" w:rsidRPr="00C56E15" w14:paraId="3FFDF18F" w14:textId="77777777" w:rsidTr="00C56E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7079D0" w14:textId="77777777" w:rsidR="00C56E15" w:rsidRPr="00C56E15" w:rsidRDefault="00C56E15" w:rsidP="00C56E15">
                  <w:pPr>
                    <w:spacing w:after="0" w:line="240" w:lineRule="auto"/>
                    <w:jc w:val="center"/>
                    <w:rPr>
                      <w:lang w:val="es-MX"/>
                    </w:rPr>
                  </w:pPr>
                  <w:r w:rsidRPr="00C56E15">
                    <w:rPr>
                      <w:lang w:val="es-MX"/>
                    </w:rPr>
                    <w:t>Devuelve si el flujo del archivo se puede leer o no</w:t>
                  </w:r>
                </w:p>
              </w:tc>
            </w:tr>
          </w:tbl>
          <w:p w14:paraId="3FC9B8A9" w14:textId="77777777" w:rsidR="00C56E15" w:rsidRPr="00C56E15" w:rsidRDefault="00C56E15" w:rsidP="00C56E15">
            <w:pPr>
              <w:jc w:val="center"/>
              <w:rPr>
                <w:lang w:val="es-MX"/>
              </w:rPr>
            </w:pPr>
          </w:p>
        </w:tc>
      </w:tr>
      <w:tr w:rsidR="00C56E15" w:rsidRPr="00C56E15" w14:paraId="0C91D6F0" w14:textId="77777777">
        <w:tc>
          <w:tcPr>
            <w:tcW w:w="4675" w:type="dxa"/>
          </w:tcPr>
          <w:p w14:paraId="6A439E57" w14:textId="70057A37" w:rsidR="00C56E15" w:rsidRPr="00C56E15" w:rsidRDefault="00C56E15" w:rsidP="00C56E15">
            <w:pPr>
              <w:jc w:val="center"/>
              <w:rPr>
                <w:lang w:val="es-MX"/>
              </w:rPr>
            </w:pPr>
            <w:proofErr w:type="spellStart"/>
            <w:proofErr w:type="gramStart"/>
            <w:r>
              <w:rPr>
                <w:lang w:val="es-MX"/>
              </w:rPr>
              <w:t>readline</w:t>
            </w:r>
            <w:proofErr w:type="spellEnd"/>
            <w:r>
              <w:rPr>
                <w:lang w:val="es-MX"/>
              </w:rPr>
              <w:t>(</w:t>
            </w:r>
            <w:proofErr w:type="gramEnd"/>
            <w:r>
              <w:rPr>
                <w:lang w:val="es-MX"/>
              </w:rPr>
              <w:t>)</w:t>
            </w:r>
          </w:p>
        </w:tc>
        <w:tc>
          <w:tcPr>
            <w:tcW w:w="4675" w:type="dxa"/>
          </w:tcPr>
          <w:p w14:paraId="3F1E683E" w14:textId="50EEBC46" w:rsidR="00C56E15" w:rsidRPr="00C56E15" w:rsidRDefault="00C56E15" w:rsidP="00C56E15">
            <w:pPr>
              <w:jc w:val="center"/>
              <w:rPr>
                <w:lang w:val="es-MX"/>
              </w:rPr>
            </w:pPr>
            <w:r w:rsidRPr="00C56E15">
              <w:rPr>
                <w:lang w:val="es-MX"/>
              </w:rPr>
              <w:t>Devuelve una línea del archivo</w:t>
            </w:r>
          </w:p>
        </w:tc>
      </w:tr>
      <w:tr w:rsidR="00C56E15" w:rsidRPr="00C56E15" w14:paraId="1314E76E" w14:textId="77777777">
        <w:tc>
          <w:tcPr>
            <w:tcW w:w="4675" w:type="dxa"/>
          </w:tcPr>
          <w:p w14:paraId="51EF6272" w14:textId="1EA8E976" w:rsidR="00C56E15" w:rsidRPr="00C56E15" w:rsidRDefault="00C56E15" w:rsidP="00C56E15">
            <w:pPr>
              <w:jc w:val="center"/>
              <w:rPr>
                <w:lang w:val="es-MX"/>
              </w:rPr>
            </w:pPr>
            <w:proofErr w:type="spellStart"/>
            <w:proofErr w:type="gramStart"/>
            <w:r>
              <w:rPr>
                <w:lang w:val="es-MX"/>
              </w:rPr>
              <w:t>readlines</w:t>
            </w:r>
            <w:proofErr w:type="spellEnd"/>
            <w:r>
              <w:rPr>
                <w:lang w:val="es-MX"/>
              </w:rPr>
              <w:t>(</w:t>
            </w:r>
            <w:proofErr w:type="gramEnd"/>
            <w:r>
              <w:rPr>
                <w:lang w:val="es-MX"/>
              </w:rPr>
              <w:t>)</w:t>
            </w:r>
          </w:p>
        </w:tc>
        <w:tc>
          <w:tcPr>
            <w:tcW w:w="4675" w:type="dxa"/>
          </w:tcPr>
          <w:p w14:paraId="67A07E29" w14:textId="74F00E63" w:rsidR="00C56E15" w:rsidRPr="00C56E15" w:rsidRDefault="00C56E15" w:rsidP="00C56E15">
            <w:pPr>
              <w:jc w:val="center"/>
              <w:rPr>
                <w:lang w:val="es-MX"/>
              </w:rPr>
            </w:pPr>
            <w:r w:rsidRPr="00C56E15">
              <w:rPr>
                <w:lang w:val="es-MX"/>
              </w:rPr>
              <w:t>Devuelve una lista de líneas del archivo</w:t>
            </w:r>
          </w:p>
        </w:tc>
      </w:tr>
      <w:tr w:rsidR="00C56E15" w:rsidRPr="00C56E15" w14:paraId="5D410127" w14:textId="77777777">
        <w:tc>
          <w:tcPr>
            <w:tcW w:w="4675" w:type="dxa"/>
          </w:tcPr>
          <w:p w14:paraId="23FF1618" w14:textId="41BFBAD7" w:rsidR="00C56E15" w:rsidRPr="00C56E15" w:rsidRDefault="00C56E15" w:rsidP="00C56E15">
            <w:pPr>
              <w:jc w:val="center"/>
              <w:rPr>
                <w:lang w:val="es-MX"/>
              </w:rPr>
            </w:pPr>
            <w:proofErr w:type="spellStart"/>
            <w:proofErr w:type="gramStart"/>
            <w:r>
              <w:rPr>
                <w:lang w:val="es-MX"/>
              </w:rPr>
              <w:t>seek</w:t>
            </w:r>
            <w:proofErr w:type="spellEnd"/>
            <w:r>
              <w:rPr>
                <w:lang w:val="es-MX"/>
              </w:rPr>
              <w:t>(</w:t>
            </w:r>
            <w:proofErr w:type="gramEnd"/>
            <w:r>
              <w:rPr>
                <w:lang w:val="es-MX"/>
              </w:rPr>
              <w:t>)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56E15" w:rsidRPr="00C56E15" w14:paraId="54E4C472" w14:textId="77777777" w:rsidTr="00C56E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0109E1" w14:textId="77777777" w:rsidR="00C56E15" w:rsidRPr="00C56E15" w:rsidRDefault="00C56E15" w:rsidP="00420AA4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67511CBB" w14:textId="77777777" w:rsidR="00C56E15" w:rsidRPr="00C56E15" w:rsidRDefault="00C56E15" w:rsidP="00420AA4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92"/>
            </w:tblGrid>
            <w:tr w:rsidR="00C56E15" w:rsidRPr="00C56E15" w14:paraId="74213B6B" w14:textId="77777777" w:rsidTr="00C56E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C8318A" w14:textId="77777777" w:rsidR="00C56E15" w:rsidRPr="00C56E15" w:rsidRDefault="00C56E15" w:rsidP="00420AA4">
                  <w:pPr>
                    <w:spacing w:after="0" w:line="240" w:lineRule="auto"/>
                    <w:jc w:val="center"/>
                    <w:rPr>
                      <w:lang w:val="es-MX"/>
                    </w:rPr>
                  </w:pPr>
                  <w:r w:rsidRPr="00C56E15">
                    <w:rPr>
                      <w:lang w:val="es-MX"/>
                    </w:rPr>
                    <w:t>Cambia la posición dentro del archivo</w:t>
                  </w:r>
                </w:p>
              </w:tc>
            </w:tr>
          </w:tbl>
          <w:p w14:paraId="0BFF53DD" w14:textId="77777777" w:rsidR="00C56E15" w:rsidRPr="00C56E15" w:rsidRDefault="00C56E15" w:rsidP="00420AA4">
            <w:pPr>
              <w:jc w:val="center"/>
              <w:rPr>
                <w:lang w:val="es-MX"/>
              </w:rPr>
            </w:pPr>
          </w:p>
        </w:tc>
      </w:tr>
      <w:tr w:rsidR="00C56E15" w:rsidRPr="00C56E15" w14:paraId="08E6861F" w14:textId="77777777">
        <w:tc>
          <w:tcPr>
            <w:tcW w:w="4675" w:type="dxa"/>
          </w:tcPr>
          <w:p w14:paraId="21D61408" w14:textId="219E44B0" w:rsidR="00C56E15" w:rsidRPr="00C56E15" w:rsidRDefault="00C56E15" w:rsidP="00C56E15">
            <w:pPr>
              <w:jc w:val="center"/>
              <w:rPr>
                <w:lang w:val="es-MX"/>
              </w:rPr>
            </w:pPr>
            <w:proofErr w:type="spellStart"/>
            <w:proofErr w:type="gramStart"/>
            <w:r>
              <w:rPr>
                <w:lang w:val="es-MX"/>
              </w:rPr>
              <w:t>seekable</w:t>
            </w:r>
            <w:proofErr w:type="spellEnd"/>
            <w:r>
              <w:rPr>
                <w:lang w:val="es-MX"/>
              </w:rPr>
              <w:t>(</w:t>
            </w:r>
            <w:proofErr w:type="gramEnd"/>
            <w:r>
              <w:rPr>
                <w:lang w:val="es-MX"/>
              </w:rPr>
              <w:t>)</w:t>
            </w:r>
          </w:p>
        </w:tc>
        <w:tc>
          <w:tcPr>
            <w:tcW w:w="4675" w:type="dxa"/>
          </w:tcPr>
          <w:p w14:paraId="2CCB28BC" w14:textId="4DCBD2FC" w:rsidR="00C56E15" w:rsidRPr="00C56E15" w:rsidRDefault="00C56E15" w:rsidP="00420AA4">
            <w:pPr>
              <w:jc w:val="center"/>
              <w:rPr>
                <w:lang w:val="es-MX"/>
              </w:rPr>
            </w:pPr>
            <w:r w:rsidRPr="00C56E15">
              <w:rPr>
                <w:lang w:val="es-MX"/>
              </w:rPr>
              <w:t>Devuelve si el archivo permite cambiar de posición</w:t>
            </w:r>
          </w:p>
        </w:tc>
      </w:tr>
      <w:tr w:rsidR="00C56E15" w:rsidRPr="00C56E15" w14:paraId="0BACD497" w14:textId="77777777">
        <w:tc>
          <w:tcPr>
            <w:tcW w:w="4675" w:type="dxa"/>
          </w:tcPr>
          <w:p w14:paraId="0EB4143A" w14:textId="655DA235" w:rsidR="00C56E15" w:rsidRPr="00C56E15" w:rsidRDefault="00C56E15" w:rsidP="00C56E15">
            <w:pPr>
              <w:jc w:val="center"/>
              <w:rPr>
                <w:lang w:val="es-MX"/>
              </w:rPr>
            </w:pPr>
            <w:proofErr w:type="spellStart"/>
            <w:proofErr w:type="gramStart"/>
            <w:r>
              <w:rPr>
                <w:lang w:val="es-MX"/>
              </w:rPr>
              <w:t>tell</w:t>
            </w:r>
            <w:proofErr w:type="spellEnd"/>
            <w:r>
              <w:rPr>
                <w:lang w:val="es-MX"/>
              </w:rPr>
              <w:t>(</w:t>
            </w:r>
            <w:proofErr w:type="gramEnd"/>
            <w:r>
              <w:rPr>
                <w:lang w:val="es-MX"/>
              </w:rPr>
              <w:t>)</w:t>
            </w:r>
          </w:p>
        </w:tc>
        <w:tc>
          <w:tcPr>
            <w:tcW w:w="4675" w:type="dxa"/>
          </w:tcPr>
          <w:p w14:paraId="2D78BB0E" w14:textId="10FE521E" w:rsidR="00C56E15" w:rsidRPr="00420AA4" w:rsidRDefault="00420AA4" w:rsidP="00420AA4">
            <w:pPr>
              <w:jc w:val="center"/>
              <w:rPr>
                <w:lang w:val="es-MX"/>
              </w:rPr>
            </w:pPr>
            <w:r w:rsidRPr="00420AA4">
              <w:rPr>
                <w:lang w:val="es-MX"/>
              </w:rPr>
              <w:t>Devuelve la posición actual del archivo</w:t>
            </w:r>
          </w:p>
        </w:tc>
      </w:tr>
      <w:tr w:rsidR="00C56E15" w:rsidRPr="00C56E15" w14:paraId="28560924" w14:textId="77777777">
        <w:tc>
          <w:tcPr>
            <w:tcW w:w="4675" w:type="dxa"/>
          </w:tcPr>
          <w:p w14:paraId="006469CB" w14:textId="05DCD622" w:rsidR="00C56E15" w:rsidRPr="00C56E15" w:rsidRDefault="00C56E15" w:rsidP="00C56E15">
            <w:pPr>
              <w:jc w:val="center"/>
              <w:rPr>
                <w:lang w:val="es-MX"/>
              </w:rPr>
            </w:pPr>
            <w:proofErr w:type="spellStart"/>
            <w:proofErr w:type="gramStart"/>
            <w:r>
              <w:rPr>
                <w:lang w:val="es-MX"/>
              </w:rPr>
              <w:t>truncate</w:t>
            </w:r>
            <w:proofErr w:type="spellEnd"/>
            <w:r>
              <w:rPr>
                <w:lang w:val="es-MX"/>
              </w:rPr>
              <w:t>(</w:t>
            </w:r>
            <w:proofErr w:type="gramEnd"/>
            <w:r>
              <w:rPr>
                <w:lang w:val="es-MX"/>
              </w:rPr>
              <w:t>)</w:t>
            </w:r>
          </w:p>
        </w:tc>
        <w:tc>
          <w:tcPr>
            <w:tcW w:w="4675" w:type="dxa"/>
          </w:tcPr>
          <w:p w14:paraId="273B486B" w14:textId="08531F2C" w:rsidR="00C56E15" w:rsidRPr="00420AA4" w:rsidRDefault="00420AA4" w:rsidP="00420AA4">
            <w:pPr>
              <w:jc w:val="center"/>
              <w:rPr>
                <w:lang w:val="es-MX"/>
              </w:rPr>
            </w:pPr>
            <w:r w:rsidRPr="00420AA4">
              <w:rPr>
                <w:lang w:val="es-MX"/>
              </w:rPr>
              <w:t>Redimensiona el archivo a un tamaño especificado</w:t>
            </w:r>
          </w:p>
        </w:tc>
      </w:tr>
      <w:tr w:rsidR="00C56E15" w:rsidRPr="00C56E15" w14:paraId="23C877E8" w14:textId="77777777">
        <w:tc>
          <w:tcPr>
            <w:tcW w:w="4675" w:type="dxa"/>
          </w:tcPr>
          <w:p w14:paraId="07A96AE5" w14:textId="57EF0E4C" w:rsidR="00C56E15" w:rsidRPr="00C56E15" w:rsidRDefault="00C56E15" w:rsidP="00C56E15">
            <w:pPr>
              <w:jc w:val="center"/>
              <w:rPr>
                <w:lang w:val="es-MX"/>
              </w:rPr>
            </w:pPr>
            <w:proofErr w:type="spellStart"/>
            <w:proofErr w:type="gramStart"/>
            <w:r>
              <w:rPr>
                <w:lang w:val="es-MX"/>
              </w:rPr>
              <w:t>writable</w:t>
            </w:r>
            <w:proofErr w:type="spellEnd"/>
            <w:r>
              <w:rPr>
                <w:lang w:val="es-MX"/>
              </w:rPr>
              <w:t>(</w:t>
            </w:r>
            <w:proofErr w:type="gramEnd"/>
            <w:r>
              <w:rPr>
                <w:lang w:val="es-MX"/>
              </w:rPr>
              <w:t>)</w:t>
            </w:r>
          </w:p>
        </w:tc>
        <w:tc>
          <w:tcPr>
            <w:tcW w:w="4675" w:type="dxa"/>
          </w:tcPr>
          <w:p w14:paraId="09768B3E" w14:textId="4692EB37" w:rsidR="00C56E15" w:rsidRPr="00420AA4" w:rsidRDefault="00420AA4" w:rsidP="00420AA4">
            <w:pPr>
              <w:jc w:val="center"/>
              <w:rPr>
                <w:lang w:val="es-MX"/>
              </w:rPr>
            </w:pPr>
            <w:r w:rsidRPr="00420AA4">
              <w:rPr>
                <w:lang w:val="es-MX"/>
              </w:rPr>
              <w:t>Devuelve si el archivo se puede escribir o no</w:t>
            </w:r>
          </w:p>
        </w:tc>
      </w:tr>
      <w:tr w:rsidR="00C56E15" w:rsidRPr="00C56E15" w14:paraId="517A5ED0" w14:textId="77777777">
        <w:tc>
          <w:tcPr>
            <w:tcW w:w="4675" w:type="dxa"/>
          </w:tcPr>
          <w:p w14:paraId="5CACC377" w14:textId="6ADD42B2" w:rsidR="00C56E15" w:rsidRPr="00C56E15" w:rsidRDefault="00C56E15" w:rsidP="00C56E15">
            <w:pPr>
              <w:jc w:val="center"/>
              <w:rPr>
                <w:lang w:val="es-MX"/>
              </w:rPr>
            </w:pPr>
            <w:proofErr w:type="spellStart"/>
            <w:proofErr w:type="gramStart"/>
            <w:r>
              <w:rPr>
                <w:lang w:val="es-MX"/>
              </w:rPr>
              <w:t>write</w:t>
            </w:r>
            <w:proofErr w:type="spellEnd"/>
            <w:r>
              <w:rPr>
                <w:lang w:val="es-MX"/>
              </w:rPr>
              <w:t>(</w:t>
            </w:r>
            <w:proofErr w:type="gramEnd"/>
            <w:r>
              <w:rPr>
                <w:lang w:val="es-MX"/>
              </w:rPr>
              <w:t>)</w:t>
            </w:r>
          </w:p>
        </w:tc>
        <w:tc>
          <w:tcPr>
            <w:tcW w:w="4675" w:type="dxa"/>
          </w:tcPr>
          <w:p w14:paraId="6AD3914E" w14:textId="37A62E6B" w:rsidR="00C56E15" w:rsidRPr="00420AA4" w:rsidRDefault="00420AA4" w:rsidP="00420AA4">
            <w:pPr>
              <w:jc w:val="center"/>
              <w:rPr>
                <w:lang w:val="es-MX"/>
              </w:rPr>
            </w:pPr>
            <w:r w:rsidRPr="00420AA4">
              <w:rPr>
                <w:lang w:val="es-MX"/>
              </w:rPr>
              <w:t>Escribe la cadena especificada en el archivo</w:t>
            </w:r>
          </w:p>
        </w:tc>
      </w:tr>
      <w:tr w:rsidR="00C56E15" w:rsidRPr="00C56E15" w14:paraId="4F7432BE" w14:textId="77777777">
        <w:tc>
          <w:tcPr>
            <w:tcW w:w="4675" w:type="dxa"/>
          </w:tcPr>
          <w:p w14:paraId="5E94269B" w14:textId="5B7211AD" w:rsidR="00C56E15" w:rsidRPr="00C56E15" w:rsidRDefault="00C56E15" w:rsidP="00C56E15">
            <w:pPr>
              <w:jc w:val="center"/>
              <w:rPr>
                <w:lang w:val="es-MX"/>
              </w:rPr>
            </w:pPr>
            <w:proofErr w:type="spellStart"/>
            <w:proofErr w:type="gramStart"/>
            <w:r>
              <w:rPr>
                <w:lang w:val="es-MX"/>
              </w:rPr>
              <w:t>writelines</w:t>
            </w:r>
            <w:proofErr w:type="spellEnd"/>
            <w:r>
              <w:rPr>
                <w:lang w:val="es-MX"/>
              </w:rPr>
              <w:t>(</w:t>
            </w:r>
            <w:proofErr w:type="gramEnd"/>
            <w:r>
              <w:rPr>
                <w:lang w:val="es-MX"/>
              </w:rPr>
              <w:t>)</w:t>
            </w:r>
          </w:p>
        </w:tc>
        <w:tc>
          <w:tcPr>
            <w:tcW w:w="4675" w:type="dxa"/>
          </w:tcPr>
          <w:p w14:paraId="7499E85D" w14:textId="6B3F5E31" w:rsidR="00C56E15" w:rsidRPr="00420AA4" w:rsidRDefault="00420AA4" w:rsidP="00420AA4">
            <w:pPr>
              <w:jc w:val="center"/>
              <w:rPr>
                <w:lang w:val="es-MX"/>
              </w:rPr>
            </w:pPr>
            <w:r w:rsidRPr="00420AA4">
              <w:rPr>
                <w:lang w:val="es-MX"/>
              </w:rPr>
              <w:t>Escribe una lista de cadenas en el archivo</w:t>
            </w:r>
          </w:p>
        </w:tc>
      </w:tr>
    </w:tbl>
    <w:p w14:paraId="08B72AF6" w14:textId="77777777" w:rsidR="00455628" w:rsidRPr="00C56E15" w:rsidRDefault="00455628">
      <w:pPr>
        <w:rPr>
          <w:lang w:val="es-MX"/>
        </w:rPr>
      </w:pPr>
    </w:p>
    <w:sectPr w:rsidR="00455628" w:rsidRPr="00C56E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E15"/>
    <w:rsid w:val="00284117"/>
    <w:rsid w:val="00420AA4"/>
    <w:rsid w:val="00455628"/>
    <w:rsid w:val="00464E02"/>
    <w:rsid w:val="005C5BF4"/>
    <w:rsid w:val="00694791"/>
    <w:rsid w:val="00B06010"/>
    <w:rsid w:val="00C56E15"/>
    <w:rsid w:val="00C57AD3"/>
    <w:rsid w:val="00CB0E0A"/>
    <w:rsid w:val="00DB7BB3"/>
    <w:rsid w:val="00DE1043"/>
    <w:rsid w:val="00F85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151A0"/>
  <w15:chartTrackingRefBased/>
  <w15:docId w15:val="{E773EC86-A259-43EC-9E19-5CC6892AE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E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E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E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E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E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6E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7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GONZALEZ CASTELLANOS</dc:creator>
  <cp:keywords/>
  <dc:description/>
  <cp:lastModifiedBy>MIGUEL GONZALEZ CASTELLANOS</cp:lastModifiedBy>
  <cp:revision>2</cp:revision>
  <dcterms:created xsi:type="dcterms:W3CDTF">2025-06-24T03:13:00Z</dcterms:created>
  <dcterms:modified xsi:type="dcterms:W3CDTF">2025-06-24T03:26:00Z</dcterms:modified>
</cp:coreProperties>
</file>