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6ED6" w14:textId="35980740" w:rsidR="009902B7" w:rsidRPr="00DB0FB7" w:rsidRDefault="009902B7" w:rsidP="009902B7">
      <w:pPr>
        <w:pStyle w:val="Ttulo"/>
      </w:pPr>
      <w:r w:rsidRPr="00DB0FB7">
        <w:t>Práctica de visualización de información</w:t>
      </w:r>
    </w:p>
    <w:p w14:paraId="4EEDCDE7" w14:textId="77777777" w:rsidR="009902B7" w:rsidRPr="00DB0FB7" w:rsidRDefault="009902B7" w:rsidP="009902B7"/>
    <w:p w14:paraId="07602DEA" w14:textId="61C209D0" w:rsidR="009902B7" w:rsidRPr="00DB0FB7" w:rsidRDefault="009902B7" w:rsidP="009902B7">
      <w:r w:rsidRPr="00DB0FB7">
        <w:t>Curso académico 2024-25</w:t>
      </w:r>
    </w:p>
    <w:p w14:paraId="3F935806" w14:textId="498EACC4" w:rsidR="009902B7" w:rsidRPr="00DB0FB7" w:rsidRDefault="009902B7" w:rsidP="009902B7">
      <w:r w:rsidRPr="00DB0FB7">
        <w:t>Grupo # ______________</w:t>
      </w:r>
    </w:p>
    <w:p w14:paraId="50FC8024" w14:textId="77777777" w:rsidR="00264A7C" w:rsidRPr="00DB0FB7" w:rsidRDefault="00264A7C" w:rsidP="00264A7C"/>
    <w:p w14:paraId="2CDD7D44" w14:textId="4B75EECC" w:rsidR="009550D2" w:rsidRPr="00DB0FB7" w:rsidRDefault="009550D2" w:rsidP="009902B7">
      <w:pPr>
        <w:pStyle w:val="Ttulo1"/>
      </w:pPr>
      <w:r w:rsidRPr="00DB0FB7">
        <w:rPr>
          <w:rStyle w:val="TtuloCar"/>
          <w:sz w:val="32"/>
          <w:szCs w:val="32"/>
        </w:rPr>
        <w:t>Problema</w:t>
      </w:r>
      <w:r w:rsidR="00264A7C" w:rsidRPr="00DB0FB7">
        <w:t xml:space="preserve"> (media página)</w:t>
      </w:r>
    </w:p>
    <w:p w14:paraId="187025DF" w14:textId="77777777" w:rsidR="009902B7" w:rsidRPr="00DB0FB7" w:rsidRDefault="009902B7" w:rsidP="009902B7"/>
    <w:p w14:paraId="68B2AB97" w14:textId="2986F2BA" w:rsidR="009902B7" w:rsidRPr="00DB0FB7" w:rsidRDefault="009902B7" w:rsidP="009902B7">
      <w:pPr>
        <w:rPr>
          <w:i/>
          <w:iCs/>
        </w:rPr>
      </w:pPr>
      <w:r w:rsidRPr="00DB0FB7">
        <w:rPr>
          <w:i/>
          <w:iCs/>
        </w:rPr>
        <w:t xml:space="preserve">¿Quién son los actores involucrados, que quieren obtener con la herramienta de visualización de datos? </w:t>
      </w:r>
    </w:p>
    <w:p w14:paraId="4C103AEE" w14:textId="77777777" w:rsidR="00486513" w:rsidRPr="00DB0FB7" w:rsidRDefault="00486513" w:rsidP="009902B7">
      <w:pPr>
        <w:rPr>
          <w:i/>
          <w:iCs/>
        </w:rPr>
      </w:pPr>
    </w:p>
    <w:p w14:paraId="6578A170" w14:textId="77777777" w:rsidR="00486513" w:rsidRPr="00DB0FB7" w:rsidRDefault="00486513" w:rsidP="00486513">
      <w:pPr>
        <w:jc w:val="both"/>
      </w:pPr>
      <w:r w:rsidRPr="00486513">
        <w:t xml:space="preserve">Los principales actores involucrados en el uso de esta herramienta de visualización de datos son profesionales sanitarios, investigadores clínicos y personal técnico o analítico de instituciones de salud. </w:t>
      </w:r>
    </w:p>
    <w:p w14:paraId="61003F1B" w14:textId="31A015FF" w:rsidR="00486513" w:rsidRPr="00486513" w:rsidRDefault="00486513" w:rsidP="00486513">
      <w:pPr>
        <w:jc w:val="both"/>
      </w:pPr>
      <w:r w:rsidRPr="00486513">
        <w:t>Esta aplicación interactiva, desarrollada en R, permite analizar datos agregados a nivel de cohorte, aunque también ofrece la posibilidad de consultar tablas detalladas de pacientes dentro de un grupo seleccionado. Esto permite tanto una visión general como un análisis más específico, dependiendo del objetivo del usuario.</w:t>
      </w:r>
    </w:p>
    <w:p w14:paraId="39C87310" w14:textId="77777777" w:rsidR="00486513" w:rsidRPr="00DB0FB7" w:rsidRDefault="00486513" w:rsidP="00486513">
      <w:pPr>
        <w:jc w:val="both"/>
      </w:pPr>
      <w:r w:rsidRPr="00486513">
        <w:t xml:space="preserve">El propósito común entre estos actores es identificar asociaciones entre enfermedades cardiovasculares, tratamientos antitrombóticos, factores de riesgo, hábitos de vida y eventos clínicos (como trombosis o sangrados). Al hacerlo, se pretende detectar posibles interacciones clínicas no deseadas, por ejemplo, evitar la combinación de ciertos medicamentos en pacientes con patologías específicas. </w:t>
      </w:r>
    </w:p>
    <w:p w14:paraId="2AEDE1FB" w14:textId="59114055" w:rsidR="00486513" w:rsidRPr="00DB0FB7" w:rsidRDefault="00486513" w:rsidP="00486513">
      <w:pPr>
        <w:jc w:val="both"/>
      </w:pPr>
      <w:r w:rsidRPr="00486513">
        <w:t>Los investigadores pueden utilizar esta herramienta para generar hipótesis o validar observaciones preliminares, mientras que los clínicos podrían apoyarse en ella para adaptar recomendaciones terapéuticas según patrones observados en la cohorte.</w:t>
      </w:r>
    </w:p>
    <w:p w14:paraId="3809CCE6" w14:textId="77777777" w:rsidR="00264A7C" w:rsidRPr="00DB0FB7" w:rsidRDefault="00264A7C" w:rsidP="00264A7C"/>
    <w:p w14:paraId="3AB67E53" w14:textId="7D48B340" w:rsidR="009550D2" w:rsidRPr="00DB0FB7" w:rsidRDefault="009550D2" w:rsidP="009902B7">
      <w:pPr>
        <w:pStyle w:val="Ttulo1"/>
      </w:pPr>
      <w:r w:rsidRPr="00DB0FB7">
        <w:t>Abstracción de datos</w:t>
      </w:r>
      <w:r w:rsidR="00264A7C" w:rsidRPr="00DB0FB7">
        <w:t xml:space="preserve"> </w:t>
      </w:r>
    </w:p>
    <w:p w14:paraId="431BF2CF" w14:textId="77777777" w:rsidR="009902B7" w:rsidRPr="00DB0FB7" w:rsidRDefault="009902B7" w:rsidP="009902B7">
      <w:pPr>
        <w:rPr>
          <w:i/>
          <w:iCs/>
        </w:rPr>
      </w:pPr>
    </w:p>
    <w:p w14:paraId="5D181D49" w14:textId="2ADEE6DA" w:rsidR="009902B7" w:rsidRPr="00DB0FB7" w:rsidRDefault="009902B7" w:rsidP="009902B7">
      <w:pPr>
        <w:rPr>
          <w:i/>
          <w:iCs/>
        </w:rPr>
      </w:pPr>
      <w:r w:rsidRPr="00DB0FB7">
        <w:rPr>
          <w:i/>
          <w:iCs/>
        </w:rPr>
        <w:t xml:space="preserve">Analizar el conjunto de datos </w:t>
      </w:r>
    </w:p>
    <w:p w14:paraId="181769A8" w14:textId="7BA6E82C" w:rsidR="00264A7C" w:rsidRPr="00DB0FB7" w:rsidRDefault="00264A7C" w:rsidP="00264A7C">
      <w:r w:rsidRPr="00DB0FB7">
        <w:t>Pacientes.xls</w:t>
      </w:r>
    </w:p>
    <w:p w14:paraId="350B2801" w14:textId="77777777" w:rsidR="005B16DA" w:rsidRPr="00DB0FB7" w:rsidRDefault="005B16DA" w:rsidP="00264A7C"/>
    <w:tbl>
      <w:tblPr>
        <w:tblStyle w:val="Tablaconcuadrcula"/>
        <w:tblW w:w="0" w:type="auto"/>
        <w:tblLook w:val="04A0" w:firstRow="1" w:lastRow="0" w:firstColumn="1" w:lastColumn="0" w:noHBand="0" w:noVBand="1"/>
      </w:tblPr>
      <w:tblGrid>
        <w:gridCol w:w="2547"/>
        <w:gridCol w:w="4252"/>
        <w:gridCol w:w="2217"/>
      </w:tblGrid>
      <w:tr w:rsidR="000C4A7A" w:rsidRPr="00DB0FB7" w14:paraId="39EFF6EC" w14:textId="77777777" w:rsidTr="000C4A7A">
        <w:tc>
          <w:tcPr>
            <w:tcW w:w="2547" w:type="dxa"/>
          </w:tcPr>
          <w:p w14:paraId="159491CD" w14:textId="77777777" w:rsidR="000C4A7A" w:rsidRPr="00DB0FB7" w:rsidRDefault="000C4A7A" w:rsidP="00EC6795">
            <w:r w:rsidRPr="000C4A7A">
              <w:t>Hoja</w:t>
            </w:r>
          </w:p>
        </w:tc>
        <w:tc>
          <w:tcPr>
            <w:tcW w:w="4252" w:type="dxa"/>
          </w:tcPr>
          <w:p w14:paraId="7FAA2528" w14:textId="77777777" w:rsidR="000C4A7A" w:rsidRPr="00DB0FB7" w:rsidRDefault="000C4A7A" w:rsidP="00EC6795">
            <w:r w:rsidRPr="000C4A7A">
              <w:t>Nombre de Columna</w:t>
            </w:r>
          </w:p>
        </w:tc>
        <w:tc>
          <w:tcPr>
            <w:tcW w:w="2217" w:type="dxa"/>
          </w:tcPr>
          <w:p w14:paraId="3D607EDF" w14:textId="77777777" w:rsidR="000C4A7A" w:rsidRPr="00DB0FB7" w:rsidRDefault="000C4A7A" w:rsidP="00EC6795">
            <w:r w:rsidRPr="000C4A7A">
              <w:t>Tipo de Atributo</w:t>
            </w:r>
          </w:p>
        </w:tc>
      </w:tr>
      <w:tr w:rsidR="000C4A7A" w:rsidRPr="00DB0FB7" w14:paraId="56CB1885" w14:textId="77777777" w:rsidTr="000C4A7A">
        <w:tc>
          <w:tcPr>
            <w:tcW w:w="2547" w:type="dxa"/>
          </w:tcPr>
          <w:p w14:paraId="45E08145" w14:textId="77777777" w:rsidR="000C4A7A" w:rsidRPr="00DB0FB7" w:rsidRDefault="000C4A7A" w:rsidP="00EC6795">
            <w:r w:rsidRPr="000C4A7A">
              <w:t>Datos del paciente</w:t>
            </w:r>
          </w:p>
        </w:tc>
        <w:tc>
          <w:tcPr>
            <w:tcW w:w="4252" w:type="dxa"/>
          </w:tcPr>
          <w:p w14:paraId="50CBFD1F" w14:textId="77777777" w:rsidR="000C4A7A" w:rsidRPr="00DB0FB7" w:rsidRDefault="000C4A7A" w:rsidP="00EC6795">
            <w:r w:rsidRPr="000C4A7A">
              <w:t>Edad</w:t>
            </w:r>
          </w:p>
        </w:tc>
        <w:tc>
          <w:tcPr>
            <w:tcW w:w="2217" w:type="dxa"/>
          </w:tcPr>
          <w:p w14:paraId="3CBA6BEC" w14:textId="77777777" w:rsidR="000C4A7A" w:rsidRPr="00DB0FB7" w:rsidRDefault="000C4A7A" w:rsidP="00EC6795">
            <w:proofErr w:type="spellStart"/>
            <w:r w:rsidRPr="000C4A7A">
              <w:t>int</w:t>
            </w:r>
            <w:proofErr w:type="spellEnd"/>
          </w:p>
        </w:tc>
      </w:tr>
      <w:tr w:rsidR="000C4A7A" w:rsidRPr="00DB0FB7" w14:paraId="426CC14E" w14:textId="77777777" w:rsidTr="000C4A7A">
        <w:tc>
          <w:tcPr>
            <w:tcW w:w="2547" w:type="dxa"/>
          </w:tcPr>
          <w:p w14:paraId="487893B6" w14:textId="77777777" w:rsidR="000C4A7A" w:rsidRPr="00DB0FB7" w:rsidRDefault="000C4A7A" w:rsidP="00EC6795">
            <w:r w:rsidRPr="000C4A7A">
              <w:t>Datos del paciente</w:t>
            </w:r>
          </w:p>
        </w:tc>
        <w:tc>
          <w:tcPr>
            <w:tcW w:w="4252" w:type="dxa"/>
          </w:tcPr>
          <w:p w14:paraId="54C78E73" w14:textId="77777777" w:rsidR="000C4A7A" w:rsidRPr="00DB0FB7" w:rsidRDefault="000C4A7A" w:rsidP="00EC6795">
            <w:r w:rsidRPr="000C4A7A">
              <w:t>Paciente</w:t>
            </w:r>
          </w:p>
        </w:tc>
        <w:tc>
          <w:tcPr>
            <w:tcW w:w="2217" w:type="dxa"/>
          </w:tcPr>
          <w:p w14:paraId="06B0A9BF" w14:textId="77777777" w:rsidR="000C4A7A" w:rsidRPr="00DB0FB7" w:rsidRDefault="000C4A7A" w:rsidP="00EC6795">
            <w:proofErr w:type="spellStart"/>
            <w:r w:rsidRPr="000C4A7A">
              <w:t>string</w:t>
            </w:r>
            <w:proofErr w:type="spellEnd"/>
          </w:p>
        </w:tc>
      </w:tr>
      <w:tr w:rsidR="000C4A7A" w:rsidRPr="00DB0FB7" w14:paraId="7E5A559D" w14:textId="77777777" w:rsidTr="000C4A7A">
        <w:tc>
          <w:tcPr>
            <w:tcW w:w="2547" w:type="dxa"/>
          </w:tcPr>
          <w:p w14:paraId="61409AA9" w14:textId="77777777" w:rsidR="000C4A7A" w:rsidRPr="00DB0FB7" w:rsidRDefault="000C4A7A" w:rsidP="00EC6795">
            <w:r w:rsidRPr="000C4A7A">
              <w:t>Datos del paciente</w:t>
            </w:r>
          </w:p>
        </w:tc>
        <w:tc>
          <w:tcPr>
            <w:tcW w:w="4252" w:type="dxa"/>
          </w:tcPr>
          <w:p w14:paraId="067A309F" w14:textId="77777777" w:rsidR="000C4A7A" w:rsidRPr="00DB0FB7" w:rsidRDefault="000C4A7A" w:rsidP="00EC6795">
            <w:r w:rsidRPr="000C4A7A">
              <w:t>Sexo</w:t>
            </w:r>
          </w:p>
        </w:tc>
        <w:tc>
          <w:tcPr>
            <w:tcW w:w="2217" w:type="dxa"/>
          </w:tcPr>
          <w:p w14:paraId="18A7F478" w14:textId="77777777" w:rsidR="000C4A7A" w:rsidRPr="00DB0FB7" w:rsidRDefault="000C4A7A" w:rsidP="00EC6795">
            <w:proofErr w:type="spellStart"/>
            <w:r w:rsidRPr="000C4A7A">
              <w:t>string</w:t>
            </w:r>
            <w:proofErr w:type="spellEnd"/>
          </w:p>
        </w:tc>
      </w:tr>
      <w:tr w:rsidR="000C4A7A" w:rsidRPr="00DB0FB7" w14:paraId="1C1AF8F1" w14:textId="77777777" w:rsidTr="000C4A7A">
        <w:tc>
          <w:tcPr>
            <w:tcW w:w="2547" w:type="dxa"/>
          </w:tcPr>
          <w:p w14:paraId="6A9366D0" w14:textId="77777777" w:rsidR="000C4A7A" w:rsidRPr="00DB0FB7" w:rsidRDefault="000C4A7A" w:rsidP="00EC6795">
            <w:r w:rsidRPr="000C4A7A">
              <w:t>Historia Cardiovascular</w:t>
            </w:r>
          </w:p>
        </w:tc>
        <w:tc>
          <w:tcPr>
            <w:tcW w:w="4252" w:type="dxa"/>
          </w:tcPr>
          <w:p w14:paraId="33DC204A" w14:textId="77777777" w:rsidR="000C4A7A" w:rsidRPr="00DB0FB7" w:rsidRDefault="000C4A7A" w:rsidP="00EC6795">
            <w:r w:rsidRPr="000C4A7A">
              <w:t>Paciente</w:t>
            </w:r>
          </w:p>
        </w:tc>
        <w:tc>
          <w:tcPr>
            <w:tcW w:w="2217" w:type="dxa"/>
          </w:tcPr>
          <w:p w14:paraId="1ECF91D9" w14:textId="77777777" w:rsidR="000C4A7A" w:rsidRPr="00DB0FB7" w:rsidRDefault="000C4A7A" w:rsidP="00EC6795">
            <w:proofErr w:type="spellStart"/>
            <w:r w:rsidRPr="000C4A7A">
              <w:t>string</w:t>
            </w:r>
            <w:proofErr w:type="spellEnd"/>
          </w:p>
        </w:tc>
      </w:tr>
      <w:tr w:rsidR="000C4A7A" w:rsidRPr="00DB0FB7" w14:paraId="6688B7DE" w14:textId="77777777" w:rsidTr="000C4A7A">
        <w:tc>
          <w:tcPr>
            <w:tcW w:w="2547" w:type="dxa"/>
          </w:tcPr>
          <w:p w14:paraId="51CCF77D" w14:textId="77777777" w:rsidR="000C4A7A" w:rsidRPr="00DB0FB7" w:rsidRDefault="000C4A7A" w:rsidP="00EC6795">
            <w:r w:rsidRPr="000C4A7A">
              <w:t>Historia Cardiovascular</w:t>
            </w:r>
          </w:p>
        </w:tc>
        <w:tc>
          <w:tcPr>
            <w:tcW w:w="4252" w:type="dxa"/>
          </w:tcPr>
          <w:p w14:paraId="3F3F4A41" w14:textId="77777777" w:rsidR="000C4A7A" w:rsidRPr="00DB0FB7" w:rsidRDefault="000C4A7A" w:rsidP="00EC6795">
            <w:r w:rsidRPr="000C4A7A">
              <w:t>Hipertensión arterial</w:t>
            </w:r>
          </w:p>
        </w:tc>
        <w:tc>
          <w:tcPr>
            <w:tcW w:w="2217" w:type="dxa"/>
          </w:tcPr>
          <w:p w14:paraId="7A108344" w14:textId="77777777" w:rsidR="000C4A7A" w:rsidRPr="00DB0FB7" w:rsidRDefault="000C4A7A" w:rsidP="00EC6795">
            <w:proofErr w:type="spellStart"/>
            <w:r w:rsidRPr="000C4A7A">
              <w:t>string</w:t>
            </w:r>
            <w:proofErr w:type="spellEnd"/>
          </w:p>
        </w:tc>
      </w:tr>
      <w:tr w:rsidR="000C4A7A" w:rsidRPr="00DB0FB7" w14:paraId="08462258" w14:textId="77777777" w:rsidTr="000C4A7A">
        <w:tc>
          <w:tcPr>
            <w:tcW w:w="2547" w:type="dxa"/>
          </w:tcPr>
          <w:p w14:paraId="2602BCB5" w14:textId="77777777" w:rsidR="000C4A7A" w:rsidRPr="00DB0FB7" w:rsidRDefault="000C4A7A" w:rsidP="00EC6795">
            <w:r w:rsidRPr="000C4A7A">
              <w:t>Historia Cardiovascular</w:t>
            </w:r>
          </w:p>
        </w:tc>
        <w:tc>
          <w:tcPr>
            <w:tcW w:w="4252" w:type="dxa"/>
          </w:tcPr>
          <w:p w14:paraId="520E254C" w14:textId="77777777" w:rsidR="000C4A7A" w:rsidRPr="00DB0FB7" w:rsidRDefault="000C4A7A" w:rsidP="00EC6795">
            <w:r w:rsidRPr="000C4A7A">
              <w:t>Max valor P. Sistólica</w:t>
            </w:r>
          </w:p>
        </w:tc>
        <w:tc>
          <w:tcPr>
            <w:tcW w:w="2217" w:type="dxa"/>
          </w:tcPr>
          <w:p w14:paraId="03B9C1A2" w14:textId="77777777" w:rsidR="000C4A7A" w:rsidRPr="00DB0FB7" w:rsidRDefault="000C4A7A" w:rsidP="00EC6795">
            <w:proofErr w:type="spellStart"/>
            <w:r w:rsidRPr="000C4A7A">
              <w:t>float</w:t>
            </w:r>
            <w:proofErr w:type="spellEnd"/>
          </w:p>
        </w:tc>
      </w:tr>
      <w:tr w:rsidR="000C4A7A" w:rsidRPr="00DB0FB7" w14:paraId="57CBD198" w14:textId="77777777" w:rsidTr="000C4A7A">
        <w:tc>
          <w:tcPr>
            <w:tcW w:w="2547" w:type="dxa"/>
          </w:tcPr>
          <w:p w14:paraId="05A0502E" w14:textId="77777777" w:rsidR="000C4A7A" w:rsidRPr="00DB0FB7" w:rsidRDefault="000C4A7A" w:rsidP="00EC6795">
            <w:r w:rsidRPr="000C4A7A">
              <w:t>Historia Cardiovascular</w:t>
            </w:r>
          </w:p>
        </w:tc>
        <w:tc>
          <w:tcPr>
            <w:tcW w:w="4252" w:type="dxa"/>
          </w:tcPr>
          <w:p w14:paraId="7230AFC0" w14:textId="77777777" w:rsidR="000C4A7A" w:rsidRPr="00DB0FB7" w:rsidRDefault="000C4A7A" w:rsidP="00EC6795">
            <w:proofErr w:type="spellStart"/>
            <w:r w:rsidRPr="000C4A7A">
              <w:t>Hypertensión</w:t>
            </w:r>
            <w:proofErr w:type="spellEnd"/>
            <w:r w:rsidRPr="000C4A7A">
              <w:t xml:space="preserve"> controlada</w:t>
            </w:r>
          </w:p>
        </w:tc>
        <w:tc>
          <w:tcPr>
            <w:tcW w:w="2217" w:type="dxa"/>
          </w:tcPr>
          <w:p w14:paraId="50D35E0C" w14:textId="77777777" w:rsidR="000C4A7A" w:rsidRPr="00DB0FB7" w:rsidRDefault="000C4A7A" w:rsidP="00EC6795">
            <w:proofErr w:type="spellStart"/>
            <w:r w:rsidRPr="000C4A7A">
              <w:t>string</w:t>
            </w:r>
            <w:proofErr w:type="spellEnd"/>
          </w:p>
        </w:tc>
      </w:tr>
      <w:tr w:rsidR="000C4A7A" w:rsidRPr="00DB0FB7" w14:paraId="11FB1BE8" w14:textId="77777777" w:rsidTr="000C4A7A">
        <w:tc>
          <w:tcPr>
            <w:tcW w:w="2547" w:type="dxa"/>
          </w:tcPr>
          <w:p w14:paraId="413488E3" w14:textId="77777777" w:rsidR="000C4A7A" w:rsidRPr="00DB0FB7" w:rsidRDefault="000C4A7A" w:rsidP="00EC6795">
            <w:r w:rsidRPr="000C4A7A">
              <w:t>Historia Cardiovascular</w:t>
            </w:r>
          </w:p>
        </w:tc>
        <w:tc>
          <w:tcPr>
            <w:tcW w:w="4252" w:type="dxa"/>
          </w:tcPr>
          <w:p w14:paraId="1774500C" w14:textId="77777777" w:rsidR="000C4A7A" w:rsidRPr="00DB0FB7" w:rsidRDefault="000C4A7A" w:rsidP="00EC6795">
            <w:r w:rsidRPr="000C4A7A">
              <w:t>Medicamento Antihipertensivo</w:t>
            </w:r>
          </w:p>
        </w:tc>
        <w:tc>
          <w:tcPr>
            <w:tcW w:w="2217" w:type="dxa"/>
          </w:tcPr>
          <w:p w14:paraId="642F9F32" w14:textId="77777777" w:rsidR="000C4A7A" w:rsidRPr="00DB0FB7" w:rsidRDefault="000C4A7A" w:rsidP="00EC6795">
            <w:proofErr w:type="spellStart"/>
            <w:r w:rsidRPr="000C4A7A">
              <w:t>string</w:t>
            </w:r>
            <w:proofErr w:type="spellEnd"/>
          </w:p>
        </w:tc>
      </w:tr>
      <w:tr w:rsidR="000C4A7A" w:rsidRPr="00DB0FB7" w14:paraId="1E5CD9F2" w14:textId="77777777" w:rsidTr="000C4A7A">
        <w:tc>
          <w:tcPr>
            <w:tcW w:w="2547" w:type="dxa"/>
          </w:tcPr>
          <w:p w14:paraId="696A457B" w14:textId="77777777" w:rsidR="000C4A7A" w:rsidRPr="00DB0FB7" w:rsidRDefault="000C4A7A" w:rsidP="00EC6795">
            <w:r w:rsidRPr="000C4A7A">
              <w:t>Historia Cardiovascular</w:t>
            </w:r>
          </w:p>
        </w:tc>
        <w:tc>
          <w:tcPr>
            <w:tcW w:w="4252" w:type="dxa"/>
          </w:tcPr>
          <w:p w14:paraId="2CF87459" w14:textId="77777777" w:rsidR="000C4A7A" w:rsidRPr="00DB0FB7" w:rsidRDefault="000C4A7A" w:rsidP="00EC6795">
            <w:r w:rsidRPr="000C4A7A">
              <w:t>Valvulopatía</w:t>
            </w:r>
          </w:p>
        </w:tc>
        <w:tc>
          <w:tcPr>
            <w:tcW w:w="2217" w:type="dxa"/>
          </w:tcPr>
          <w:p w14:paraId="52944D0D" w14:textId="77777777" w:rsidR="000C4A7A" w:rsidRPr="00DB0FB7" w:rsidRDefault="000C4A7A" w:rsidP="00EC6795">
            <w:proofErr w:type="spellStart"/>
            <w:r w:rsidRPr="000C4A7A">
              <w:t>string</w:t>
            </w:r>
            <w:proofErr w:type="spellEnd"/>
          </w:p>
        </w:tc>
      </w:tr>
      <w:tr w:rsidR="000C4A7A" w:rsidRPr="00DB0FB7" w14:paraId="42763D7F" w14:textId="77777777" w:rsidTr="000C4A7A">
        <w:tc>
          <w:tcPr>
            <w:tcW w:w="2547" w:type="dxa"/>
          </w:tcPr>
          <w:p w14:paraId="6B21D3CE" w14:textId="77777777" w:rsidR="000C4A7A" w:rsidRPr="00DB0FB7" w:rsidRDefault="000C4A7A" w:rsidP="00EC6795">
            <w:r w:rsidRPr="000C4A7A">
              <w:t>Historia Cardiovascular</w:t>
            </w:r>
          </w:p>
        </w:tc>
        <w:tc>
          <w:tcPr>
            <w:tcW w:w="4252" w:type="dxa"/>
          </w:tcPr>
          <w:p w14:paraId="0BC77D33" w14:textId="77777777" w:rsidR="000C4A7A" w:rsidRPr="00DB0FB7" w:rsidRDefault="000C4A7A" w:rsidP="00EC6795">
            <w:r w:rsidRPr="000C4A7A">
              <w:t>Tipo de valvulopatía</w:t>
            </w:r>
          </w:p>
        </w:tc>
        <w:tc>
          <w:tcPr>
            <w:tcW w:w="2217" w:type="dxa"/>
          </w:tcPr>
          <w:p w14:paraId="7F1ACEA3" w14:textId="77777777" w:rsidR="000C4A7A" w:rsidRPr="00DB0FB7" w:rsidRDefault="000C4A7A" w:rsidP="00EC6795">
            <w:proofErr w:type="spellStart"/>
            <w:r w:rsidRPr="000C4A7A">
              <w:t>string</w:t>
            </w:r>
            <w:proofErr w:type="spellEnd"/>
          </w:p>
        </w:tc>
      </w:tr>
      <w:tr w:rsidR="000C4A7A" w:rsidRPr="00DB0FB7" w14:paraId="173EEFE8" w14:textId="77777777" w:rsidTr="000C4A7A">
        <w:tc>
          <w:tcPr>
            <w:tcW w:w="2547" w:type="dxa"/>
          </w:tcPr>
          <w:p w14:paraId="4D221BC2" w14:textId="77777777" w:rsidR="000C4A7A" w:rsidRPr="00DB0FB7" w:rsidRDefault="000C4A7A" w:rsidP="00EC6795">
            <w:r w:rsidRPr="000C4A7A">
              <w:t>Historia Cardiovascular</w:t>
            </w:r>
          </w:p>
        </w:tc>
        <w:tc>
          <w:tcPr>
            <w:tcW w:w="4252" w:type="dxa"/>
          </w:tcPr>
          <w:p w14:paraId="308FCD86" w14:textId="77777777" w:rsidR="000C4A7A" w:rsidRPr="00DB0FB7" w:rsidRDefault="000C4A7A" w:rsidP="00EC6795">
            <w:r w:rsidRPr="000C4A7A">
              <w:t>Enfermedad coronaria</w:t>
            </w:r>
          </w:p>
        </w:tc>
        <w:tc>
          <w:tcPr>
            <w:tcW w:w="2217" w:type="dxa"/>
          </w:tcPr>
          <w:p w14:paraId="17CC64AD" w14:textId="77777777" w:rsidR="000C4A7A" w:rsidRPr="00DB0FB7" w:rsidRDefault="000C4A7A" w:rsidP="00EC6795">
            <w:proofErr w:type="spellStart"/>
            <w:r w:rsidRPr="000C4A7A">
              <w:t>string</w:t>
            </w:r>
            <w:proofErr w:type="spellEnd"/>
          </w:p>
        </w:tc>
      </w:tr>
      <w:tr w:rsidR="000C4A7A" w:rsidRPr="00DB0FB7" w14:paraId="63D588B0" w14:textId="77777777" w:rsidTr="000C4A7A">
        <w:tc>
          <w:tcPr>
            <w:tcW w:w="2547" w:type="dxa"/>
          </w:tcPr>
          <w:p w14:paraId="64864D74" w14:textId="77777777" w:rsidR="000C4A7A" w:rsidRPr="00DB0FB7" w:rsidRDefault="000C4A7A" w:rsidP="00EC6795">
            <w:r w:rsidRPr="000C4A7A">
              <w:lastRenderedPageBreak/>
              <w:t>Historia Cardiovascular</w:t>
            </w:r>
          </w:p>
        </w:tc>
        <w:tc>
          <w:tcPr>
            <w:tcW w:w="4252" w:type="dxa"/>
          </w:tcPr>
          <w:p w14:paraId="0F56417F" w14:textId="77777777" w:rsidR="000C4A7A" w:rsidRPr="00DB0FB7" w:rsidRDefault="000C4A7A" w:rsidP="00EC6795">
            <w:r w:rsidRPr="000C4A7A">
              <w:t>Tipo</w:t>
            </w:r>
          </w:p>
        </w:tc>
        <w:tc>
          <w:tcPr>
            <w:tcW w:w="2217" w:type="dxa"/>
          </w:tcPr>
          <w:p w14:paraId="7B1B5D41" w14:textId="77777777" w:rsidR="000C4A7A" w:rsidRPr="00DB0FB7" w:rsidRDefault="000C4A7A" w:rsidP="00EC6795">
            <w:proofErr w:type="spellStart"/>
            <w:r w:rsidRPr="000C4A7A">
              <w:t>string</w:t>
            </w:r>
            <w:proofErr w:type="spellEnd"/>
          </w:p>
        </w:tc>
      </w:tr>
      <w:tr w:rsidR="000C4A7A" w:rsidRPr="00DB0FB7" w14:paraId="0B3A7E8E" w14:textId="77777777" w:rsidTr="000C4A7A">
        <w:tc>
          <w:tcPr>
            <w:tcW w:w="2547" w:type="dxa"/>
          </w:tcPr>
          <w:p w14:paraId="11E9AE5E" w14:textId="77777777" w:rsidR="000C4A7A" w:rsidRPr="00DB0FB7" w:rsidRDefault="000C4A7A" w:rsidP="00EC6795">
            <w:r w:rsidRPr="000C4A7A">
              <w:t>Historia Cardiovascular</w:t>
            </w:r>
          </w:p>
        </w:tc>
        <w:tc>
          <w:tcPr>
            <w:tcW w:w="4252" w:type="dxa"/>
          </w:tcPr>
          <w:p w14:paraId="4CD30B3D" w14:textId="77777777" w:rsidR="000C4A7A" w:rsidRPr="00DB0FB7" w:rsidRDefault="000C4A7A" w:rsidP="00EC6795">
            <w:r w:rsidRPr="000C4A7A">
              <w:t>Cuantos?</w:t>
            </w:r>
          </w:p>
        </w:tc>
        <w:tc>
          <w:tcPr>
            <w:tcW w:w="2217" w:type="dxa"/>
          </w:tcPr>
          <w:p w14:paraId="5762FAC0" w14:textId="77777777" w:rsidR="000C4A7A" w:rsidRPr="00DB0FB7" w:rsidRDefault="000C4A7A" w:rsidP="00EC6795">
            <w:proofErr w:type="spellStart"/>
            <w:r w:rsidRPr="000C4A7A">
              <w:t>float</w:t>
            </w:r>
            <w:proofErr w:type="spellEnd"/>
          </w:p>
        </w:tc>
      </w:tr>
      <w:tr w:rsidR="000C4A7A" w:rsidRPr="00DB0FB7" w14:paraId="6FD056CF" w14:textId="77777777" w:rsidTr="000C4A7A">
        <w:tc>
          <w:tcPr>
            <w:tcW w:w="2547" w:type="dxa"/>
          </w:tcPr>
          <w:p w14:paraId="5E15C927" w14:textId="77777777" w:rsidR="000C4A7A" w:rsidRPr="00DB0FB7" w:rsidRDefault="000C4A7A" w:rsidP="00EC6795">
            <w:r w:rsidRPr="000C4A7A">
              <w:t>Historia Cardiovascular</w:t>
            </w:r>
          </w:p>
        </w:tc>
        <w:tc>
          <w:tcPr>
            <w:tcW w:w="4252" w:type="dxa"/>
          </w:tcPr>
          <w:p w14:paraId="04D2C685" w14:textId="77777777" w:rsidR="000C4A7A" w:rsidRPr="00DB0FB7" w:rsidRDefault="000C4A7A" w:rsidP="00EC6795">
            <w:r w:rsidRPr="000C4A7A">
              <w:t xml:space="preserve">Tipo de </w:t>
            </w:r>
            <w:proofErr w:type="spellStart"/>
            <w:r w:rsidRPr="000C4A7A">
              <w:t>intervencion</w:t>
            </w:r>
            <w:proofErr w:type="spellEnd"/>
          </w:p>
        </w:tc>
        <w:tc>
          <w:tcPr>
            <w:tcW w:w="2217" w:type="dxa"/>
          </w:tcPr>
          <w:p w14:paraId="25169EA1" w14:textId="77777777" w:rsidR="000C4A7A" w:rsidRPr="00DB0FB7" w:rsidRDefault="000C4A7A" w:rsidP="00EC6795">
            <w:proofErr w:type="spellStart"/>
            <w:r w:rsidRPr="000C4A7A">
              <w:t>string</w:t>
            </w:r>
            <w:proofErr w:type="spellEnd"/>
          </w:p>
        </w:tc>
      </w:tr>
      <w:tr w:rsidR="000C4A7A" w:rsidRPr="00DB0FB7" w14:paraId="7930514D" w14:textId="77777777" w:rsidTr="000C4A7A">
        <w:tc>
          <w:tcPr>
            <w:tcW w:w="2547" w:type="dxa"/>
          </w:tcPr>
          <w:p w14:paraId="269F389D" w14:textId="77777777" w:rsidR="000C4A7A" w:rsidRPr="00DB0FB7" w:rsidRDefault="000C4A7A" w:rsidP="00EC6795">
            <w:r w:rsidRPr="000C4A7A">
              <w:t>Historia Cardiovascular</w:t>
            </w:r>
          </w:p>
        </w:tc>
        <w:tc>
          <w:tcPr>
            <w:tcW w:w="4252" w:type="dxa"/>
          </w:tcPr>
          <w:p w14:paraId="454BAACA" w14:textId="77777777" w:rsidR="000C4A7A" w:rsidRPr="00DB0FB7" w:rsidRDefault="000C4A7A" w:rsidP="00EC6795">
            <w:r w:rsidRPr="000C4A7A">
              <w:t>Enfermedad aórtica</w:t>
            </w:r>
          </w:p>
        </w:tc>
        <w:tc>
          <w:tcPr>
            <w:tcW w:w="2217" w:type="dxa"/>
          </w:tcPr>
          <w:p w14:paraId="02E3D35D" w14:textId="77777777" w:rsidR="000C4A7A" w:rsidRPr="00DB0FB7" w:rsidRDefault="000C4A7A" w:rsidP="00EC6795">
            <w:proofErr w:type="spellStart"/>
            <w:r w:rsidRPr="000C4A7A">
              <w:t>string</w:t>
            </w:r>
            <w:proofErr w:type="spellEnd"/>
          </w:p>
        </w:tc>
      </w:tr>
      <w:tr w:rsidR="000C4A7A" w:rsidRPr="00DB0FB7" w14:paraId="4C485F68" w14:textId="77777777" w:rsidTr="000C4A7A">
        <w:tc>
          <w:tcPr>
            <w:tcW w:w="2547" w:type="dxa"/>
          </w:tcPr>
          <w:p w14:paraId="4DABF1DB" w14:textId="77777777" w:rsidR="000C4A7A" w:rsidRPr="00DB0FB7" w:rsidRDefault="000C4A7A" w:rsidP="00EC6795">
            <w:r w:rsidRPr="000C4A7A">
              <w:t>Historia Cardiovascular</w:t>
            </w:r>
          </w:p>
        </w:tc>
        <w:tc>
          <w:tcPr>
            <w:tcW w:w="4252" w:type="dxa"/>
          </w:tcPr>
          <w:p w14:paraId="586A4B47" w14:textId="77777777" w:rsidR="000C4A7A" w:rsidRPr="00DB0FB7" w:rsidRDefault="000C4A7A" w:rsidP="00EC6795">
            <w:r w:rsidRPr="000C4A7A">
              <w:t>Cirugía</w:t>
            </w:r>
          </w:p>
        </w:tc>
        <w:tc>
          <w:tcPr>
            <w:tcW w:w="2217" w:type="dxa"/>
          </w:tcPr>
          <w:p w14:paraId="00D6D224" w14:textId="77777777" w:rsidR="000C4A7A" w:rsidRPr="00DB0FB7" w:rsidRDefault="000C4A7A" w:rsidP="00EC6795">
            <w:proofErr w:type="spellStart"/>
            <w:r w:rsidRPr="000C4A7A">
              <w:t>string</w:t>
            </w:r>
            <w:proofErr w:type="spellEnd"/>
          </w:p>
        </w:tc>
      </w:tr>
      <w:tr w:rsidR="000C4A7A" w:rsidRPr="00DB0FB7" w14:paraId="4185DA67" w14:textId="77777777" w:rsidTr="000C4A7A">
        <w:tc>
          <w:tcPr>
            <w:tcW w:w="2547" w:type="dxa"/>
          </w:tcPr>
          <w:p w14:paraId="0F80F8B2" w14:textId="77777777" w:rsidR="000C4A7A" w:rsidRPr="00DB0FB7" w:rsidRDefault="000C4A7A" w:rsidP="00EC6795">
            <w:r w:rsidRPr="000C4A7A">
              <w:t>Historia Cardiovascular</w:t>
            </w:r>
          </w:p>
        </w:tc>
        <w:tc>
          <w:tcPr>
            <w:tcW w:w="4252" w:type="dxa"/>
          </w:tcPr>
          <w:p w14:paraId="61D1706C" w14:textId="77777777" w:rsidR="000C4A7A" w:rsidRPr="00DB0FB7" w:rsidRDefault="000C4A7A" w:rsidP="00EC6795">
            <w:r w:rsidRPr="000C4A7A">
              <w:t xml:space="preserve">Enfermedad </w:t>
            </w:r>
            <w:proofErr w:type="spellStart"/>
            <w:r w:rsidRPr="000C4A7A">
              <w:t>carótidea</w:t>
            </w:r>
            <w:proofErr w:type="spellEnd"/>
          </w:p>
        </w:tc>
        <w:tc>
          <w:tcPr>
            <w:tcW w:w="2217" w:type="dxa"/>
          </w:tcPr>
          <w:p w14:paraId="3AD2BC12" w14:textId="77777777" w:rsidR="000C4A7A" w:rsidRPr="00DB0FB7" w:rsidRDefault="000C4A7A" w:rsidP="00EC6795">
            <w:proofErr w:type="spellStart"/>
            <w:r w:rsidRPr="000C4A7A">
              <w:t>string</w:t>
            </w:r>
            <w:proofErr w:type="spellEnd"/>
          </w:p>
        </w:tc>
      </w:tr>
      <w:tr w:rsidR="000C4A7A" w:rsidRPr="00DB0FB7" w14:paraId="003FB3DB" w14:textId="77777777" w:rsidTr="000C4A7A">
        <w:tc>
          <w:tcPr>
            <w:tcW w:w="2547" w:type="dxa"/>
          </w:tcPr>
          <w:p w14:paraId="47186F6B" w14:textId="77777777" w:rsidR="000C4A7A" w:rsidRPr="00DB0FB7" w:rsidRDefault="000C4A7A" w:rsidP="00EC6795">
            <w:r w:rsidRPr="000C4A7A">
              <w:t>Historia Cardiovascular</w:t>
            </w:r>
          </w:p>
        </w:tc>
        <w:tc>
          <w:tcPr>
            <w:tcW w:w="4252" w:type="dxa"/>
          </w:tcPr>
          <w:p w14:paraId="0F773916" w14:textId="77777777" w:rsidR="000C4A7A" w:rsidRPr="00DB0FB7" w:rsidRDefault="000C4A7A" w:rsidP="00EC6795">
            <w:r w:rsidRPr="000C4A7A">
              <w:t>Cirugía.1</w:t>
            </w:r>
          </w:p>
        </w:tc>
        <w:tc>
          <w:tcPr>
            <w:tcW w:w="2217" w:type="dxa"/>
          </w:tcPr>
          <w:p w14:paraId="6BD5B2F8" w14:textId="77777777" w:rsidR="000C4A7A" w:rsidRPr="00DB0FB7" w:rsidRDefault="000C4A7A" w:rsidP="00EC6795">
            <w:proofErr w:type="spellStart"/>
            <w:r w:rsidRPr="000C4A7A">
              <w:t>string</w:t>
            </w:r>
            <w:proofErr w:type="spellEnd"/>
          </w:p>
        </w:tc>
      </w:tr>
      <w:tr w:rsidR="000C4A7A" w:rsidRPr="00DB0FB7" w14:paraId="250F758D" w14:textId="77777777" w:rsidTr="000C4A7A">
        <w:tc>
          <w:tcPr>
            <w:tcW w:w="2547" w:type="dxa"/>
          </w:tcPr>
          <w:p w14:paraId="26E3916E" w14:textId="77777777" w:rsidR="000C4A7A" w:rsidRPr="00DB0FB7" w:rsidRDefault="000C4A7A" w:rsidP="00EC6795">
            <w:r w:rsidRPr="000C4A7A">
              <w:t>Historia Cardiovascular</w:t>
            </w:r>
          </w:p>
        </w:tc>
        <w:tc>
          <w:tcPr>
            <w:tcW w:w="4252" w:type="dxa"/>
          </w:tcPr>
          <w:p w14:paraId="034EFDA3" w14:textId="77777777" w:rsidR="000C4A7A" w:rsidRPr="00DB0FB7" w:rsidRDefault="000C4A7A" w:rsidP="00EC6795">
            <w:r w:rsidRPr="000C4A7A">
              <w:t>Enfermedad vascular periférica</w:t>
            </w:r>
          </w:p>
        </w:tc>
        <w:tc>
          <w:tcPr>
            <w:tcW w:w="2217" w:type="dxa"/>
          </w:tcPr>
          <w:p w14:paraId="0864FB75" w14:textId="77777777" w:rsidR="000C4A7A" w:rsidRPr="00DB0FB7" w:rsidRDefault="000C4A7A" w:rsidP="00EC6795">
            <w:proofErr w:type="spellStart"/>
            <w:r w:rsidRPr="000C4A7A">
              <w:t>string</w:t>
            </w:r>
            <w:proofErr w:type="spellEnd"/>
          </w:p>
        </w:tc>
      </w:tr>
      <w:tr w:rsidR="000C4A7A" w:rsidRPr="00DB0FB7" w14:paraId="534E432B" w14:textId="77777777" w:rsidTr="000C4A7A">
        <w:tc>
          <w:tcPr>
            <w:tcW w:w="2547" w:type="dxa"/>
          </w:tcPr>
          <w:p w14:paraId="5D1D559D" w14:textId="77777777" w:rsidR="000C4A7A" w:rsidRPr="00DB0FB7" w:rsidRDefault="000C4A7A" w:rsidP="00EC6795">
            <w:r w:rsidRPr="000C4A7A">
              <w:t>Historia Cardiovascular</w:t>
            </w:r>
          </w:p>
        </w:tc>
        <w:tc>
          <w:tcPr>
            <w:tcW w:w="4252" w:type="dxa"/>
          </w:tcPr>
          <w:p w14:paraId="496A49DB" w14:textId="77777777" w:rsidR="000C4A7A" w:rsidRPr="00DB0FB7" w:rsidRDefault="000C4A7A" w:rsidP="00EC6795">
            <w:r w:rsidRPr="000C4A7A">
              <w:t>Arritmias</w:t>
            </w:r>
          </w:p>
        </w:tc>
        <w:tc>
          <w:tcPr>
            <w:tcW w:w="2217" w:type="dxa"/>
          </w:tcPr>
          <w:p w14:paraId="0DA0223D" w14:textId="77777777" w:rsidR="000C4A7A" w:rsidRPr="00DB0FB7" w:rsidRDefault="000C4A7A" w:rsidP="00EC6795">
            <w:proofErr w:type="spellStart"/>
            <w:r w:rsidRPr="000C4A7A">
              <w:t>string</w:t>
            </w:r>
            <w:proofErr w:type="spellEnd"/>
          </w:p>
        </w:tc>
      </w:tr>
      <w:tr w:rsidR="000C4A7A" w:rsidRPr="00DB0FB7" w14:paraId="760B260F" w14:textId="77777777" w:rsidTr="000C4A7A">
        <w:tc>
          <w:tcPr>
            <w:tcW w:w="2547" w:type="dxa"/>
          </w:tcPr>
          <w:p w14:paraId="7C73AD9F" w14:textId="77777777" w:rsidR="000C4A7A" w:rsidRPr="00DB0FB7" w:rsidRDefault="000C4A7A" w:rsidP="00EC6795">
            <w:r w:rsidRPr="000C4A7A">
              <w:t>Historia Cardiovascular</w:t>
            </w:r>
          </w:p>
        </w:tc>
        <w:tc>
          <w:tcPr>
            <w:tcW w:w="4252" w:type="dxa"/>
          </w:tcPr>
          <w:p w14:paraId="7CD8A744" w14:textId="77777777" w:rsidR="000C4A7A" w:rsidRPr="00DB0FB7" w:rsidRDefault="000C4A7A" w:rsidP="00EC6795">
            <w:r w:rsidRPr="000C4A7A">
              <w:t>Arritmia auricular</w:t>
            </w:r>
          </w:p>
        </w:tc>
        <w:tc>
          <w:tcPr>
            <w:tcW w:w="2217" w:type="dxa"/>
          </w:tcPr>
          <w:p w14:paraId="1E95DB4F" w14:textId="77777777" w:rsidR="000C4A7A" w:rsidRPr="00DB0FB7" w:rsidRDefault="000C4A7A" w:rsidP="00EC6795">
            <w:proofErr w:type="spellStart"/>
            <w:r w:rsidRPr="000C4A7A">
              <w:t>string</w:t>
            </w:r>
            <w:proofErr w:type="spellEnd"/>
          </w:p>
        </w:tc>
      </w:tr>
      <w:tr w:rsidR="000C4A7A" w:rsidRPr="00DB0FB7" w14:paraId="3B427ED6" w14:textId="77777777" w:rsidTr="000C4A7A">
        <w:tc>
          <w:tcPr>
            <w:tcW w:w="2547" w:type="dxa"/>
          </w:tcPr>
          <w:p w14:paraId="24C00EC7" w14:textId="77777777" w:rsidR="000C4A7A" w:rsidRPr="00DB0FB7" w:rsidRDefault="000C4A7A" w:rsidP="00EC6795">
            <w:r w:rsidRPr="000C4A7A">
              <w:t>Historia Cardiovascular</w:t>
            </w:r>
          </w:p>
        </w:tc>
        <w:tc>
          <w:tcPr>
            <w:tcW w:w="4252" w:type="dxa"/>
          </w:tcPr>
          <w:p w14:paraId="7703AF8C" w14:textId="77777777" w:rsidR="000C4A7A" w:rsidRPr="00DB0FB7" w:rsidRDefault="000C4A7A" w:rsidP="00EC6795">
            <w:r w:rsidRPr="000C4A7A">
              <w:t>Taquicardia ventricular</w:t>
            </w:r>
          </w:p>
        </w:tc>
        <w:tc>
          <w:tcPr>
            <w:tcW w:w="2217" w:type="dxa"/>
          </w:tcPr>
          <w:p w14:paraId="63728418" w14:textId="77777777" w:rsidR="000C4A7A" w:rsidRPr="00DB0FB7" w:rsidRDefault="000C4A7A" w:rsidP="00EC6795">
            <w:proofErr w:type="spellStart"/>
            <w:r w:rsidRPr="000C4A7A">
              <w:t>string</w:t>
            </w:r>
            <w:proofErr w:type="spellEnd"/>
          </w:p>
        </w:tc>
      </w:tr>
      <w:tr w:rsidR="000C4A7A" w:rsidRPr="00DB0FB7" w14:paraId="1DBE3177" w14:textId="77777777" w:rsidTr="000C4A7A">
        <w:tc>
          <w:tcPr>
            <w:tcW w:w="2547" w:type="dxa"/>
          </w:tcPr>
          <w:p w14:paraId="0108A3B9" w14:textId="77777777" w:rsidR="000C4A7A" w:rsidRPr="00DB0FB7" w:rsidRDefault="000C4A7A" w:rsidP="00EC6795">
            <w:r w:rsidRPr="000C4A7A">
              <w:t>Historia Cardiovascular</w:t>
            </w:r>
          </w:p>
        </w:tc>
        <w:tc>
          <w:tcPr>
            <w:tcW w:w="4252" w:type="dxa"/>
          </w:tcPr>
          <w:p w14:paraId="437DAABA" w14:textId="77777777" w:rsidR="000C4A7A" w:rsidRPr="00DB0FB7" w:rsidRDefault="000C4A7A" w:rsidP="00EC6795">
            <w:r w:rsidRPr="000C4A7A">
              <w:t xml:space="preserve">Taquicardia paroxística </w:t>
            </w:r>
            <w:proofErr w:type="spellStart"/>
            <w:r w:rsidRPr="000C4A7A">
              <w:t>supraventicular</w:t>
            </w:r>
            <w:proofErr w:type="spellEnd"/>
          </w:p>
        </w:tc>
        <w:tc>
          <w:tcPr>
            <w:tcW w:w="2217" w:type="dxa"/>
          </w:tcPr>
          <w:p w14:paraId="470B7617" w14:textId="77777777" w:rsidR="000C4A7A" w:rsidRPr="00DB0FB7" w:rsidRDefault="000C4A7A" w:rsidP="00EC6795">
            <w:proofErr w:type="spellStart"/>
            <w:r w:rsidRPr="000C4A7A">
              <w:t>string</w:t>
            </w:r>
            <w:proofErr w:type="spellEnd"/>
          </w:p>
        </w:tc>
      </w:tr>
      <w:tr w:rsidR="000C4A7A" w:rsidRPr="00DB0FB7" w14:paraId="7DC07A4F" w14:textId="77777777" w:rsidTr="000C4A7A">
        <w:tc>
          <w:tcPr>
            <w:tcW w:w="2547" w:type="dxa"/>
          </w:tcPr>
          <w:p w14:paraId="247C654B" w14:textId="77777777" w:rsidR="000C4A7A" w:rsidRPr="00DB0FB7" w:rsidRDefault="000C4A7A" w:rsidP="00EC6795">
            <w:r w:rsidRPr="000C4A7A">
              <w:t>Historia Cardiovascular</w:t>
            </w:r>
          </w:p>
        </w:tc>
        <w:tc>
          <w:tcPr>
            <w:tcW w:w="4252" w:type="dxa"/>
          </w:tcPr>
          <w:p w14:paraId="5346B786" w14:textId="77777777" w:rsidR="000C4A7A" w:rsidRPr="00DB0FB7" w:rsidRDefault="000C4A7A" w:rsidP="00EC6795">
            <w:r w:rsidRPr="000C4A7A">
              <w:t>Muerte súbita cardíaca</w:t>
            </w:r>
          </w:p>
        </w:tc>
        <w:tc>
          <w:tcPr>
            <w:tcW w:w="2217" w:type="dxa"/>
          </w:tcPr>
          <w:p w14:paraId="5AFB823E" w14:textId="77777777" w:rsidR="000C4A7A" w:rsidRPr="00DB0FB7" w:rsidRDefault="000C4A7A" w:rsidP="00EC6795">
            <w:proofErr w:type="spellStart"/>
            <w:r w:rsidRPr="000C4A7A">
              <w:t>string</w:t>
            </w:r>
            <w:proofErr w:type="spellEnd"/>
          </w:p>
        </w:tc>
      </w:tr>
      <w:tr w:rsidR="000C4A7A" w:rsidRPr="00DB0FB7" w14:paraId="7918FA4C" w14:textId="77777777" w:rsidTr="000C4A7A">
        <w:tc>
          <w:tcPr>
            <w:tcW w:w="2547" w:type="dxa"/>
          </w:tcPr>
          <w:p w14:paraId="5C211738" w14:textId="77777777" w:rsidR="000C4A7A" w:rsidRPr="00DB0FB7" w:rsidRDefault="000C4A7A" w:rsidP="00EC6795">
            <w:r w:rsidRPr="000C4A7A">
              <w:t>Historia Cardiovascular</w:t>
            </w:r>
          </w:p>
        </w:tc>
        <w:tc>
          <w:tcPr>
            <w:tcW w:w="4252" w:type="dxa"/>
          </w:tcPr>
          <w:p w14:paraId="7C84962F" w14:textId="77777777" w:rsidR="000C4A7A" w:rsidRPr="00DB0FB7" w:rsidRDefault="000C4A7A" w:rsidP="00EC6795">
            <w:r w:rsidRPr="000C4A7A">
              <w:t>Ablación</w:t>
            </w:r>
          </w:p>
        </w:tc>
        <w:tc>
          <w:tcPr>
            <w:tcW w:w="2217" w:type="dxa"/>
          </w:tcPr>
          <w:p w14:paraId="058276EC" w14:textId="77777777" w:rsidR="000C4A7A" w:rsidRPr="00DB0FB7" w:rsidRDefault="000C4A7A" w:rsidP="00EC6795">
            <w:proofErr w:type="spellStart"/>
            <w:r w:rsidRPr="000C4A7A">
              <w:t>string</w:t>
            </w:r>
            <w:proofErr w:type="spellEnd"/>
          </w:p>
        </w:tc>
      </w:tr>
      <w:tr w:rsidR="000C4A7A" w:rsidRPr="00DB0FB7" w14:paraId="4937AA2D" w14:textId="77777777" w:rsidTr="000C4A7A">
        <w:tc>
          <w:tcPr>
            <w:tcW w:w="2547" w:type="dxa"/>
          </w:tcPr>
          <w:p w14:paraId="4E472926" w14:textId="77777777" w:rsidR="000C4A7A" w:rsidRPr="00DB0FB7" w:rsidRDefault="000C4A7A" w:rsidP="00EC6795">
            <w:r w:rsidRPr="000C4A7A">
              <w:t>Historia Cardiovascular</w:t>
            </w:r>
          </w:p>
        </w:tc>
        <w:tc>
          <w:tcPr>
            <w:tcW w:w="4252" w:type="dxa"/>
          </w:tcPr>
          <w:p w14:paraId="1B02743E" w14:textId="77777777" w:rsidR="000C4A7A" w:rsidRPr="00DB0FB7" w:rsidRDefault="000C4A7A" w:rsidP="00EC6795">
            <w:r w:rsidRPr="000C4A7A">
              <w:t>Insuficiencia cardíaca</w:t>
            </w:r>
          </w:p>
        </w:tc>
        <w:tc>
          <w:tcPr>
            <w:tcW w:w="2217" w:type="dxa"/>
          </w:tcPr>
          <w:p w14:paraId="48323568" w14:textId="77777777" w:rsidR="000C4A7A" w:rsidRPr="00DB0FB7" w:rsidRDefault="000C4A7A" w:rsidP="00EC6795">
            <w:proofErr w:type="spellStart"/>
            <w:r w:rsidRPr="000C4A7A">
              <w:t>string</w:t>
            </w:r>
            <w:proofErr w:type="spellEnd"/>
          </w:p>
        </w:tc>
      </w:tr>
      <w:tr w:rsidR="000C4A7A" w:rsidRPr="00DB0FB7" w14:paraId="6035FFA4" w14:textId="77777777" w:rsidTr="000C4A7A">
        <w:tc>
          <w:tcPr>
            <w:tcW w:w="2547" w:type="dxa"/>
          </w:tcPr>
          <w:p w14:paraId="7788608D" w14:textId="77777777" w:rsidR="000C4A7A" w:rsidRPr="00DB0FB7" w:rsidRDefault="000C4A7A" w:rsidP="00EC6795">
            <w:r w:rsidRPr="000C4A7A">
              <w:t>Historia Cardiovascular</w:t>
            </w:r>
          </w:p>
        </w:tc>
        <w:tc>
          <w:tcPr>
            <w:tcW w:w="4252" w:type="dxa"/>
          </w:tcPr>
          <w:p w14:paraId="45ED0A1E" w14:textId="77777777" w:rsidR="000C4A7A" w:rsidRPr="00DB0FB7" w:rsidRDefault="000C4A7A" w:rsidP="00EC6795">
            <w:r w:rsidRPr="000C4A7A">
              <w:t>Etiología</w:t>
            </w:r>
          </w:p>
        </w:tc>
        <w:tc>
          <w:tcPr>
            <w:tcW w:w="2217" w:type="dxa"/>
          </w:tcPr>
          <w:p w14:paraId="31A9F558" w14:textId="77777777" w:rsidR="000C4A7A" w:rsidRPr="00DB0FB7" w:rsidRDefault="000C4A7A" w:rsidP="00EC6795">
            <w:proofErr w:type="spellStart"/>
            <w:r w:rsidRPr="000C4A7A">
              <w:t>string</w:t>
            </w:r>
            <w:proofErr w:type="spellEnd"/>
          </w:p>
        </w:tc>
      </w:tr>
      <w:tr w:rsidR="000C4A7A" w:rsidRPr="00DB0FB7" w14:paraId="388F10B7" w14:textId="77777777" w:rsidTr="000C4A7A">
        <w:tc>
          <w:tcPr>
            <w:tcW w:w="2547" w:type="dxa"/>
          </w:tcPr>
          <w:p w14:paraId="129D2C25" w14:textId="77777777" w:rsidR="000C4A7A" w:rsidRPr="00DB0FB7" w:rsidRDefault="000C4A7A" w:rsidP="00EC6795">
            <w:r w:rsidRPr="000C4A7A">
              <w:t>Historia Cardiovascular</w:t>
            </w:r>
          </w:p>
        </w:tc>
        <w:tc>
          <w:tcPr>
            <w:tcW w:w="4252" w:type="dxa"/>
          </w:tcPr>
          <w:p w14:paraId="32B33AB2" w14:textId="77777777" w:rsidR="000C4A7A" w:rsidRPr="00DB0FB7" w:rsidRDefault="000C4A7A" w:rsidP="00EC6795">
            <w:r w:rsidRPr="000C4A7A">
              <w:t>NYHA</w:t>
            </w:r>
          </w:p>
        </w:tc>
        <w:tc>
          <w:tcPr>
            <w:tcW w:w="2217" w:type="dxa"/>
          </w:tcPr>
          <w:p w14:paraId="20DF7B6F" w14:textId="77777777" w:rsidR="000C4A7A" w:rsidRPr="00DB0FB7" w:rsidRDefault="000C4A7A" w:rsidP="00EC6795">
            <w:proofErr w:type="spellStart"/>
            <w:r w:rsidRPr="000C4A7A">
              <w:t>string</w:t>
            </w:r>
            <w:proofErr w:type="spellEnd"/>
          </w:p>
        </w:tc>
      </w:tr>
      <w:tr w:rsidR="000C4A7A" w:rsidRPr="00DB0FB7" w14:paraId="2E0B78BC" w14:textId="77777777" w:rsidTr="000C4A7A">
        <w:tc>
          <w:tcPr>
            <w:tcW w:w="2547" w:type="dxa"/>
          </w:tcPr>
          <w:p w14:paraId="63810994" w14:textId="77777777" w:rsidR="000C4A7A" w:rsidRPr="00DB0FB7" w:rsidRDefault="000C4A7A" w:rsidP="00EC6795">
            <w:r w:rsidRPr="000C4A7A">
              <w:t>Historia Cardiovascular</w:t>
            </w:r>
          </w:p>
        </w:tc>
        <w:tc>
          <w:tcPr>
            <w:tcW w:w="4252" w:type="dxa"/>
          </w:tcPr>
          <w:p w14:paraId="68596F72" w14:textId="77777777" w:rsidR="000C4A7A" w:rsidRPr="00DB0FB7" w:rsidRDefault="000C4A7A" w:rsidP="00EC6795">
            <w:r w:rsidRPr="000C4A7A">
              <w:t>Fracción de Eyección del Ventrículo Izquierdo</w:t>
            </w:r>
          </w:p>
        </w:tc>
        <w:tc>
          <w:tcPr>
            <w:tcW w:w="2217" w:type="dxa"/>
          </w:tcPr>
          <w:p w14:paraId="4A154BD8" w14:textId="77777777" w:rsidR="000C4A7A" w:rsidRPr="00DB0FB7" w:rsidRDefault="000C4A7A" w:rsidP="00EC6795">
            <w:proofErr w:type="spellStart"/>
            <w:r w:rsidRPr="000C4A7A">
              <w:t>float</w:t>
            </w:r>
            <w:proofErr w:type="spellEnd"/>
          </w:p>
        </w:tc>
      </w:tr>
      <w:tr w:rsidR="000C4A7A" w:rsidRPr="00DB0FB7" w14:paraId="4C017B34" w14:textId="77777777" w:rsidTr="000C4A7A">
        <w:tc>
          <w:tcPr>
            <w:tcW w:w="2547" w:type="dxa"/>
          </w:tcPr>
          <w:p w14:paraId="092380EB" w14:textId="77777777" w:rsidR="000C4A7A" w:rsidRPr="00DB0FB7" w:rsidRDefault="000C4A7A" w:rsidP="00EC6795">
            <w:r w:rsidRPr="000C4A7A">
              <w:t>Historia Cardiovascular</w:t>
            </w:r>
          </w:p>
        </w:tc>
        <w:tc>
          <w:tcPr>
            <w:tcW w:w="4252" w:type="dxa"/>
          </w:tcPr>
          <w:p w14:paraId="321568D3" w14:textId="77777777" w:rsidR="000C4A7A" w:rsidRPr="00DB0FB7" w:rsidRDefault="000C4A7A" w:rsidP="00EC6795">
            <w:r w:rsidRPr="000C4A7A">
              <w:t>Hipertensión pulmonar</w:t>
            </w:r>
          </w:p>
        </w:tc>
        <w:tc>
          <w:tcPr>
            <w:tcW w:w="2217" w:type="dxa"/>
          </w:tcPr>
          <w:p w14:paraId="7A633BFE" w14:textId="77777777" w:rsidR="000C4A7A" w:rsidRPr="00DB0FB7" w:rsidRDefault="000C4A7A" w:rsidP="00EC6795">
            <w:proofErr w:type="spellStart"/>
            <w:r w:rsidRPr="000C4A7A">
              <w:t>string</w:t>
            </w:r>
            <w:proofErr w:type="spellEnd"/>
          </w:p>
        </w:tc>
      </w:tr>
      <w:tr w:rsidR="000C4A7A" w:rsidRPr="00DB0FB7" w14:paraId="70E5E369" w14:textId="77777777" w:rsidTr="000C4A7A">
        <w:tc>
          <w:tcPr>
            <w:tcW w:w="2547" w:type="dxa"/>
          </w:tcPr>
          <w:p w14:paraId="6FE06483" w14:textId="77777777" w:rsidR="000C4A7A" w:rsidRPr="00DB0FB7" w:rsidRDefault="000C4A7A" w:rsidP="00EC6795">
            <w:r w:rsidRPr="000C4A7A">
              <w:t>Historia Cardiovascular</w:t>
            </w:r>
          </w:p>
        </w:tc>
        <w:tc>
          <w:tcPr>
            <w:tcW w:w="4252" w:type="dxa"/>
          </w:tcPr>
          <w:p w14:paraId="0E7CE1A4" w14:textId="77777777" w:rsidR="000C4A7A" w:rsidRPr="00DB0FB7" w:rsidRDefault="000C4A7A" w:rsidP="00EC6795">
            <w:r w:rsidRPr="000C4A7A">
              <w:t>Presencia de crepitantes</w:t>
            </w:r>
          </w:p>
        </w:tc>
        <w:tc>
          <w:tcPr>
            <w:tcW w:w="2217" w:type="dxa"/>
          </w:tcPr>
          <w:p w14:paraId="67E9015B" w14:textId="77777777" w:rsidR="000C4A7A" w:rsidRPr="00DB0FB7" w:rsidRDefault="000C4A7A" w:rsidP="00EC6795">
            <w:proofErr w:type="spellStart"/>
            <w:r w:rsidRPr="000C4A7A">
              <w:t>string</w:t>
            </w:r>
            <w:proofErr w:type="spellEnd"/>
          </w:p>
        </w:tc>
      </w:tr>
      <w:tr w:rsidR="000C4A7A" w:rsidRPr="00DB0FB7" w14:paraId="3E77FF3A" w14:textId="77777777" w:rsidTr="000C4A7A">
        <w:tc>
          <w:tcPr>
            <w:tcW w:w="2547" w:type="dxa"/>
          </w:tcPr>
          <w:p w14:paraId="3E522DCD" w14:textId="77777777" w:rsidR="000C4A7A" w:rsidRPr="00DB0FB7" w:rsidRDefault="000C4A7A" w:rsidP="00EC6795">
            <w:r w:rsidRPr="000C4A7A">
              <w:t>Historia Cardiovascular</w:t>
            </w:r>
          </w:p>
        </w:tc>
        <w:tc>
          <w:tcPr>
            <w:tcW w:w="4252" w:type="dxa"/>
          </w:tcPr>
          <w:p w14:paraId="71B3F8A5" w14:textId="77777777" w:rsidR="000C4A7A" w:rsidRPr="00DB0FB7" w:rsidRDefault="000C4A7A" w:rsidP="00EC6795">
            <w:r w:rsidRPr="000C4A7A">
              <w:t>Ingurgitación de vena yugular</w:t>
            </w:r>
          </w:p>
        </w:tc>
        <w:tc>
          <w:tcPr>
            <w:tcW w:w="2217" w:type="dxa"/>
          </w:tcPr>
          <w:p w14:paraId="2056D6B7" w14:textId="77777777" w:rsidR="000C4A7A" w:rsidRPr="00DB0FB7" w:rsidRDefault="000C4A7A" w:rsidP="00EC6795">
            <w:proofErr w:type="spellStart"/>
            <w:r w:rsidRPr="000C4A7A">
              <w:t>string</w:t>
            </w:r>
            <w:proofErr w:type="spellEnd"/>
          </w:p>
        </w:tc>
      </w:tr>
      <w:tr w:rsidR="000C4A7A" w:rsidRPr="00DB0FB7" w14:paraId="0A939E8E" w14:textId="77777777" w:rsidTr="000C4A7A">
        <w:tc>
          <w:tcPr>
            <w:tcW w:w="2547" w:type="dxa"/>
          </w:tcPr>
          <w:p w14:paraId="1C871842" w14:textId="77777777" w:rsidR="000C4A7A" w:rsidRPr="00DB0FB7" w:rsidRDefault="000C4A7A" w:rsidP="00EC6795">
            <w:r w:rsidRPr="000C4A7A">
              <w:t>Historia Cardiovascular</w:t>
            </w:r>
          </w:p>
        </w:tc>
        <w:tc>
          <w:tcPr>
            <w:tcW w:w="4252" w:type="dxa"/>
          </w:tcPr>
          <w:p w14:paraId="05BA5AB2" w14:textId="77777777" w:rsidR="000C4A7A" w:rsidRPr="00DB0FB7" w:rsidRDefault="000C4A7A" w:rsidP="00EC6795">
            <w:proofErr w:type="spellStart"/>
            <w:r w:rsidRPr="000C4A7A">
              <w:t>Transplante</w:t>
            </w:r>
            <w:proofErr w:type="spellEnd"/>
            <w:r w:rsidRPr="000C4A7A">
              <w:t xml:space="preserve"> cardíaco</w:t>
            </w:r>
          </w:p>
        </w:tc>
        <w:tc>
          <w:tcPr>
            <w:tcW w:w="2217" w:type="dxa"/>
          </w:tcPr>
          <w:p w14:paraId="5936136A" w14:textId="77777777" w:rsidR="000C4A7A" w:rsidRPr="00DB0FB7" w:rsidRDefault="000C4A7A" w:rsidP="00EC6795">
            <w:proofErr w:type="spellStart"/>
            <w:r w:rsidRPr="000C4A7A">
              <w:t>string</w:t>
            </w:r>
            <w:proofErr w:type="spellEnd"/>
          </w:p>
        </w:tc>
      </w:tr>
      <w:tr w:rsidR="000C4A7A" w:rsidRPr="00DB0FB7" w14:paraId="70FFA1BD" w14:textId="77777777" w:rsidTr="000C4A7A">
        <w:tc>
          <w:tcPr>
            <w:tcW w:w="2547" w:type="dxa"/>
          </w:tcPr>
          <w:p w14:paraId="5C366748" w14:textId="77777777" w:rsidR="000C4A7A" w:rsidRPr="00DB0FB7" w:rsidRDefault="000C4A7A" w:rsidP="00EC6795">
            <w:r w:rsidRPr="000C4A7A">
              <w:t>Historia Cardiovascular</w:t>
            </w:r>
          </w:p>
        </w:tc>
        <w:tc>
          <w:tcPr>
            <w:tcW w:w="4252" w:type="dxa"/>
          </w:tcPr>
          <w:p w14:paraId="2E2509C0" w14:textId="77777777" w:rsidR="000C4A7A" w:rsidRPr="00DB0FB7" w:rsidRDefault="000C4A7A" w:rsidP="00EC6795">
            <w:r w:rsidRPr="000C4A7A">
              <w:t xml:space="preserve">Fecha del </w:t>
            </w:r>
            <w:proofErr w:type="spellStart"/>
            <w:r w:rsidRPr="000C4A7A">
              <w:t>transplante</w:t>
            </w:r>
            <w:proofErr w:type="spellEnd"/>
          </w:p>
        </w:tc>
        <w:tc>
          <w:tcPr>
            <w:tcW w:w="2217" w:type="dxa"/>
          </w:tcPr>
          <w:p w14:paraId="5DF3E75C" w14:textId="77777777" w:rsidR="000C4A7A" w:rsidRPr="00DB0FB7" w:rsidRDefault="000C4A7A" w:rsidP="00EC6795">
            <w:proofErr w:type="spellStart"/>
            <w:r w:rsidRPr="000C4A7A">
              <w:t>float</w:t>
            </w:r>
            <w:proofErr w:type="spellEnd"/>
          </w:p>
        </w:tc>
      </w:tr>
      <w:tr w:rsidR="000C4A7A" w:rsidRPr="00DB0FB7" w14:paraId="7CFBF81D" w14:textId="77777777" w:rsidTr="000C4A7A">
        <w:tc>
          <w:tcPr>
            <w:tcW w:w="2547" w:type="dxa"/>
          </w:tcPr>
          <w:p w14:paraId="19ECD064" w14:textId="77777777" w:rsidR="000C4A7A" w:rsidRPr="00DB0FB7" w:rsidRDefault="000C4A7A" w:rsidP="00EC6795">
            <w:r w:rsidRPr="000C4A7A">
              <w:t>Historia Cardiovascular</w:t>
            </w:r>
          </w:p>
        </w:tc>
        <w:tc>
          <w:tcPr>
            <w:tcW w:w="4252" w:type="dxa"/>
          </w:tcPr>
          <w:p w14:paraId="2D034234" w14:textId="77777777" w:rsidR="000C4A7A" w:rsidRPr="00DB0FB7" w:rsidRDefault="000C4A7A" w:rsidP="00EC6795">
            <w:r w:rsidRPr="000C4A7A">
              <w:t>Resincronización</w:t>
            </w:r>
          </w:p>
        </w:tc>
        <w:tc>
          <w:tcPr>
            <w:tcW w:w="2217" w:type="dxa"/>
          </w:tcPr>
          <w:p w14:paraId="710F8F5E" w14:textId="77777777" w:rsidR="000C4A7A" w:rsidRPr="00DB0FB7" w:rsidRDefault="000C4A7A" w:rsidP="00EC6795">
            <w:proofErr w:type="spellStart"/>
            <w:r w:rsidRPr="000C4A7A">
              <w:t>string</w:t>
            </w:r>
            <w:proofErr w:type="spellEnd"/>
          </w:p>
        </w:tc>
      </w:tr>
      <w:tr w:rsidR="000C4A7A" w:rsidRPr="00DB0FB7" w14:paraId="572C6266" w14:textId="77777777" w:rsidTr="000C4A7A">
        <w:tc>
          <w:tcPr>
            <w:tcW w:w="2547" w:type="dxa"/>
          </w:tcPr>
          <w:p w14:paraId="696A712F" w14:textId="77777777" w:rsidR="000C4A7A" w:rsidRPr="00DB0FB7" w:rsidRDefault="000C4A7A" w:rsidP="00EC6795">
            <w:r w:rsidRPr="000C4A7A">
              <w:t>Historia Cardiovascular</w:t>
            </w:r>
          </w:p>
        </w:tc>
        <w:tc>
          <w:tcPr>
            <w:tcW w:w="4252" w:type="dxa"/>
          </w:tcPr>
          <w:p w14:paraId="338513A2" w14:textId="77777777" w:rsidR="000C4A7A" w:rsidRPr="00DB0FB7" w:rsidRDefault="000C4A7A" w:rsidP="00EC6795">
            <w:r w:rsidRPr="000C4A7A">
              <w:t>Fecha de la resincronización</w:t>
            </w:r>
          </w:p>
        </w:tc>
        <w:tc>
          <w:tcPr>
            <w:tcW w:w="2217" w:type="dxa"/>
          </w:tcPr>
          <w:p w14:paraId="134EF57C" w14:textId="77777777" w:rsidR="000C4A7A" w:rsidRPr="00DB0FB7" w:rsidRDefault="000C4A7A" w:rsidP="00EC6795">
            <w:proofErr w:type="spellStart"/>
            <w:r w:rsidRPr="000C4A7A">
              <w:t>float</w:t>
            </w:r>
            <w:proofErr w:type="spellEnd"/>
          </w:p>
        </w:tc>
      </w:tr>
      <w:tr w:rsidR="000C4A7A" w:rsidRPr="00DB0FB7" w14:paraId="39688D9B" w14:textId="77777777" w:rsidTr="000C4A7A">
        <w:tc>
          <w:tcPr>
            <w:tcW w:w="2547" w:type="dxa"/>
          </w:tcPr>
          <w:p w14:paraId="5CC7C06A" w14:textId="77777777" w:rsidR="000C4A7A" w:rsidRPr="00DB0FB7" w:rsidRDefault="000C4A7A" w:rsidP="00EC6795">
            <w:r w:rsidRPr="000C4A7A">
              <w:t>Historia Cardiovascular</w:t>
            </w:r>
          </w:p>
        </w:tc>
        <w:tc>
          <w:tcPr>
            <w:tcW w:w="4252" w:type="dxa"/>
          </w:tcPr>
          <w:p w14:paraId="762D88C8" w14:textId="77777777" w:rsidR="000C4A7A" w:rsidRPr="00DB0FB7" w:rsidRDefault="000C4A7A" w:rsidP="00EC6795">
            <w:r w:rsidRPr="000C4A7A">
              <w:t>Miocardiopatía</w:t>
            </w:r>
          </w:p>
        </w:tc>
        <w:tc>
          <w:tcPr>
            <w:tcW w:w="2217" w:type="dxa"/>
          </w:tcPr>
          <w:p w14:paraId="4BE55E89" w14:textId="77777777" w:rsidR="000C4A7A" w:rsidRPr="00DB0FB7" w:rsidRDefault="000C4A7A" w:rsidP="00EC6795">
            <w:proofErr w:type="spellStart"/>
            <w:r w:rsidRPr="000C4A7A">
              <w:t>string</w:t>
            </w:r>
            <w:proofErr w:type="spellEnd"/>
          </w:p>
        </w:tc>
      </w:tr>
      <w:tr w:rsidR="000C4A7A" w:rsidRPr="00DB0FB7" w14:paraId="0100F674" w14:textId="77777777" w:rsidTr="000C4A7A">
        <w:tc>
          <w:tcPr>
            <w:tcW w:w="2547" w:type="dxa"/>
          </w:tcPr>
          <w:p w14:paraId="7B0D32FF" w14:textId="77777777" w:rsidR="000C4A7A" w:rsidRPr="00DB0FB7" w:rsidRDefault="000C4A7A" w:rsidP="00EC6795">
            <w:r w:rsidRPr="000C4A7A">
              <w:t>Historia Cardiovascular</w:t>
            </w:r>
          </w:p>
        </w:tc>
        <w:tc>
          <w:tcPr>
            <w:tcW w:w="4252" w:type="dxa"/>
          </w:tcPr>
          <w:p w14:paraId="446A499C" w14:textId="77777777" w:rsidR="000C4A7A" w:rsidRPr="00DB0FB7" w:rsidRDefault="000C4A7A" w:rsidP="00EC6795">
            <w:r w:rsidRPr="000C4A7A">
              <w:t>Tipo de cardiomiopatía</w:t>
            </w:r>
          </w:p>
        </w:tc>
        <w:tc>
          <w:tcPr>
            <w:tcW w:w="2217" w:type="dxa"/>
          </w:tcPr>
          <w:p w14:paraId="3C96D1F2" w14:textId="77777777" w:rsidR="000C4A7A" w:rsidRPr="00DB0FB7" w:rsidRDefault="000C4A7A" w:rsidP="00EC6795">
            <w:proofErr w:type="spellStart"/>
            <w:r w:rsidRPr="000C4A7A">
              <w:t>string</w:t>
            </w:r>
            <w:proofErr w:type="spellEnd"/>
          </w:p>
        </w:tc>
      </w:tr>
      <w:tr w:rsidR="000C4A7A" w:rsidRPr="00DB0FB7" w14:paraId="2B96FC87" w14:textId="77777777" w:rsidTr="000C4A7A">
        <w:tc>
          <w:tcPr>
            <w:tcW w:w="2547" w:type="dxa"/>
          </w:tcPr>
          <w:p w14:paraId="1CFB62D6" w14:textId="77777777" w:rsidR="000C4A7A" w:rsidRPr="00DB0FB7" w:rsidRDefault="000C4A7A" w:rsidP="00EC6795">
            <w:proofErr w:type="spellStart"/>
            <w:r w:rsidRPr="000C4A7A">
              <w:t>Antitromboticos</w:t>
            </w:r>
            <w:proofErr w:type="spellEnd"/>
            <w:r w:rsidRPr="000C4A7A">
              <w:t>(Alta)</w:t>
            </w:r>
          </w:p>
        </w:tc>
        <w:tc>
          <w:tcPr>
            <w:tcW w:w="4252" w:type="dxa"/>
          </w:tcPr>
          <w:p w14:paraId="730B630A" w14:textId="77777777" w:rsidR="000C4A7A" w:rsidRPr="00DB0FB7" w:rsidRDefault="000C4A7A" w:rsidP="00EC6795">
            <w:r w:rsidRPr="000C4A7A">
              <w:t>Paciente</w:t>
            </w:r>
          </w:p>
        </w:tc>
        <w:tc>
          <w:tcPr>
            <w:tcW w:w="2217" w:type="dxa"/>
          </w:tcPr>
          <w:p w14:paraId="16E35DED" w14:textId="77777777" w:rsidR="000C4A7A" w:rsidRPr="00DB0FB7" w:rsidRDefault="000C4A7A" w:rsidP="00EC6795">
            <w:proofErr w:type="spellStart"/>
            <w:r w:rsidRPr="000C4A7A">
              <w:t>string</w:t>
            </w:r>
            <w:proofErr w:type="spellEnd"/>
          </w:p>
        </w:tc>
      </w:tr>
      <w:tr w:rsidR="000C4A7A" w:rsidRPr="00DB0FB7" w14:paraId="35C97DC9" w14:textId="77777777" w:rsidTr="000C4A7A">
        <w:tc>
          <w:tcPr>
            <w:tcW w:w="2547" w:type="dxa"/>
          </w:tcPr>
          <w:p w14:paraId="5A62A00E" w14:textId="77777777" w:rsidR="000C4A7A" w:rsidRPr="00DB0FB7" w:rsidRDefault="000C4A7A" w:rsidP="00EC6795">
            <w:proofErr w:type="spellStart"/>
            <w:r w:rsidRPr="000C4A7A">
              <w:t>Antitromboticos</w:t>
            </w:r>
            <w:proofErr w:type="spellEnd"/>
            <w:r w:rsidRPr="000C4A7A">
              <w:t>(Alta)</w:t>
            </w:r>
          </w:p>
        </w:tc>
        <w:tc>
          <w:tcPr>
            <w:tcW w:w="4252" w:type="dxa"/>
          </w:tcPr>
          <w:p w14:paraId="14A33133" w14:textId="77777777" w:rsidR="000C4A7A" w:rsidRPr="00DB0FB7" w:rsidRDefault="000C4A7A" w:rsidP="00EC6795">
            <w:r w:rsidRPr="000C4A7A">
              <w:t>Se ha aplicado alguna guía clínica para la definición del tratamiento antitrombótico?</w:t>
            </w:r>
          </w:p>
        </w:tc>
        <w:tc>
          <w:tcPr>
            <w:tcW w:w="2217" w:type="dxa"/>
          </w:tcPr>
          <w:p w14:paraId="53A32B85" w14:textId="77777777" w:rsidR="000C4A7A" w:rsidRPr="00DB0FB7" w:rsidRDefault="000C4A7A" w:rsidP="00EC6795">
            <w:proofErr w:type="spellStart"/>
            <w:r w:rsidRPr="000C4A7A">
              <w:t>string</w:t>
            </w:r>
            <w:proofErr w:type="spellEnd"/>
          </w:p>
        </w:tc>
      </w:tr>
      <w:tr w:rsidR="000C4A7A" w:rsidRPr="00DB0FB7" w14:paraId="1D00AFCB" w14:textId="77777777" w:rsidTr="000C4A7A">
        <w:tc>
          <w:tcPr>
            <w:tcW w:w="2547" w:type="dxa"/>
          </w:tcPr>
          <w:p w14:paraId="0DEB5426" w14:textId="77777777" w:rsidR="000C4A7A" w:rsidRPr="00DB0FB7" w:rsidRDefault="000C4A7A" w:rsidP="00EC6795">
            <w:proofErr w:type="spellStart"/>
            <w:r w:rsidRPr="000C4A7A">
              <w:t>Antitromboticos</w:t>
            </w:r>
            <w:proofErr w:type="spellEnd"/>
            <w:r w:rsidRPr="000C4A7A">
              <w:t>(Alta)</w:t>
            </w:r>
          </w:p>
        </w:tc>
        <w:tc>
          <w:tcPr>
            <w:tcW w:w="4252" w:type="dxa"/>
          </w:tcPr>
          <w:p w14:paraId="1807FE43" w14:textId="77777777" w:rsidR="000C4A7A" w:rsidRPr="00DB0FB7" w:rsidRDefault="000C4A7A" w:rsidP="00EC6795">
            <w:r w:rsidRPr="000C4A7A">
              <w:t>Se le ha prescrito anticoagulante?</w:t>
            </w:r>
          </w:p>
        </w:tc>
        <w:tc>
          <w:tcPr>
            <w:tcW w:w="2217" w:type="dxa"/>
          </w:tcPr>
          <w:p w14:paraId="05B21C9F" w14:textId="77777777" w:rsidR="000C4A7A" w:rsidRPr="00DB0FB7" w:rsidRDefault="000C4A7A" w:rsidP="00EC6795">
            <w:proofErr w:type="spellStart"/>
            <w:r w:rsidRPr="000C4A7A">
              <w:t>string</w:t>
            </w:r>
            <w:proofErr w:type="spellEnd"/>
          </w:p>
        </w:tc>
      </w:tr>
      <w:tr w:rsidR="000C4A7A" w:rsidRPr="00DB0FB7" w14:paraId="233D7B87" w14:textId="77777777" w:rsidTr="000C4A7A">
        <w:tc>
          <w:tcPr>
            <w:tcW w:w="2547" w:type="dxa"/>
          </w:tcPr>
          <w:p w14:paraId="3E64C2C8" w14:textId="77777777" w:rsidR="000C4A7A" w:rsidRPr="00DB0FB7" w:rsidRDefault="000C4A7A" w:rsidP="00EC6795">
            <w:proofErr w:type="spellStart"/>
            <w:r w:rsidRPr="000C4A7A">
              <w:t>Antitromboticos</w:t>
            </w:r>
            <w:proofErr w:type="spellEnd"/>
            <w:r w:rsidRPr="000C4A7A">
              <w:t>(Alta)</w:t>
            </w:r>
          </w:p>
        </w:tc>
        <w:tc>
          <w:tcPr>
            <w:tcW w:w="4252" w:type="dxa"/>
          </w:tcPr>
          <w:p w14:paraId="3A9149CC" w14:textId="77777777" w:rsidR="000C4A7A" w:rsidRPr="00DB0FB7" w:rsidRDefault="000C4A7A" w:rsidP="00EC6795">
            <w:r w:rsidRPr="000C4A7A">
              <w:t xml:space="preserve">Plan </w:t>
            </w:r>
            <w:proofErr w:type="spellStart"/>
            <w:r w:rsidRPr="000C4A7A">
              <w:t>terapeutico</w:t>
            </w:r>
            <w:proofErr w:type="spellEnd"/>
            <w:r w:rsidRPr="000C4A7A">
              <w:t xml:space="preserve"> del anticoagulante</w:t>
            </w:r>
          </w:p>
        </w:tc>
        <w:tc>
          <w:tcPr>
            <w:tcW w:w="2217" w:type="dxa"/>
          </w:tcPr>
          <w:p w14:paraId="72C8FA76" w14:textId="77777777" w:rsidR="000C4A7A" w:rsidRPr="00DB0FB7" w:rsidRDefault="000C4A7A" w:rsidP="00EC6795">
            <w:proofErr w:type="spellStart"/>
            <w:r w:rsidRPr="000C4A7A">
              <w:t>string</w:t>
            </w:r>
            <w:proofErr w:type="spellEnd"/>
          </w:p>
        </w:tc>
      </w:tr>
      <w:tr w:rsidR="000C4A7A" w:rsidRPr="00DB0FB7" w14:paraId="1886FB4B" w14:textId="77777777" w:rsidTr="000C4A7A">
        <w:tc>
          <w:tcPr>
            <w:tcW w:w="2547" w:type="dxa"/>
          </w:tcPr>
          <w:p w14:paraId="08B8AADC" w14:textId="77777777" w:rsidR="000C4A7A" w:rsidRPr="00DB0FB7" w:rsidRDefault="000C4A7A" w:rsidP="00EC6795">
            <w:proofErr w:type="spellStart"/>
            <w:r w:rsidRPr="000C4A7A">
              <w:t>Antitromboticos</w:t>
            </w:r>
            <w:proofErr w:type="spellEnd"/>
            <w:r w:rsidRPr="000C4A7A">
              <w:t>(Alta)</w:t>
            </w:r>
          </w:p>
        </w:tc>
        <w:tc>
          <w:tcPr>
            <w:tcW w:w="4252" w:type="dxa"/>
          </w:tcPr>
          <w:p w14:paraId="2F7F71F8" w14:textId="77777777" w:rsidR="000C4A7A" w:rsidRPr="00DB0FB7" w:rsidRDefault="000C4A7A" w:rsidP="00EC6795">
            <w:r w:rsidRPr="000C4A7A">
              <w:t>Numero de meses</w:t>
            </w:r>
          </w:p>
        </w:tc>
        <w:tc>
          <w:tcPr>
            <w:tcW w:w="2217" w:type="dxa"/>
          </w:tcPr>
          <w:p w14:paraId="47440BD6" w14:textId="77777777" w:rsidR="000C4A7A" w:rsidRPr="00DB0FB7" w:rsidRDefault="000C4A7A" w:rsidP="00EC6795">
            <w:proofErr w:type="spellStart"/>
            <w:r w:rsidRPr="000C4A7A">
              <w:t>float</w:t>
            </w:r>
            <w:proofErr w:type="spellEnd"/>
          </w:p>
        </w:tc>
      </w:tr>
      <w:tr w:rsidR="000C4A7A" w:rsidRPr="00DB0FB7" w14:paraId="4A1760A1" w14:textId="77777777" w:rsidTr="000C4A7A">
        <w:tc>
          <w:tcPr>
            <w:tcW w:w="2547" w:type="dxa"/>
          </w:tcPr>
          <w:p w14:paraId="0D632AF7" w14:textId="77777777" w:rsidR="000C4A7A" w:rsidRPr="00DB0FB7" w:rsidRDefault="000C4A7A" w:rsidP="00EC6795">
            <w:proofErr w:type="spellStart"/>
            <w:r w:rsidRPr="000C4A7A">
              <w:t>Antitromboticos</w:t>
            </w:r>
            <w:proofErr w:type="spellEnd"/>
            <w:r w:rsidRPr="000C4A7A">
              <w:t>(Alta)</w:t>
            </w:r>
          </w:p>
        </w:tc>
        <w:tc>
          <w:tcPr>
            <w:tcW w:w="4252" w:type="dxa"/>
          </w:tcPr>
          <w:p w14:paraId="3073FA7B" w14:textId="77777777" w:rsidR="000C4A7A" w:rsidRPr="00DB0FB7" w:rsidRDefault="000C4A7A" w:rsidP="00EC6795">
            <w:r w:rsidRPr="000C4A7A">
              <w:t>Tipo de anticoagulante</w:t>
            </w:r>
          </w:p>
        </w:tc>
        <w:tc>
          <w:tcPr>
            <w:tcW w:w="2217" w:type="dxa"/>
          </w:tcPr>
          <w:p w14:paraId="6C5D15BA" w14:textId="77777777" w:rsidR="000C4A7A" w:rsidRPr="00DB0FB7" w:rsidRDefault="000C4A7A" w:rsidP="00EC6795">
            <w:proofErr w:type="spellStart"/>
            <w:r w:rsidRPr="000C4A7A">
              <w:t>string</w:t>
            </w:r>
            <w:proofErr w:type="spellEnd"/>
          </w:p>
        </w:tc>
      </w:tr>
      <w:tr w:rsidR="000C4A7A" w:rsidRPr="00DB0FB7" w14:paraId="09299133" w14:textId="77777777" w:rsidTr="000C4A7A">
        <w:tc>
          <w:tcPr>
            <w:tcW w:w="2547" w:type="dxa"/>
          </w:tcPr>
          <w:p w14:paraId="7DE2D53B" w14:textId="77777777" w:rsidR="000C4A7A" w:rsidRPr="00DB0FB7" w:rsidRDefault="000C4A7A" w:rsidP="00EC6795">
            <w:proofErr w:type="spellStart"/>
            <w:r w:rsidRPr="000C4A7A">
              <w:t>Antitromboticos</w:t>
            </w:r>
            <w:proofErr w:type="spellEnd"/>
            <w:r w:rsidRPr="000C4A7A">
              <w:t>(Alta)</w:t>
            </w:r>
          </w:p>
        </w:tc>
        <w:tc>
          <w:tcPr>
            <w:tcW w:w="4252" w:type="dxa"/>
          </w:tcPr>
          <w:p w14:paraId="021B22FC" w14:textId="77777777" w:rsidR="000C4A7A" w:rsidRPr="00DB0FB7" w:rsidRDefault="000C4A7A" w:rsidP="00EC6795">
            <w:r w:rsidRPr="000C4A7A">
              <w:t>Otro tipo</w:t>
            </w:r>
          </w:p>
        </w:tc>
        <w:tc>
          <w:tcPr>
            <w:tcW w:w="2217" w:type="dxa"/>
          </w:tcPr>
          <w:p w14:paraId="6619DC69" w14:textId="77777777" w:rsidR="000C4A7A" w:rsidRPr="00DB0FB7" w:rsidRDefault="000C4A7A" w:rsidP="00EC6795">
            <w:proofErr w:type="spellStart"/>
            <w:r w:rsidRPr="000C4A7A">
              <w:t>string</w:t>
            </w:r>
            <w:proofErr w:type="spellEnd"/>
          </w:p>
        </w:tc>
      </w:tr>
      <w:tr w:rsidR="000C4A7A" w:rsidRPr="00DB0FB7" w14:paraId="6212C796" w14:textId="77777777" w:rsidTr="000C4A7A">
        <w:tc>
          <w:tcPr>
            <w:tcW w:w="2547" w:type="dxa"/>
          </w:tcPr>
          <w:p w14:paraId="1AB40EF9" w14:textId="77777777" w:rsidR="000C4A7A" w:rsidRPr="00DB0FB7" w:rsidRDefault="000C4A7A" w:rsidP="00EC6795">
            <w:proofErr w:type="spellStart"/>
            <w:r w:rsidRPr="000C4A7A">
              <w:t>Antitromboticos</w:t>
            </w:r>
            <w:proofErr w:type="spellEnd"/>
            <w:r w:rsidRPr="000C4A7A">
              <w:t>(Alta)</w:t>
            </w:r>
          </w:p>
        </w:tc>
        <w:tc>
          <w:tcPr>
            <w:tcW w:w="4252" w:type="dxa"/>
          </w:tcPr>
          <w:p w14:paraId="08AF17D7" w14:textId="77777777" w:rsidR="000C4A7A" w:rsidRPr="00DB0FB7" w:rsidRDefault="000C4A7A" w:rsidP="00EC6795">
            <w:r w:rsidRPr="000C4A7A">
              <w:t>Tipo de ACOD</w:t>
            </w:r>
          </w:p>
        </w:tc>
        <w:tc>
          <w:tcPr>
            <w:tcW w:w="2217" w:type="dxa"/>
          </w:tcPr>
          <w:p w14:paraId="40323B1E" w14:textId="77777777" w:rsidR="000C4A7A" w:rsidRPr="00DB0FB7" w:rsidRDefault="000C4A7A" w:rsidP="00EC6795">
            <w:proofErr w:type="spellStart"/>
            <w:r w:rsidRPr="000C4A7A">
              <w:t>string</w:t>
            </w:r>
            <w:proofErr w:type="spellEnd"/>
          </w:p>
        </w:tc>
      </w:tr>
      <w:tr w:rsidR="000C4A7A" w:rsidRPr="00DB0FB7" w14:paraId="40E4BC43" w14:textId="77777777" w:rsidTr="000C4A7A">
        <w:tc>
          <w:tcPr>
            <w:tcW w:w="2547" w:type="dxa"/>
          </w:tcPr>
          <w:p w14:paraId="057FAF98" w14:textId="77777777" w:rsidR="000C4A7A" w:rsidRPr="00DB0FB7" w:rsidRDefault="000C4A7A" w:rsidP="00EC6795">
            <w:proofErr w:type="spellStart"/>
            <w:r w:rsidRPr="000C4A7A">
              <w:t>Antitromboticos</w:t>
            </w:r>
            <w:proofErr w:type="spellEnd"/>
            <w:r w:rsidRPr="000C4A7A">
              <w:t>(Alta)</w:t>
            </w:r>
          </w:p>
        </w:tc>
        <w:tc>
          <w:tcPr>
            <w:tcW w:w="4252" w:type="dxa"/>
          </w:tcPr>
          <w:p w14:paraId="0E80157E" w14:textId="77777777" w:rsidR="000C4A7A" w:rsidRPr="00DB0FB7" w:rsidRDefault="000C4A7A" w:rsidP="00EC6795">
            <w:r w:rsidRPr="000C4A7A">
              <w:t>Otro tipo de ACOD</w:t>
            </w:r>
          </w:p>
        </w:tc>
        <w:tc>
          <w:tcPr>
            <w:tcW w:w="2217" w:type="dxa"/>
          </w:tcPr>
          <w:p w14:paraId="62C529E2" w14:textId="77777777" w:rsidR="000C4A7A" w:rsidRPr="00DB0FB7" w:rsidRDefault="000C4A7A" w:rsidP="00EC6795">
            <w:proofErr w:type="spellStart"/>
            <w:r w:rsidRPr="000C4A7A">
              <w:t>string</w:t>
            </w:r>
            <w:proofErr w:type="spellEnd"/>
          </w:p>
        </w:tc>
      </w:tr>
      <w:tr w:rsidR="000C4A7A" w:rsidRPr="00DB0FB7" w14:paraId="175D0ED8" w14:textId="77777777" w:rsidTr="000C4A7A">
        <w:tc>
          <w:tcPr>
            <w:tcW w:w="2547" w:type="dxa"/>
          </w:tcPr>
          <w:p w14:paraId="2217252B" w14:textId="77777777" w:rsidR="000C4A7A" w:rsidRPr="00DB0FB7" w:rsidRDefault="000C4A7A" w:rsidP="00EC6795">
            <w:proofErr w:type="spellStart"/>
            <w:r w:rsidRPr="000C4A7A">
              <w:t>Antitromboticos</w:t>
            </w:r>
            <w:proofErr w:type="spellEnd"/>
            <w:r w:rsidRPr="000C4A7A">
              <w:t>(Alta)</w:t>
            </w:r>
          </w:p>
        </w:tc>
        <w:tc>
          <w:tcPr>
            <w:tcW w:w="4252" w:type="dxa"/>
          </w:tcPr>
          <w:p w14:paraId="6CF99964" w14:textId="77777777" w:rsidR="000C4A7A" w:rsidRPr="00DB0FB7" w:rsidRDefault="000C4A7A" w:rsidP="00EC6795">
            <w:r w:rsidRPr="000C4A7A">
              <w:t>Tipo de AVK</w:t>
            </w:r>
          </w:p>
        </w:tc>
        <w:tc>
          <w:tcPr>
            <w:tcW w:w="2217" w:type="dxa"/>
          </w:tcPr>
          <w:p w14:paraId="3E7E8910" w14:textId="77777777" w:rsidR="000C4A7A" w:rsidRPr="00DB0FB7" w:rsidRDefault="000C4A7A" w:rsidP="00EC6795">
            <w:proofErr w:type="spellStart"/>
            <w:r w:rsidRPr="000C4A7A">
              <w:t>string</w:t>
            </w:r>
            <w:proofErr w:type="spellEnd"/>
          </w:p>
        </w:tc>
      </w:tr>
      <w:tr w:rsidR="000C4A7A" w:rsidRPr="00DB0FB7" w14:paraId="35F6B639" w14:textId="77777777" w:rsidTr="000C4A7A">
        <w:tc>
          <w:tcPr>
            <w:tcW w:w="2547" w:type="dxa"/>
          </w:tcPr>
          <w:p w14:paraId="680F3AC0" w14:textId="77777777" w:rsidR="000C4A7A" w:rsidRPr="00DB0FB7" w:rsidRDefault="000C4A7A" w:rsidP="00EC6795">
            <w:proofErr w:type="spellStart"/>
            <w:r w:rsidRPr="000C4A7A">
              <w:t>Antitromboticos</w:t>
            </w:r>
            <w:proofErr w:type="spellEnd"/>
            <w:r w:rsidRPr="000C4A7A">
              <w:t>(Alta)</w:t>
            </w:r>
          </w:p>
        </w:tc>
        <w:tc>
          <w:tcPr>
            <w:tcW w:w="4252" w:type="dxa"/>
          </w:tcPr>
          <w:p w14:paraId="2B4DC020" w14:textId="77777777" w:rsidR="000C4A7A" w:rsidRPr="00DB0FB7" w:rsidRDefault="000C4A7A" w:rsidP="00EC6795">
            <w:r w:rsidRPr="000C4A7A">
              <w:t>Otro tipo de AVK</w:t>
            </w:r>
          </w:p>
        </w:tc>
        <w:tc>
          <w:tcPr>
            <w:tcW w:w="2217" w:type="dxa"/>
          </w:tcPr>
          <w:p w14:paraId="60D06670" w14:textId="77777777" w:rsidR="000C4A7A" w:rsidRPr="00DB0FB7" w:rsidRDefault="000C4A7A" w:rsidP="00EC6795">
            <w:proofErr w:type="spellStart"/>
            <w:r w:rsidRPr="000C4A7A">
              <w:t>float</w:t>
            </w:r>
            <w:proofErr w:type="spellEnd"/>
          </w:p>
        </w:tc>
      </w:tr>
      <w:tr w:rsidR="000C4A7A" w:rsidRPr="00DB0FB7" w14:paraId="63E0ADF4" w14:textId="77777777" w:rsidTr="000C4A7A">
        <w:tc>
          <w:tcPr>
            <w:tcW w:w="2547" w:type="dxa"/>
          </w:tcPr>
          <w:p w14:paraId="54B972E3" w14:textId="77777777" w:rsidR="000C4A7A" w:rsidRPr="00DB0FB7" w:rsidRDefault="000C4A7A" w:rsidP="00EC6795">
            <w:proofErr w:type="spellStart"/>
            <w:r w:rsidRPr="000C4A7A">
              <w:t>Antitromboticos</w:t>
            </w:r>
            <w:proofErr w:type="spellEnd"/>
            <w:r w:rsidRPr="000C4A7A">
              <w:t>(Alta)</w:t>
            </w:r>
          </w:p>
        </w:tc>
        <w:tc>
          <w:tcPr>
            <w:tcW w:w="4252" w:type="dxa"/>
          </w:tcPr>
          <w:p w14:paraId="6979418F" w14:textId="77777777" w:rsidR="000C4A7A" w:rsidRPr="00DB0FB7" w:rsidRDefault="000C4A7A" w:rsidP="00EC6795">
            <w:r w:rsidRPr="000C4A7A">
              <w:t>Motivo</w:t>
            </w:r>
          </w:p>
        </w:tc>
        <w:tc>
          <w:tcPr>
            <w:tcW w:w="2217" w:type="dxa"/>
          </w:tcPr>
          <w:p w14:paraId="6BD4F5A5" w14:textId="77777777" w:rsidR="000C4A7A" w:rsidRPr="00DB0FB7" w:rsidRDefault="000C4A7A" w:rsidP="00EC6795">
            <w:proofErr w:type="spellStart"/>
            <w:r w:rsidRPr="000C4A7A">
              <w:t>string</w:t>
            </w:r>
            <w:proofErr w:type="spellEnd"/>
          </w:p>
        </w:tc>
      </w:tr>
      <w:tr w:rsidR="000C4A7A" w:rsidRPr="00DB0FB7" w14:paraId="79F13A29" w14:textId="77777777" w:rsidTr="000C4A7A">
        <w:tc>
          <w:tcPr>
            <w:tcW w:w="2547" w:type="dxa"/>
          </w:tcPr>
          <w:p w14:paraId="3D7E62F3" w14:textId="77777777" w:rsidR="000C4A7A" w:rsidRPr="00DB0FB7" w:rsidRDefault="000C4A7A" w:rsidP="00EC6795">
            <w:proofErr w:type="spellStart"/>
            <w:r w:rsidRPr="000C4A7A">
              <w:t>Antitromboticos</w:t>
            </w:r>
            <w:proofErr w:type="spellEnd"/>
            <w:r w:rsidRPr="000C4A7A">
              <w:t>(Alta)</w:t>
            </w:r>
          </w:p>
        </w:tc>
        <w:tc>
          <w:tcPr>
            <w:tcW w:w="4252" w:type="dxa"/>
          </w:tcPr>
          <w:p w14:paraId="34A6E10A" w14:textId="77777777" w:rsidR="000C4A7A" w:rsidRPr="00DB0FB7" w:rsidRDefault="000C4A7A" w:rsidP="00EC6795">
            <w:r w:rsidRPr="000C4A7A">
              <w:t>Otro motivo</w:t>
            </w:r>
          </w:p>
        </w:tc>
        <w:tc>
          <w:tcPr>
            <w:tcW w:w="2217" w:type="dxa"/>
          </w:tcPr>
          <w:p w14:paraId="01141188" w14:textId="77777777" w:rsidR="000C4A7A" w:rsidRPr="00DB0FB7" w:rsidRDefault="000C4A7A" w:rsidP="00EC6795">
            <w:proofErr w:type="spellStart"/>
            <w:r w:rsidRPr="000C4A7A">
              <w:t>string</w:t>
            </w:r>
            <w:proofErr w:type="spellEnd"/>
          </w:p>
        </w:tc>
      </w:tr>
      <w:tr w:rsidR="000C4A7A" w:rsidRPr="00DB0FB7" w14:paraId="36F87C41" w14:textId="77777777" w:rsidTr="000C4A7A">
        <w:tc>
          <w:tcPr>
            <w:tcW w:w="2547" w:type="dxa"/>
          </w:tcPr>
          <w:p w14:paraId="36513A19" w14:textId="77777777" w:rsidR="000C4A7A" w:rsidRPr="00DB0FB7" w:rsidRDefault="000C4A7A" w:rsidP="00EC6795">
            <w:proofErr w:type="spellStart"/>
            <w:r w:rsidRPr="000C4A7A">
              <w:t>Antitromboticos</w:t>
            </w:r>
            <w:proofErr w:type="spellEnd"/>
            <w:r w:rsidRPr="000C4A7A">
              <w:t>(Alta)</w:t>
            </w:r>
          </w:p>
        </w:tc>
        <w:tc>
          <w:tcPr>
            <w:tcW w:w="4252" w:type="dxa"/>
          </w:tcPr>
          <w:p w14:paraId="652E9231" w14:textId="77777777" w:rsidR="000C4A7A" w:rsidRPr="00DB0FB7" w:rsidRDefault="000C4A7A" w:rsidP="00EC6795">
            <w:r w:rsidRPr="000C4A7A">
              <w:t>Se le ha prescrito algún antiagregante?</w:t>
            </w:r>
          </w:p>
        </w:tc>
        <w:tc>
          <w:tcPr>
            <w:tcW w:w="2217" w:type="dxa"/>
          </w:tcPr>
          <w:p w14:paraId="46AB5C15" w14:textId="77777777" w:rsidR="000C4A7A" w:rsidRPr="00DB0FB7" w:rsidRDefault="000C4A7A" w:rsidP="00EC6795">
            <w:proofErr w:type="spellStart"/>
            <w:r w:rsidRPr="000C4A7A">
              <w:t>string</w:t>
            </w:r>
            <w:proofErr w:type="spellEnd"/>
          </w:p>
        </w:tc>
      </w:tr>
      <w:tr w:rsidR="000C4A7A" w:rsidRPr="00DB0FB7" w14:paraId="2C20A632" w14:textId="77777777" w:rsidTr="000C4A7A">
        <w:tc>
          <w:tcPr>
            <w:tcW w:w="2547" w:type="dxa"/>
          </w:tcPr>
          <w:p w14:paraId="75C38F4B" w14:textId="77777777" w:rsidR="000C4A7A" w:rsidRPr="00DB0FB7" w:rsidRDefault="000C4A7A" w:rsidP="00EC6795">
            <w:proofErr w:type="spellStart"/>
            <w:r w:rsidRPr="000C4A7A">
              <w:t>Antitromboticos</w:t>
            </w:r>
            <w:proofErr w:type="spellEnd"/>
            <w:r w:rsidRPr="000C4A7A">
              <w:t>(Alta)</w:t>
            </w:r>
          </w:p>
        </w:tc>
        <w:tc>
          <w:tcPr>
            <w:tcW w:w="4252" w:type="dxa"/>
          </w:tcPr>
          <w:p w14:paraId="6A5D2D99" w14:textId="77777777" w:rsidR="000C4A7A" w:rsidRPr="00DB0FB7" w:rsidRDefault="000C4A7A" w:rsidP="00EC6795">
            <w:r w:rsidRPr="000C4A7A">
              <w:t>Numero de antiagregantes</w:t>
            </w:r>
          </w:p>
        </w:tc>
        <w:tc>
          <w:tcPr>
            <w:tcW w:w="2217" w:type="dxa"/>
          </w:tcPr>
          <w:p w14:paraId="13AB4271" w14:textId="77777777" w:rsidR="000C4A7A" w:rsidRPr="00DB0FB7" w:rsidRDefault="000C4A7A" w:rsidP="00EC6795">
            <w:proofErr w:type="spellStart"/>
            <w:r w:rsidRPr="000C4A7A">
              <w:t>float</w:t>
            </w:r>
            <w:proofErr w:type="spellEnd"/>
          </w:p>
        </w:tc>
      </w:tr>
      <w:tr w:rsidR="000C4A7A" w:rsidRPr="00DB0FB7" w14:paraId="1960B042" w14:textId="77777777" w:rsidTr="000C4A7A">
        <w:tc>
          <w:tcPr>
            <w:tcW w:w="2547" w:type="dxa"/>
          </w:tcPr>
          <w:p w14:paraId="7B948807" w14:textId="77777777" w:rsidR="000C4A7A" w:rsidRPr="00DB0FB7" w:rsidRDefault="000C4A7A" w:rsidP="00EC6795">
            <w:proofErr w:type="spellStart"/>
            <w:r w:rsidRPr="000C4A7A">
              <w:t>Antitromboticos</w:t>
            </w:r>
            <w:proofErr w:type="spellEnd"/>
            <w:r w:rsidRPr="000C4A7A">
              <w:t>(Alta)</w:t>
            </w:r>
          </w:p>
        </w:tc>
        <w:tc>
          <w:tcPr>
            <w:tcW w:w="4252" w:type="dxa"/>
          </w:tcPr>
          <w:p w14:paraId="0C3379C5" w14:textId="77777777" w:rsidR="000C4A7A" w:rsidRPr="00DB0FB7" w:rsidRDefault="000C4A7A" w:rsidP="00EC6795">
            <w:r w:rsidRPr="000C4A7A">
              <w:t xml:space="preserve">Plan </w:t>
            </w:r>
            <w:proofErr w:type="spellStart"/>
            <w:r w:rsidRPr="000C4A7A">
              <w:t>terapeutico</w:t>
            </w:r>
            <w:proofErr w:type="spellEnd"/>
            <w:r w:rsidRPr="000C4A7A">
              <w:t xml:space="preserve"> antiagregante 1</w:t>
            </w:r>
          </w:p>
        </w:tc>
        <w:tc>
          <w:tcPr>
            <w:tcW w:w="2217" w:type="dxa"/>
          </w:tcPr>
          <w:p w14:paraId="2DD32C8C" w14:textId="77777777" w:rsidR="000C4A7A" w:rsidRPr="00DB0FB7" w:rsidRDefault="000C4A7A" w:rsidP="00EC6795">
            <w:proofErr w:type="spellStart"/>
            <w:r w:rsidRPr="000C4A7A">
              <w:t>string</w:t>
            </w:r>
            <w:proofErr w:type="spellEnd"/>
          </w:p>
        </w:tc>
      </w:tr>
      <w:tr w:rsidR="000C4A7A" w:rsidRPr="00DB0FB7" w14:paraId="4E2A6F22" w14:textId="77777777" w:rsidTr="000C4A7A">
        <w:tc>
          <w:tcPr>
            <w:tcW w:w="2547" w:type="dxa"/>
          </w:tcPr>
          <w:p w14:paraId="2D568CB3" w14:textId="77777777" w:rsidR="000C4A7A" w:rsidRPr="00DB0FB7" w:rsidRDefault="000C4A7A" w:rsidP="00EC6795">
            <w:proofErr w:type="spellStart"/>
            <w:r w:rsidRPr="000C4A7A">
              <w:lastRenderedPageBreak/>
              <w:t>Antitromboticos</w:t>
            </w:r>
            <w:proofErr w:type="spellEnd"/>
            <w:r w:rsidRPr="000C4A7A">
              <w:t>(Alta)</w:t>
            </w:r>
          </w:p>
        </w:tc>
        <w:tc>
          <w:tcPr>
            <w:tcW w:w="4252" w:type="dxa"/>
          </w:tcPr>
          <w:p w14:paraId="6C6075C2" w14:textId="77777777" w:rsidR="000C4A7A" w:rsidRPr="00DB0FB7" w:rsidRDefault="000C4A7A" w:rsidP="00EC6795">
            <w:r w:rsidRPr="000C4A7A">
              <w:t>Numero de meses.1</w:t>
            </w:r>
          </w:p>
        </w:tc>
        <w:tc>
          <w:tcPr>
            <w:tcW w:w="2217" w:type="dxa"/>
          </w:tcPr>
          <w:p w14:paraId="4B927F4C" w14:textId="77777777" w:rsidR="000C4A7A" w:rsidRPr="00DB0FB7" w:rsidRDefault="000C4A7A" w:rsidP="00EC6795">
            <w:proofErr w:type="spellStart"/>
            <w:r w:rsidRPr="000C4A7A">
              <w:t>float</w:t>
            </w:r>
            <w:proofErr w:type="spellEnd"/>
          </w:p>
        </w:tc>
      </w:tr>
      <w:tr w:rsidR="000C4A7A" w:rsidRPr="00DB0FB7" w14:paraId="20C035E9" w14:textId="77777777" w:rsidTr="000C4A7A">
        <w:tc>
          <w:tcPr>
            <w:tcW w:w="2547" w:type="dxa"/>
          </w:tcPr>
          <w:p w14:paraId="4CF6541A" w14:textId="77777777" w:rsidR="000C4A7A" w:rsidRPr="00DB0FB7" w:rsidRDefault="000C4A7A" w:rsidP="00EC6795">
            <w:proofErr w:type="spellStart"/>
            <w:r w:rsidRPr="000C4A7A">
              <w:t>Antitromboticos</w:t>
            </w:r>
            <w:proofErr w:type="spellEnd"/>
            <w:r w:rsidRPr="000C4A7A">
              <w:t>(Alta)</w:t>
            </w:r>
          </w:p>
        </w:tc>
        <w:tc>
          <w:tcPr>
            <w:tcW w:w="4252" w:type="dxa"/>
          </w:tcPr>
          <w:p w14:paraId="210540BD" w14:textId="77777777" w:rsidR="000C4A7A" w:rsidRPr="00DB0FB7" w:rsidRDefault="000C4A7A" w:rsidP="00EC6795">
            <w:r w:rsidRPr="000C4A7A">
              <w:t>Antiagregante 1</w:t>
            </w:r>
          </w:p>
        </w:tc>
        <w:tc>
          <w:tcPr>
            <w:tcW w:w="2217" w:type="dxa"/>
          </w:tcPr>
          <w:p w14:paraId="61915D96" w14:textId="77777777" w:rsidR="000C4A7A" w:rsidRPr="00DB0FB7" w:rsidRDefault="000C4A7A" w:rsidP="00EC6795">
            <w:proofErr w:type="spellStart"/>
            <w:r w:rsidRPr="000C4A7A">
              <w:t>string</w:t>
            </w:r>
            <w:proofErr w:type="spellEnd"/>
          </w:p>
        </w:tc>
      </w:tr>
      <w:tr w:rsidR="000C4A7A" w:rsidRPr="00DB0FB7" w14:paraId="742D651F" w14:textId="77777777" w:rsidTr="000C4A7A">
        <w:tc>
          <w:tcPr>
            <w:tcW w:w="2547" w:type="dxa"/>
          </w:tcPr>
          <w:p w14:paraId="08E0ED23" w14:textId="77777777" w:rsidR="000C4A7A" w:rsidRPr="00DB0FB7" w:rsidRDefault="000C4A7A" w:rsidP="00EC6795">
            <w:proofErr w:type="spellStart"/>
            <w:r w:rsidRPr="000C4A7A">
              <w:t>Antitromboticos</w:t>
            </w:r>
            <w:proofErr w:type="spellEnd"/>
            <w:r w:rsidRPr="000C4A7A">
              <w:t>(Alta)</w:t>
            </w:r>
          </w:p>
        </w:tc>
        <w:tc>
          <w:tcPr>
            <w:tcW w:w="4252" w:type="dxa"/>
          </w:tcPr>
          <w:p w14:paraId="37F601C0" w14:textId="77777777" w:rsidR="000C4A7A" w:rsidRPr="00DB0FB7" w:rsidRDefault="000C4A7A" w:rsidP="00EC6795">
            <w:r w:rsidRPr="000C4A7A">
              <w:t>Otro antiagregante 1</w:t>
            </w:r>
          </w:p>
        </w:tc>
        <w:tc>
          <w:tcPr>
            <w:tcW w:w="2217" w:type="dxa"/>
          </w:tcPr>
          <w:p w14:paraId="73ADF8C4" w14:textId="77777777" w:rsidR="000C4A7A" w:rsidRPr="00DB0FB7" w:rsidRDefault="000C4A7A" w:rsidP="00EC6795">
            <w:proofErr w:type="spellStart"/>
            <w:r w:rsidRPr="000C4A7A">
              <w:t>float</w:t>
            </w:r>
            <w:proofErr w:type="spellEnd"/>
          </w:p>
        </w:tc>
      </w:tr>
      <w:tr w:rsidR="000C4A7A" w:rsidRPr="00DB0FB7" w14:paraId="45C316AA" w14:textId="77777777" w:rsidTr="000C4A7A">
        <w:tc>
          <w:tcPr>
            <w:tcW w:w="2547" w:type="dxa"/>
          </w:tcPr>
          <w:p w14:paraId="0C8D4216" w14:textId="77777777" w:rsidR="000C4A7A" w:rsidRPr="00DB0FB7" w:rsidRDefault="000C4A7A" w:rsidP="00EC6795">
            <w:proofErr w:type="spellStart"/>
            <w:r w:rsidRPr="000C4A7A">
              <w:t>Antitromboticos</w:t>
            </w:r>
            <w:proofErr w:type="spellEnd"/>
            <w:r w:rsidRPr="000C4A7A">
              <w:t>(Alta)</w:t>
            </w:r>
          </w:p>
        </w:tc>
        <w:tc>
          <w:tcPr>
            <w:tcW w:w="4252" w:type="dxa"/>
          </w:tcPr>
          <w:p w14:paraId="222D0828" w14:textId="77777777" w:rsidR="000C4A7A" w:rsidRPr="00DB0FB7" w:rsidRDefault="000C4A7A" w:rsidP="00EC6795">
            <w:r w:rsidRPr="000C4A7A">
              <w:t xml:space="preserve">Plan </w:t>
            </w:r>
            <w:proofErr w:type="spellStart"/>
            <w:r w:rsidRPr="000C4A7A">
              <w:t>terapeutico</w:t>
            </w:r>
            <w:proofErr w:type="spellEnd"/>
            <w:r w:rsidRPr="000C4A7A">
              <w:t xml:space="preserve"> antiagregante 2</w:t>
            </w:r>
          </w:p>
        </w:tc>
        <w:tc>
          <w:tcPr>
            <w:tcW w:w="2217" w:type="dxa"/>
          </w:tcPr>
          <w:p w14:paraId="349EA8EB" w14:textId="77777777" w:rsidR="000C4A7A" w:rsidRPr="00DB0FB7" w:rsidRDefault="000C4A7A" w:rsidP="00EC6795">
            <w:proofErr w:type="spellStart"/>
            <w:r w:rsidRPr="000C4A7A">
              <w:t>string</w:t>
            </w:r>
            <w:proofErr w:type="spellEnd"/>
          </w:p>
        </w:tc>
      </w:tr>
      <w:tr w:rsidR="000C4A7A" w:rsidRPr="00DB0FB7" w14:paraId="0424033E" w14:textId="77777777" w:rsidTr="000C4A7A">
        <w:tc>
          <w:tcPr>
            <w:tcW w:w="2547" w:type="dxa"/>
          </w:tcPr>
          <w:p w14:paraId="684942AF" w14:textId="77777777" w:rsidR="000C4A7A" w:rsidRPr="00DB0FB7" w:rsidRDefault="000C4A7A" w:rsidP="00EC6795">
            <w:proofErr w:type="spellStart"/>
            <w:r w:rsidRPr="000C4A7A">
              <w:t>Antitromboticos</w:t>
            </w:r>
            <w:proofErr w:type="spellEnd"/>
            <w:r w:rsidRPr="000C4A7A">
              <w:t>(Alta)</w:t>
            </w:r>
          </w:p>
        </w:tc>
        <w:tc>
          <w:tcPr>
            <w:tcW w:w="4252" w:type="dxa"/>
          </w:tcPr>
          <w:p w14:paraId="5D9025FD" w14:textId="77777777" w:rsidR="000C4A7A" w:rsidRPr="00DB0FB7" w:rsidRDefault="000C4A7A" w:rsidP="00EC6795">
            <w:r w:rsidRPr="000C4A7A">
              <w:t>Numero de meses.2</w:t>
            </w:r>
          </w:p>
        </w:tc>
        <w:tc>
          <w:tcPr>
            <w:tcW w:w="2217" w:type="dxa"/>
          </w:tcPr>
          <w:p w14:paraId="7E0E42C2" w14:textId="77777777" w:rsidR="000C4A7A" w:rsidRPr="00DB0FB7" w:rsidRDefault="000C4A7A" w:rsidP="00EC6795">
            <w:proofErr w:type="spellStart"/>
            <w:r w:rsidRPr="000C4A7A">
              <w:t>float</w:t>
            </w:r>
            <w:proofErr w:type="spellEnd"/>
          </w:p>
        </w:tc>
      </w:tr>
      <w:tr w:rsidR="000C4A7A" w:rsidRPr="00DB0FB7" w14:paraId="7FBEFA75" w14:textId="77777777" w:rsidTr="000C4A7A">
        <w:tc>
          <w:tcPr>
            <w:tcW w:w="2547" w:type="dxa"/>
          </w:tcPr>
          <w:p w14:paraId="749D1140" w14:textId="77777777" w:rsidR="000C4A7A" w:rsidRPr="00DB0FB7" w:rsidRDefault="000C4A7A" w:rsidP="00EC6795">
            <w:proofErr w:type="spellStart"/>
            <w:r w:rsidRPr="000C4A7A">
              <w:t>Antitromboticos</w:t>
            </w:r>
            <w:proofErr w:type="spellEnd"/>
            <w:r w:rsidRPr="000C4A7A">
              <w:t>(Alta)</w:t>
            </w:r>
          </w:p>
        </w:tc>
        <w:tc>
          <w:tcPr>
            <w:tcW w:w="4252" w:type="dxa"/>
          </w:tcPr>
          <w:p w14:paraId="48ABB923" w14:textId="77777777" w:rsidR="000C4A7A" w:rsidRPr="00DB0FB7" w:rsidRDefault="000C4A7A" w:rsidP="00EC6795">
            <w:r w:rsidRPr="000C4A7A">
              <w:t>Antiagregante 2</w:t>
            </w:r>
          </w:p>
        </w:tc>
        <w:tc>
          <w:tcPr>
            <w:tcW w:w="2217" w:type="dxa"/>
          </w:tcPr>
          <w:p w14:paraId="7EEA5B56" w14:textId="77777777" w:rsidR="000C4A7A" w:rsidRPr="00DB0FB7" w:rsidRDefault="000C4A7A" w:rsidP="00EC6795">
            <w:proofErr w:type="spellStart"/>
            <w:r w:rsidRPr="000C4A7A">
              <w:t>string</w:t>
            </w:r>
            <w:proofErr w:type="spellEnd"/>
          </w:p>
        </w:tc>
      </w:tr>
      <w:tr w:rsidR="000C4A7A" w:rsidRPr="00DB0FB7" w14:paraId="301D2A8C" w14:textId="77777777" w:rsidTr="000C4A7A">
        <w:tc>
          <w:tcPr>
            <w:tcW w:w="2547" w:type="dxa"/>
          </w:tcPr>
          <w:p w14:paraId="5C9B6365" w14:textId="77777777" w:rsidR="000C4A7A" w:rsidRPr="00DB0FB7" w:rsidRDefault="000C4A7A" w:rsidP="00EC6795">
            <w:proofErr w:type="spellStart"/>
            <w:r w:rsidRPr="000C4A7A">
              <w:t>Antitromboticos</w:t>
            </w:r>
            <w:proofErr w:type="spellEnd"/>
            <w:r w:rsidRPr="000C4A7A">
              <w:t>(Alta)</w:t>
            </w:r>
          </w:p>
        </w:tc>
        <w:tc>
          <w:tcPr>
            <w:tcW w:w="4252" w:type="dxa"/>
          </w:tcPr>
          <w:p w14:paraId="50411480" w14:textId="77777777" w:rsidR="000C4A7A" w:rsidRPr="00DB0FB7" w:rsidRDefault="000C4A7A" w:rsidP="00EC6795">
            <w:r w:rsidRPr="000C4A7A">
              <w:t>Otro antiagregante 2</w:t>
            </w:r>
          </w:p>
        </w:tc>
        <w:tc>
          <w:tcPr>
            <w:tcW w:w="2217" w:type="dxa"/>
          </w:tcPr>
          <w:p w14:paraId="6BBC412C" w14:textId="77777777" w:rsidR="000C4A7A" w:rsidRPr="00DB0FB7" w:rsidRDefault="000C4A7A" w:rsidP="00EC6795">
            <w:proofErr w:type="spellStart"/>
            <w:r w:rsidRPr="000C4A7A">
              <w:t>float</w:t>
            </w:r>
            <w:proofErr w:type="spellEnd"/>
          </w:p>
        </w:tc>
      </w:tr>
      <w:tr w:rsidR="000C4A7A" w:rsidRPr="00DB0FB7" w14:paraId="3CA7E4B1" w14:textId="77777777" w:rsidTr="000C4A7A">
        <w:tc>
          <w:tcPr>
            <w:tcW w:w="2547" w:type="dxa"/>
          </w:tcPr>
          <w:p w14:paraId="69F6168C"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20CBE2F6" w14:textId="77777777" w:rsidR="000C4A7A" w:rsidRPr="00DB0FB7" w:rsidRDefault="000C4A7A" w:rsidP="00EC6795">
            <w:r w:rsidRPr="000C4A7A">
              <w:t>Paciente</w:t>
            </w:r>
          </w:p>
        </w:tc>
        <w:tc>
          <w:tcPr>
            <w:tcW w:w="2217" w:type="dxa"/>
          </w:tcPr>
          <w:p w14:paraId="48CEB2A3" w14:textId="77777777" w:rsidR="000C4A7A" w:rsidRPr="00DB0FB7" w:rsidRDefault="000C4A7A" w:rsidP="00EC6795">
            <w:proofErr w:type="spellStart"/>
            <w:r w:rsidRPr="000C4A7A">
              <w:t>string</w:t>
            </w:r>
            <w:proofErr w:type="spellEnd"/>
          </w:p>
        </w:tc>
      </w:tr>
      <w:tr w:rsidR="000C4A7A" w:rsidRPr="00DB0FB7" w14:paraId="6A81ED51" w14:textId="77777777" w:rsidTr="000C4A7A">
        <w:tc>
          <w:tcPr>
            <w:tcW w:w="2547" w:type="dxa"/>
          </w:tcPr>
          <w:p w14:paraId="0FFD2D1A"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7EB7E6E7" w14:textId="77777777" w:rsidR="000C4A7A" w:rsidRPr="00DB0FB7" w:rsidRDefault="000C4A7A" w:rsidP="00EC6795">
            <w:proofErr w:type="spellStart"/>
            <w:r w:rsidRPr="000C4A7A">
              <w:t>Transtorno</w:t>
            </w:r>
            <w:proofErr w:type="spellEnd"/>
            <w:r w:rsidRPr="000C4A7A">
              <w:t xml:space="preserve"> de la coagulación</w:t>
            </w:r>
          </w:p>
        </w:tc>
        <w:tc>
          <w:tcPr>
            <w:tcW w:w="2217" w:type="dxa"/>
          </w:tcPr>
          <w:p w14:paraId="70222F6A" w14:textId="77777777" w:rsidR="000C4A7A" w:rsidRPr="00DB0FB7" w:rsidRDefault="000C4A7A" w:rsidP="00EC6795">
            <w:proofErr w:type="spellStart"/>
            <w:r w:rsidRPr="000C4A7A">
              <w:t>string</w:t>
            </w:r>
            <w:proofErr w:type="spellEnd"/>
          </w:p>
        </w:tc>
      </w:tr>
      <w:tr w:rsidR="000C4A7A" w:rsidRPr="00DB0FB7" w14:paraId="1CF83929" w14:textId="77777777" w:rsidTr="000C4A7A">
        <w:tc>
          <w:tcPr>
            <w:tcW w:w="2547" w:type="dxa"/>
          </w:tcPr>
          <w:p w14:paraId="157A275A"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0A4462E4" w14:textId="77777777" w:rsidR="000C4A7A" w:rsidRPr="00DB0FB7" w:rsidRDefault="000C4A7A" w:rsidP="00EC6795">
            <w:r w:rsidRPr="000C4A7A">
              <w:t>Discrasia sanguínea</w:t>
            </w:r>
          </w:p>
        </w:tc>
        <w:tc>
          <w:tcPr>
            <w:tcW w:w="2217" w:type="dxa"/>
          </w:tcPr>
          <w:p w14:paraId="7C928B55" w14:textId="77777777" w:rsidR="000C4A7A" w:rsidRPr="00DB0FB7" w:rsidRDefault="000C4A7A" w:rsidP="00EC6795">
            <w:proofErr w:type="spellStart"/>
            <w:r w:rsidRPr="000C4A7A">
              <w:t>string</w:t>
            </w:r>
            <w:proofErr w:type="spellEnd"/>
          </w:p>
        </w:tc>
      </w:tr>
      <w:tr w:rsidR="000C4A7A" w:rsidRPr="00DB0FB7" w14:paraId="29CEBF32" w14:textId="77777777" w:rsidTr="000C4A7A">
        <w:tc>
          <w:tcPr>
            <w:tcW w:w="2547" w:type="dxa"/>
          </w:tcPr>
          <w:p w14:paraId="79B5A857"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490818A0" w14:textId="77777777" w:rsidR="000C4A7A" w:rsidRPr="00DB0FB7" w:rsidRDefault="000C4A7A" w:rsidP="00EC6795">
            <w:r w:rsidRPr="000C4A7A">
              <w:t>Diabetes</w:t>
            </w:r>
          </w:p>
        </w:tc>
        <w:tc>
          <w:tcPr>
            <w:tcW w:w="2217" w:type="dxa"/>
          </w:tcPr>
          <w:p w14:paraId="56A59840" w14:textId="77777777" w:rsidR="000C4A7A" w:rsidRPr="00DB0FB7" w:rsidRDefault="000C4A7A" w:rsidP="00EC6795">
            <w:proofErr w:type="spellStart"/>
            <w:r w:rsidRPr="000C4A7A">
              <w:t>string</w:t>
            </w:r>
            <w:proofErr w:type="spellEnd"/>
          </w:p>
        </w:tc>
      </w:tr>
      <w:tr w:rsidR="000C4A7A" w:rsidRPr="00DB0FB7" w14:paraId="61CCC954" w14:textId="77777777" w:rsidTr="000C4A7A">
        <w:tc>
          <w:tcPr>
            <w:tcW w:w="2547" w:type="dxa"/>
          </w:tcPr>
          <w:p w14:paraId="7B89A2DF"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6A3A50AD" w14:textId="77777777" w:rsidR="000C4A7A" w:rsidRPr="00DB0FB7" w:rsidRDefault="000C4A7A" w:rsidP="00EC6795">
            <w:proofErr w:type="spellStart"/>
            <w:r w:rsidRPr="000C4A7A">
              <w:t>Dislipdemia</w:t>
            </w:r>
            <w:proofErr w:type="spellEnd"/>
          </w:p>
        </w:tc>
        <w:tc>
          <w:tcPr>
            <w:tcW w:w="2217" w:type="dxa"/>
          </w:tcPr>
          <w:p w14:paraId="5A35ECDD" w14:textId="77777777" w:rsidR="000C4A7A" w:rsidRPr="00DB0FB7" w:rsidRDefault="000C4A7A" w:rsidP="00EC6795">
            <w:proofErr w:type="spellStart"/>
            <w:r w:rsidRPr="000C4A7A">
              <w:t>string</w:t>
            </w:r>
            <w:proofErr w:type="spellEnd"/>
          </w:p>
        </w:tc>
      </w:tr>
      <w:tr w:rsidR="000C4A7A" w:rsidRPr="00DB0FB7" w14:paraId="3CBA5240" w14:textId="77777777" w:rsidTr="000C4A7A">
        <w:tc>
          <w:tcPr>
            <w:tcW w:w="2547" w:type="dxa"/>
          </w:tcPr>
          <w:p w14:paraId="08547CB4"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2C40A90F" w14:textId="77777777" w:rsidR="000C4A7A" w:rsidRPr="00DB0FB7" w:rsidRDefault="000C4A7A" w:rsidP="00EC6795">
            <w:r w:rsidRPr="000C4A7A">
              <w:t>Enfermedad hepática</w:t>
            </w:r>
          </w:p>
        </w:tc>
        <w:tc>
          <w:tcPr>
            <w:tcW w:w="2217" w:type="dxa"/>
          </w:tcPr>
          <w:p w14:paraId="47A2699C" w14:textId="77777777" w:rsidR="000C4A7A" w:rsidRPr="00DB0FB7" w:rsidRDefault="000C4A7A" w:rsidP="00EC6795">
            <w:proofErr w:type="spellStart"/>
            <w:r w:rsidRPr="000C4A7A">
              <w:t>string</w:t>
            </w:r>
            <w:proofErr w:type="spellEnd"/>
          </w:p>
        </w:tc>
      </w:tr>
      <w:tr w:rsidR="000C4A7A" w:rsidRPr="00DB0FB7" w14:paraId="15951556" w14:textId="77777777" w:rsidTr="000C4A7A">
        <w:tc>
          <w:tcPr>
            <w:tcW w:w="2547" w:type="dxa"/>
          </w:tcPr>
          <w:p w14:paraId="52F22D27"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2FBB0B15" w14:textId="77777777" w:rsidR="000C4A7A" w:rsidRPr="00DB0FB7" w:rsidRDefault="000C4A7A" w:rsidP="00EC6795">
            <w:proofErr w:type="spellStart"/>
            <w:r w:rsidRPr="000C4A7A">
              <w:t>Cancer</w:t>
            </w:r>
            <w:proofErr w:type="spellEnd"/>
          </w:p>
        </w:tc>
        <w:tc>
          <w:tcPr>
            <w:tcW w:w="2217" w:type="dxa"/>
          </w:tcPr>
          <w:p w14:paraId="35A4FD45" w14:textId="77777777" w:rsidR="000C4A7A" w:rsidRPr="00DB0FB7" w:rsidRDefault="000C4A7A" w:rsidP="00EC6795">
            <w:proofErr w:type="spellStart"/>
            <w:r w:rsidRPr="000C4A7A">
              <w:t>string</w:t>
            </w:r>
            <w:proofErr w:type="spellEnd"/>
          </w:p>
        </w:tc>
      </w:tr>
      <w:tr w:rsidR="000C4A7A" w:rsidRPr="00DB0FB7" w14:paraId="19277BAC" w14:textId="77777777" w:rsidTr="000C4A7A">
        <w:tc>
          <w:tcPr>
            <w:tcW w:w="2547" w:type="dxa"/>
          </w:tcPr>
          <w:p w14:paraId="136052D8"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7156F0B2" w14:textId="77777777" w:rsidR="000C4A7A" w:rsidRPr="00DB0FB7" w:rsidRDefault="000C4A7A" w:rsidP="00EC6795">
            <w:r w:rsidRPr="000C4A7A">
              <w:t>Anemia</w:t>
            </w:r>
          </w:p>
        </w:tc>
        <w:tc>
          <w:tcPr>
            <w:tcW w:w="2217" w:type="dxa"/>
          </w:tcPr>
          <w:p w14:paraId="2F5CE0C4" w14:textId="77777777" w:rsidR="000C4A7A" w:rsidRPr="00DB0FB7" w:rsidRDefault="000C4A7A" w:rsidP="00EC6795">
            <w:proofErr w:type="spellStart"/>
            <w:r w:rsidRPr="000C4A7A">
              <w:t>string</w:t>
            </w:r>
            <w:proofErr w:type="spellEnd"/>
          </w:p>
        </w:tc>
      </w:tr>
      <w:tr w:rsidR="000C4A7A" w:rsidRPr="00DB0FB7" w14:paraId="20D1E509" w14:textId="77777777" w:rsidTr="000C4A7A">
        <w:tc>
          <w:tcPr>
            <w:tcW w:w="2547" w:type="dxa"/>
          </w:tcPr>
          <w:p w14:paraId="1AC03F5E" w14:textId="77777777" w:rsidR="000C4A7A" w:rsidRPr="00DB0FB7" w:rsidRDefault="000C4A7A" w:rsidP="00EC6795">
            <w:r w:rsidRPr="000C4A7A">
              <w:t xml:space="preserve">Otros </w:t>
            </w:r>
            <w:proofErr w:type="spellStart"/>
            <w:r w:rsidRPr="000C4A7A">
              <w:t>diagnosticos</w:t>
            </w:r>
            <w:proofErr w:type="spellEnd"/>
          </w:p>
        </w:tc>
        <w:tc>
          <w:tcPr>
            <w:tcW w:w="4252" w:type="dxa"/>
          </w:tcPr>
          <w:p w14:paraId="5C4BB05F" w14:textId="77777777" w:rsidR="000C4A7A" w:rsidRPr="00DB0FB7" w:rsidRDefault="000C4A7A" w:rsidP="00EC6795">
            <w:r w:rsidRPr="000C4A7A">
              <w:t>Enfermedad renal</w:t>
            </w:r>
          </w:p>
        </w:tc>
        <w:tc>
          <w:tcPr>
            <w:tcW w:w="2217" w:type="dxa"/>
          </w:tcPr>
          <w:p w14:paraId="5EBA0154" w14:textId="77777777" w:rsidR="000C4A7A" w:rsidRPr="00DB0FB7" w:rsidRDefault="000C4A7A" w:rsidP="00EC6795">
            <w:proofErr w:type="spellStart"/>
            <w:r w:rsidRPr="000C4A7A">
              <w:t>string</w:t>
            </w:r>
            <w:proofErr w:type="spellEnd"/>
          </w:p>
        </w:tc>
      </w:tr>
      <w:tr w:rsidR="000C4A7A" w:rsidRPr="00DB0FB7" w14:paraId="64A66B97" w14:textId="77777777" w:rsidTr="000C4A7A">
        <w:tc>
          <w:tcPr>
            <w:tcW w:w="2547" w:type="dxa"/>
          </w:tcPr>
          <w:p w14:paraId="2F4C44DD" w14:textId="77777777" w:rsidR="000C4A7A" w:rsidRPr="00DB0FB7" w:rsidRDefault="000C4A7A" w:rsidP="00EC6795">
            <w:r w:rsidRPr="000C4A7A">
              <w:t>Factores de riesgos</w:t>
            </w:r>
          </w:p>
        </w:tc>
        <w:tc>
          <w:tcPr>
            <w:tcW w:w="4252" w:type="dxa"/>
          </w:tcPr>
          <w:p w14:paraId="1BFAADC6" w14:textId="77777777" w:rsidR="000C4A7A" w:rsidRPr="00DB0FB7" w:rsidRDefault="000C4A7A" w:rsidP="00EC6795">
            <w:proofErr w:type="spellStart"/>
            <w:r w:rsidRPr="000C4A7A">
              <w:t>Codígo</w:t>
            </w:r>
            <w:proofErr w:type="spellEnd"/>
          </w:p>
        </w:tc>
        <w:tc>
          <w:tcPr>
            <w:tcW w:w="2217" w:type="dxa"/>
          </w:tcPr>
          <w:p w14:paraId="7AE95673" w14:textId="77777777" w:rsidR="000C4A7A" w:rsidRPr="00DB0FB7" w:rsidRDefault="000C4A7A" w:rsidP="00EC6795">
            <w:proofErr w:type="spellStart"/>
            <w:r w:rsidRPr="000C4A7A">
              <w:t>string</w:t>
            </w:r>
            <w:proofErr w:type="spellEnd"/>
          </w:p>
        </w:tc>
      </w:tr>
      <w:tr w:rsidR="000C4A7A" w:rsidRPr="00DB0FB7" w14:paraId="16DCAB0D" w14:textId="77777777" w:rsidTr="000C4A7A">
        <w:tc>
          <w:tcPr>
            <w:tcW w:w="2547" w:type="dxa"/>
          </w:tcPr>
          <w:p w14:paraId="5F7A7CC2" w14:textId="77777777" w:rsidR="000C4A7A" w:rsidRPr="00DB0FB7" w:rsidRDefault="000C4A7A" w:rsidP="00EC6795">
            <w:r w:rsidRPr="000C4A7A">
              <w:t>Factores de riesgos</w:t>
            </w:r>
          </w:p>
        </w:tc>
        <w:tc>
          <w:tcPr>
            <w:tcW w:w="4252" w:type="dxa"/>
          </w:tcPr>
          <w:p w14:paraId="791116CF" w14:textId="77777777" w:rsidR="000C4A7A" w:rsidRPr="00DB0FB7" w:rsidRDefault="000C4A7A" w:rsidP="00EC6795">
            <w:r w:rsidRPr="000C4A7A">
              <w:t>Antecedentes familiares de cardiopatía isquémica precoz (menor de 50 en varones y menor de 55 en mujeres)</w:t>
            </w:r>
          </w:p>
        </w:tc>
        <w:tc>
          <w:tcPr>
            <w:tcW w:w="2217" w:type="dxa"/>
          </w:tcPr>
          <w:p w14:paraId="1FA4F877" w14:textId="77777777" w:rsidR="000C4A7A" w:rsidRPr="00DB0FB7" w:rsidRDefault="000C4A7A" w:rsidP="00EC6795">
            <w:proofErr w:type="spellStart"/>
            <w:r w:rsidRPr="000C4A7A">
              <w:t>string</w:t>
            </w:r>
            <w:proofErr w:type="spellEnd"/>
          </w:p>
        </w:tc>
      </w:tr>
      <w:tr w:rsidR="000C4A7A" w:rsidRPr="00DB0FB7" w14:paraId="0AF06E64" w14:textId="77777777" w:rsidTr="000C4A7A">
        <w:tc>
          <w:tcPr>
            <w:tcW w:w="2547" w:type="dxa"/>
          </w:tcPr>
          <w:p w14:paraId="2A9ABF95" w14:textId="77777777" w:rsidR="000C4A7A" w:rsidRPr="00DB0FB7" w:rsidRDefault="000C4A7A" w:rsidP="00EC6795">
            <w:r w:rsidRPr="000C4A7A">
              <w:t>Factores de riesgos</w:t>
            </w:r>
          </w:p>
        </w:tc>
        <w:tc>
          <w:tcPr>
            <w:tcW w:w="4252" w:type="dxa"/>
          </w:tcPr>
          <w:p w14:paraId="0DB470E7" w14:textId="77777777" w:rsidR="000C4A7A" w:rsidRPr="00DB0FB7" w:rsidRDefault="000C4A7A" w:rsidP="00EC6795">
            <w:r w:rsidRPr="000C4A7A">
              <w:t>Riesgo de caída</w:t>
            </w:r>
          </w:p>
        </w:tc>
        <w:tc>
          <w:tcPr>
            <w:tcW w:w="2217" w:type="dxa"/>
          </w:tcPr>
          <w:p w14:paraId="5E5C031E" w14:textId="77777777" w:rsidR="000C4A7A" w:rsidRPr="00DB0FB7" w:rsidRDefault="000C4A7A" w:rsidP="00EC6795">
            <w:proofErr w:type="spellStart"/>
            <w:r w:rsidRPr="000C4A7A">
              <w:t>string</w:t>
            </w:r>
            <w:proofErr w:type="spellEnd"/>
          </w:p>
        </w:tc>
      </w:tr>
      <w:tr w:rsidR="000C4A7A" w:rsidRPr="00DB0FB7" w14:paraId="62656E5B" w14:textId="77777777" w:rsidTr="000C4A7A">
        <w:tc>
          <w:tcPr>
            <w:tcW w:w="2547" w:type="dxa"/>
          </w:tcPr>
          <w:p w14:paraId="44C7B9A9" w14:textId="77777777" w:rsidR="000C4A7A" w:rsidRPr="00DB0FB7" w:rsidRDefault="000C4A7A" w:rsidP="00EC6795">
            <w:r w:rsidRPr="000C4A7A">
              <w:t>Factores de riesgos</w:t>
            </w:r>
          </w:p>
        </w:tc>
        <w:tc>
          <w:tcPr>
            <w:tcW w:w="4252" w:type="dxa"/>
          </w:tcPr>
          <w:p w14:paraId="3D2A5F3D" w14:textId="77777777" w:rsidR="000C4A7A" w:rsidRPr="00DB0FB7" w:rsidRDefault="000C4A7A" w:rsidP="00EC6795">
            <w:proofErr w:type="spellStart"/>
            <w:r w:rsidRPr="000C4A7A">
              <w:t>Caidas</w:t>
            </w:r>
            <w:proofErr w:type="spellEnd"/>
            <w:r w:rsidRPr="000C4A7A">
              <w:t xml:space="preserve"> previas conocidas</w:t>
            </w:r>
          </w:p>
        </w:tc>
        <w:tc>
          <w:tcPr>
            <w:tcW w:w="2217" w:type="dxa"/>
          </w:tcPr>
          <w:p w14:paraId="1D946EA5" w14:textId="77777777" w:rsidR="000C4A7A" w:rsidRPr="00DB0FB7" w:rsidRDefault="000C4A7A" w:rsidP="00EC6795">
            <w:proofErr w:type="spellStart"/>
            <w:r w:rsidRPr="000C4A7A">
              <w:t>string</w:t>
            </w:r>
            <w:proofErr w:type="spellEnd"/>
          </w:p>
        </w:tc>
      </w:tr>
      <w:tr w:rsidR="000C4A7A" w:rsidRPr="00DB0FB7" w14:paraId="32B559EE" w14:textId="77777777" w:rsidTr="000C4A7A">
        <w:tc>
          <w:tcPr>
            <w:tcW w:w="2547" w:type="dxa"/>
          </w:tcPr>
          <w:p w14:paraId="68477EA9" w14:textId="77777777" w:rsidR="000C4A7A" w:rsidRPr="00DB0FB7" w:rsidRDefault="000C4A7A" w:rsidP="00EC6795">
            <w:r w:rsidRPr="000C4A7A">
              <w:t>Factores de riesgos</w:t>
            </w:r>
          </w:p>
        </w:tc>
        <w:tc>
          <w:tcPr>
            <w:tcW w:w="4252" w:type="dxa"/>
          </w:tcPr>
          <w:p w14:paraId="19D2FEED" w14:textId="77777777" w:rsidR="000C4A7A" w:rsidRPr="00DB0FB7" w:rsidRDefault="000C4A7A" w:rsidP="00EC6795">
            <w:r w:rsidRPr="000C4A7A">
              <w:t>Toma algún medicamento presente en esta lista</w:t>
            </w:r>
          </w:p>
        </w:tc>
        <w:tc>
          <w:tcPr>
            <w:tcW w:w="2217" w:type="dxa"/>
          </w:tcPr>
          <w:p w14:paraId="4E8A824B" w14:textId="77777777" w:rsidR="000C4A7A" w:rsidRPr="00DB0FB7" w:rsidRDefault="000C4A7A" w:rsidP="00EC6795">
            <w:proofErr w:type="spellStart"/>
            <w:r w:rsidRPr="000C4A7A">
              <w:t>string</w:t>
            </w:r>
            <w:proofErr w:type="spellEnd"/>
          </w:p>
        </w:tc>
      </w:tr>
      <w:tr w:rsidR="000C4A7A" w:rsidRPr="00DB0FB7" w14:paraId="45E18112" w14:textId="77777777" w:rsidTr="000C4A7A">
        <w:tc>
          <w:tcPr>
            <w:tcW w:w="2547" w:type="dxa"/>
          </w:tcPr>
          <w:p w14:paraId="7247BB67" w14:textId="77777777" w:rsidR="000C4A7A" w:rsidRPr="00DB0FB7" w:rsidRDefault="000C4A7A" w:rsidP="00EC6795">
            <w:r w:rsidRPr="000C4A7A">
              <w:t>Factores de riesgos</w:t>
            </w:r>
          </w:p>
        </w:tc>
        <w:tc>
          <w:tcPr>
            <w:tcW w:w="4252" w:type="dxa"/>
          </w:tcPr>
          <w:p w14:paraId="44ED443F" w14:textId="77777777" w:rsidR="000C4A7A" w:rsidRPr="00DB0FB7" w:rsidRDefault="000C4A7A" w:rsidP="00EC6795">
            <w:proofErr w:type="spellStart"/>
            <w:r w:rsidRPr="000C4A7A">
              <w:t>Deficit</w:t>
            </w:r>
            <w:proofErr w:type="spellEnd"/>
            <w:r w:rsidRPr="000C4A7A">
              <w:t xml:space="preserve"> sensorial</w:t>
            </w:r>
          </w:p>
        </w:tc>
        <w:tc>
          <w:tcPr>
            <w:tcW w:w="2217" w:type="dxa"/>
          </w:tcPr>
          <w:p w14:paraId="5D5FF908" w14:textId="77777777" w:rsidR="000C4A7A" w:rsidRPr="00DB0FB7" w:rsidRDefault="000C4A7A" w:rsidP="00EC6795">
            <w:proofErr w:type="spellStart"/>
            <w:r w:rsidRPr="000C4A7A">
              <w:t>string</w:t>
            </w:r>
            <w:proofErr w:type="spellEnd"/>
          </w:p>
        </w:tc>
      </w:tr>
      <w:tr w:rsidR="000C4A7A" w:rsidRPr="00DB0FB7" w14:paraId="2C5B8250" w14:textId="77777777" w:rsidTr="000C4A7A">
        <w:tc>
          <w:tcPr>
            <w:tcW w:w="2547" w:type="dxa"/>
          </w:tcPr>
          <w:p w14:paraId="77216F38" w14:textId="77777777" w:rsidR="000C4A7A" w:rsidRPr="00DB0FB7" w:rsidRDefault="000C4A7A" w:rsidP="00EC6795">
            <w:r w:rsidRPr="000C4A7A">
              <w:t>Factores de riesgos</w:t>
            </w:r>
          </w:p>
        </w:tc>
        <w:tc>
          <w:tcPr>
            <w:tcW w:w="4252" w:type="dxa"/>
          </w:tcPr>
          <w:p w14:paraId="58B4B5D2" w14:textId="77777777" w:rsidR="000C4A7A" w:rsidRPr="00DB0FB7" w:rsidRDefault="000C4A7A" w:rsidP="00EC6795">
            <w:r w:rsidRPr="000C4A7A">
              <w:t>Estado mental</w:t>
            </w:r>
          </w:p>
        </w:tc>
        <w:tc>
          <w:tcPr>
            <w:tcW w:w="2217" w:type="dxa"/>
          </w:tcPr>
          <w:p w14:paraId="27B02A82" w14:textId="77777777" w:rsidR="000C4A7A" w:rsidRPr="00DB0FB7" w:rsidRDefault="000C4A7A" w:rsidP="00EC6795">
            <w:proofErr w:type="spellStart"/>
            <w:r w:rsidRPr="000C4A7A">
              <w:t>string</w:t>
            </w:r>
            <w:proofErr w:type="spellEnd"/>
          </w:p>
        </w:tc>
      </w:tr>
      <w:tr w:rsidR="000C4A7A" w:rsidRPr="00DB0FB7" w14:paraId="0779715F" w14:textId="77777777" w:rsidTr="000C4A7A">
        <w:tc>
          <w:tcPr>
            <w:tcW w:w="2547" w:type="dxa"/>
          </w:tcPr>
          <w:p w14:paraId="4DA2FCAC" w14:textId="77777777" w:rsidR="000C4A7A" w:rsidRPr="00DB0FB7" w:rsidRDefault="000C4A7A" w:rsidP="00EC6795">
            <w:r w:rsidRPr="000C4A7A">
              <w:t>Factores de riesgos</w:t>
            </w:r>
          </w:p>
        </w:tc>
        <w:tc>
          <w:tcPr>
            <w:tcW w:w="4252" w:type="dxa"/>
          </w:tcPr>
          <w:p w14:paraId="00C42283" w14:textId="77777777" w:rsidR="000C4A7A" w:rsidRPr="00DB0FB7" w:rsidRDefault="000C4A7A" w:rsidP="00EC6795">
            <w:r w:rsidRPr="000C4A7A">
              <w:t>Deambulación alterada</w:t>
            </w:r>
          </w:p>
        </w:tc>
        <w:tc>
          <w:tcPr>
            <w:tcW w:w="2217" w:type="dxa"/>
          </w:tcPr>
          <w:p w14:paraId="7F6CAEC3" w14:textId="77777777" w:rsidR="000C4A7A" w:rsidRPr="00DB0FB7" w:rsidRDefault="000C4A7A" w:rsidP="00EC6795">
            <w:proofErr w:type="spellStart"/>
            <w:r w:rsidRPr="000C4A7A">
              <w:t>string</w:t>
            </w:r>
            <w:proofErr w:type="spellEnd"/>
          </w:p>
        </w:tc>
      </w:tr>
      <w:tr w:rsidR="000C4A7A" w:rsidRPr="00DB0FB7" w14:paraId="4E67B758" w14:textId="77777777" w:rsidTr="000C4A7A">
        <w:tc>
          <w:tcPr>
            <w:tcW w:w="2547" w:type="dxa"/>
          </w:tcPr>
          <w:p w14:paraId="58FEF232" w14:textId="77777777" w:rsidR="000C4A7A" w:rsidRPr="00DB0FB7" w:rsidRDefault="000C4A7A" w:rsidP="00EC6795">
            <w:r w:rsidRPr="000C4A7A">
              <w:t>Factores de riesgos</w:t>
            </w:r>
          </w:p>
        </w:tc>
        <w:tc>
          <w:tcPr>
            <w:tcW w:w="4252" w:type="dxa"/>
          </w:tcPr>
          <w:p w14:paraId="479E5A34" w14:textId="77777777" w:rsidR="000C4A7A" w:rsidRPr="00DB0FB7" w:rsidRDefault="000C4A7A" w:rsidP="00EC6795">
            <w:r w:rsidRPr="000C4A7A">
              <w:t>Tabaquismo</w:t>
            </w:r>
          </w:p>
        </w:tc>
        <w:tc>
          <w:tcPr>
            <w:tcW w:w="2217" w:type="dxa"/>
          </w:tcPr>
          <w:p w14:paraId="20F76844" w14:textId="77777777" w:rsidR="000C4A7A" w:rsidRPr="00DB0FB7" w:rsidRDefault="000C4A7A" w:rsidP="00EC6795">
            <w:proofErr w:type="spellStart"/>
            <w:r w:rsidRPr="000C4A7A">
              <w:t>string</w:t>
            </w:r>
            <w:proofErr w:type="spellEnd"/>
          </w:p>
        </w:tc>
      </w:tr>
      <w:tr w:rsidR="000C4A7A" w:rsidRPr="00DB0FB7" w14:paraId="21A17C0D" w14:textId="77777777" w:rsidTr="000C4A7A">
        <w:tc>
          <w:tcPr>
            <w:tcW w:w="2547" w:type="dxa"/>
          </w:tcPr>
          <w:p w14:paraId="7BF17F1C" w14:textId="77777777" w:rsidR="000C4A7A" w:rsidRPr="00DB0FB7" w:rsidRDefault="000C4A7A" w:rsidP="00EC6795">
            <w:r w:rsidRPr="000C4A7A">
              <w:t>Factores de riesgos</w:t>
            </w:r>
          </w:p>
        </w:tc>
        <w:tc>
          <w:tcPr>
            <w:tcW w:w="4252" w:type="dxa"/>
          </w:tcPr>
          <w:p w14:paraId="7AA654B2" w14:textId="77777777" w:rsidR="000C4A7A" w:rsidRPr="00DB0FB7" w:rsidRDefault="000C4A7A" w:rsidP="00EC6795">
            <w:r w:rsidRPr="000C4A7A">
              <w:t>Consumo diario de alcohol</w:t>
            </w:r>
          </w:p>
        </w:tc>
        <w:tc>
          <w:tcPr>
            <w:tcW w:w="2217" w:type="dxa"/>
          </w:tcPr>
          <w:p w14:paraId="5A0C36DC" w14:textId="77777777" w:rsidR="000C4A7A" w:rsidRPr="00DB0FB7" w:rsidRDefault="000C4A7A" w:rsidP="00EC6795">
            <w:proofErr w:type="spellStart"/>
            <w:r w:rsidRPr="000C4A7A">
              <w:t>string</w:t>
            </w:r>
            <w:proofErr w:type="spellEnd"/>
          </w:p>
        </w:tc>
      </w:tr>
      <w:tr w:rsidR="000C4A7A" w:rsidRPr="00DB0FB7" w14:paraId="6A01FA69" w14:textId="77777777" w:rsidTr="000C4A7A">
        <w:tc>
          <w:tcPr>
            <w:tcW w:w="2547" w:type="dxa"/>
          </w:tcPr>
          <w:p w14:paraId="4B20C84D" w14:textId="77777777" w:rsidR="000C4A7A" w:rsidRPr="00DB0FB7" w:rsidRDefault="000C4A7A" w:rsidP="00EC6795">
            <w:r w:rsidRPr="000C4A7A">
              <w:t>Factores de riesgos</w:t>
            </w:r>
          </w:p>
        </w:tc>
        <w:tc>
          <w:tcPr>
            <w:tcW w:w="4252" w:type="dxa"/>
          </w:tcPr>
          <w:p w14:paraId="43B11A0C" w14:textId="77777777" w:rsidR="000C4A7A" w:rsidRPr="00DB0FB7" w:rsidRDefault="000C4A7A" w:rsidP="00EC6795">
            <w:r w:rsidRPr="000C4A7A">
              <w:t>Tipo de consumo</w:t>
            </w:r>
          </w:p>
        </w:tc>
        <w:tc>
          <w:tcPr>
            <w:tcW w:w="2217" w:type="dxa"/>
          </w:tcPr>
          <w:p w14:paraId="7C4123A9" w14:textId="77777777" w:rsidR="000C4A7A" w:rsidRPr="00DB0FB7" w:rsidRDefault="000C4A7A" w:rsidP="00EC6795">
            <w:proofErr w:type="spellStart"/>
            <w:r w:rsidRPr="000C4A7A">
              <w:t>string</w:t>
            </w:r>
            <w:proofErr w:type="spellEnd"/>
          </w:p>
        </w:tc>
      </w:tr>
      <w:tr w:rsidR="000C4A7A" w:rsidRPr="00DB0FB7" w14:paraId="61791D2E" w14:textId="77777777" w:rsidTr="000C4A7A">
        <w:tc>
          <w:tcPr>
            <w:tcW w:w="2547" w:type="dxa"/>
          </w:tcPr>
          <w:p w14:paraId="68F07D43" w14:textId="77777777" w:rsidR="000C4A7A" w:rsidRPr="00DB0FB7" w:rsidRDefault="000C4A7A" w:rsidP="00EC6795">
            <w:proofErr w:type="spellStart"/>
            <w:r w:rsidRPr="000C4A7A">
              <w:t>Habítos</w:t>
            </w:r>
            <w:proofErr w:type="spellEnd"/>
          </w:p>
        </w:tc>
        <w:tc>
          <w:tcPr>
            <w:tcW w:w="4252" w:type="dxa"/>
          </w:tcPr>
          <w:p w14:paraId="6D025B7D" w14:textId="77777777" w:rsidR="000C4A7A" w:rsidRPr="00DB0FB7" w:rsidRDefault="000C4A7A" w:rsidP="00EC6795">
            <w:proofErr w:type="spellStart"/>
            <w:r w:rsidRPr="000C4A7A">
              <w:t>Codígo</w:t>
            </w:r>
            <w:proofErr w:type="spellEnd"/>
          </w:p>
        </w:tc>
        <w:tc>
          <w:tcPr>
            <w:tcW w:w="2217" w:type="dxa"/>
          </w:tcPr>
          <w:p w14:paraId="0E7CB6AF" w14:textId="77777777" w:rsidR="000C4A7A" w:rsidRPr="00DB0FB7" w:rsidRDefault="000C4A7A" w:rsidP="00EC6795">
            <w:proofErr w:type="spellStart"/>
            <w:r w:rsidRPr="000C4A7A">
              <w:t>string</w:t>
            </w:r>
            <w:proofErr w:type="spellEnd"/>
          </w:p>
        </w:tc>
      </w:tr>
      <w:tr w:rsidR="000C4A7A" w:rsidRPr="00DB0FB7" w14:paraId="4BC7068E" w14:textId="77777777" w:rsidTr="000C4A7A">
        <w:tc>
          <w:tcPr>
            <w:tcW w:w="2547" w:type="dxa"/>
          </w:tcPr>
          <w:p w14:paraId="7E616418" w14:textId="77777777" w:rsidR="000C4A7A" w:rsidRPr="00DB0FB7" w:rsidRDefault="000C4A7A" w:rsidP="00EC6795">
            <w:proofErr w:type="spellStart"/>
            <w:r w:rsidRPr="000C4A7A">
              <w:t>Habítos</w:t>
            </w:r>
            <w:proofErr w:type="spellEnd"/>
          </w:p>
        </w:tc>
        <w:tc>
          <w:tcPr>
            <w:tcW w:w="4252" w:type="dxa"/>
          </w:tcPr>
          <w:p w14:paraId="7949EC9E" w14:textId="77777777" w:rsidR="000C4A7A" w:rsidRPr="00DB0FB7" w:rsidRDefault="000C4A7A" w:rsidP="00EC6795">
            <w:r w:rsidRPr="000C4A7A">
              <w:t>Actualizado en este seguimiento</w:t>
            </w:r>
          </w:p>
        </w:tc>
        <w:tc>
          <w:tcPr>
            <w:tcW w:w="2217" w:type="dxa"/>
          </w:tcPr>
          <w:p w14:paraId="24076C00" w14:textId="77777777" w:rsidR="000C4A7A" w:rsidRPr="00DB0FB7" w:rsidRDefault="000C4A7A" w:rsidP="00EC6795">
            <w:proofErr w:type="spellStart"/>
            <w:r w:rsidRPr="000C4A7A">
              <w:t>string</w:t>
            </w:r>
            <w:proofErr w:type="spellEnd"/>
          </w:p>
        </w:tc>
      </w:tr>
      <w:tr w:rsidR="000C4A7A" w:rsidRPr="00DB0FB7" w14:paraId="1DDB04F4" w14:textId="77777777" w:rsidTr="000C4A7A">
        <w:tc>
          <w:tcPr>
            <w:tcW w:w="2547" w:type="dxa"/>
          </w:tcPr>
          <w:p w14:paraId="2D534529" w14:textId="77777777" w:rsidR="000C4A7A" w:rsidRPr="00DB0FB7" w:rsidRDefault="000C4A7A" w:rsidP="00EC6795">
            <w:proofErr w:type="spellStart"/>
            <w:r w:rsidRPr="000C4A7A">
              <w:t>Habítos</w:t>
            </w:r>
            <w:proofErr w:type="spellEnd"/>
          </w:p>
        </w:tc>
        <w:tc>
          <w:tcPr>
            <w:tcW w:w="4252" w:type="dxa"/>
          </w:tcPr>
          <w:p w14:paraId="6E910BFC" w14:textId="77777777" w:rsidR="000C4A7A" w:rsidRPr="00DB0FB7" w:rsidRDefault="000C4A7A" w:rsidP="00EC6795">
            <w:r w:rsidRPr="000C4A7A">
              <w:t>Realiza control regular de la presión?</w:t>
            </w:r>
          </w:p>
        </w:tc>
        <w:tc>
          <w:tcPr>
            <w:tcW w:w="2217" w:type="dxa"/>
          </w:tcPr>
          <w:p w14:paraId="4D85B76F" w14:textId="77777777" w:rsidR="000C4A7A" w:rsidRPr="00DB0FB7" w:rsidRDefault="000C4A7A" w:rsidP="00EC6795">
            <w:proofErr w:type="spellStart"/>
            <w:r w:rsidRPr="000C4A7A">
              <w:t>string</w:t>
            </w:r>
            <w:proofErr w:type="spellEnd"/>
          </w:p>
        </w:tc>
      </w:tr>
      <w:tr w:rsidR="000C4A7A" w:rsidRPr="00DB0FB7" w14:paraId="4767A9D4" w14:textId="77777777" w:rsidTr="000C4A7A">
        <w:tc>
          <w:tcPr>
            <w:tcW w:w="2547" w:type="dxa"/>
          </w:tcPr>
          <w:p w14:paraId="7659C021" w14:textId="77777777" w:rsidR="000C4A7A" w:rsidRPr="00DB0FB7" w:rsidRDefault="000C4A7A" w:rsidP="00EC6795">
            <w:proofErr w:type="spellStart"/>
            <w:r w:rsidRPr="000C4A7A">
              <w:t>Habítos</w:t>
            </w:r>
            <w:proofErr w:type="spellEnd"/>
          </w:p>
        </w:tc>
        <w:tc>
          <w:tcPr>
            <w:tcW w:w="4252" w:type="dxa"/>
          </w:tcPr>
          <w:p w14:paraId="6C2CBABB" w14:textId="77777777" w:rsidR="000C4A7A" w:rsidRPr="00DB0FB7" w:rsidRDefault="000C4A7A" w:rsidP="00EC6795">
            <w:r w:rsidRPr="000C4A7A">
              <w:t>Minutos semanales de actividad aeróbica</w:t>
            </w:r>
          </w:p>
        </w:tc>
        <w:tc>
          <w:tcPr>
            <w:tcW w:w="2217" w:type="dxa"/>
          </w:tcPr>
          <w:p w14:paraId="0B0484CF" w14:textId="77777777" w:rsidR="000C4A7A" w:rsidRPr="00DB0FB7" w:rsidRDefault="000C4A7A" w:rsidP="00EC6795">
            <w:proofErr w:type="spellStart"/>
            <w:r w:rsidRPr="000C4A7A">
              <w:t>int</w:t>
            </w:r>
            <w:proofErr w:type="spellEnd"/>
          </w:p>
        </w:tc>
      </w:tr>
      <w:tr w:rsidR="000C4A7A" w:rsidRPr="00DB0FB7" w14:paraId="4AB4CAC9" w14:textId="77777777" w:rsidTr="000C4A7A">
        <w:tc>
          <w:tcPr>
            <w:tcW w:w="2547" w:type="dxa"/>
          </w:tcPr>
          <w:p w14:paraId="6EEAFF6E" w14:textId="77777777" w:rsidR="000C4A7A" w:rsidRPr="00DB0FB7" w:rsidRDefault="000C4A7A" w:rsidP="00EC6795">
            <w:proofErr w:type="spellStart"/>
            <w:r w:rsidRPr="000C4A7A">
              <w:t>Habítos</w:t>
            </w:r>
            <w:proofErr w:type="spellEnd"/>
          </w:p>
        </w:tc>
        <w:tc>
          <w:tcPr>
            <w:tcW w:w="4252" w:type="dxa"/>
          </w:tcPr>
          <w:p w14:paraId="485621DC" w14:textId="77777777" w:rsidR="000C4A7A" w:rsidRPr="00DB0FB7" w:rsidRDefault="000C4A7A" w:rsidP="00EC6795">
            <w:r w:rsidRPr="000C4A7A">
              <w:t>Dieta Mediterránea</w:t>
            </w:r>
          </w:p>
        </w:tc>
        <w:tc>
          <w:tcPr>
            <w:tcW w:w="2217" w:type="dxa"/>
          </w:tcPr>
          <w:p w14:paraId="2B5DDB5A" w14:textId="77777777" w:rsidR="000C4A7A" w:rsidRPr="00DB0FB7" w:rsidRDefault="000C4A7A" w:rsidP="00EC6795">
            <w:proofErr w:type="spellStart"/>
            <w:r w:rsidRPr="000C4A7A">
              <w:t>string</w:t>
            </w:r>
            <w:proofErr w:type="spellEnd"/>
          </w:p>
        </w:tc>
      </w:tr>
    </w:tbl>
    <w:p w14:paraId="029CB277" w14:textId="77777777" w:rsidR="000C4A7A" w:rsidRPr="000C4A7A" w:rsidRDefault="000C4A7A" w:rsidP="000C4A7A"/>
    <w:p w14:paraId="2052F4A2" w14:textId="77777777" w:rsidR="000C4A7A" w:rsidRPr="00DB0FB7" w:rsidRDefault="000C4A7A" w:rsidP="00264A7C"/>
    <w:p w14:paraId="20A785A7" w14:textId="77777777" w:rsidR="000C4A7A" w:rsidRPr="00DB0FB7" w:rsidRDefault="000C4A7A" w:rsidP="00264A7C"/>
    <w:p w14:paraId="488EB84D" w14:textId="75CC2DEF" w:rsidR="00264A7C" w:rsidRPr="00DB0FB7" w:rsidRDefault="00264A7C" w:rsidP="00264A7C">
      <w:r w:rsidRPr="00DB0FB7">
        <w:t>Eventos.xls</w:t>
      </w:r>
    </w:p>
    <w:p w14:paraId="2683599F" w14:textId="77777777" w:rsidR="000C4A7A" w:rsidRPr="00DB0FB7" w:rsidRDefault="000C4A7A" w:rsidP="00264A7C"/>
    <w:tbl>
      <w:tblPr>
        <w:tblStyle w:val="Tablaconcuadrcula"/>
        <w:tblW w:w="0" w:type="auto"/>
        <w:tblLayout w:type="fixed"/>
        <w:tblLook w:val="04A0" w:firstRow="1" w:lastRow="0" w:firstColumn="1" w:lastColumn="0" w:noHBand="0" w:noVBand="1"/>
      </w:tblPr>
      <w:tblGrid>
        <w:gridCol w:w="2441"/>
        <w:gridCol w:w="4358"/>
        <w:gridCol w:w="2217"/>
      </w:tblGrid>
      <w:tr w:rsidR="000C4A7A" w:rsidRPr="00DB0FB7" w14:paraId="445ABFD4" w14:textId="77777777" w:rsidTr="000C4A7A">
        <w:tc>
          <w:tcPr>
            <w:tcW w:w="2441" w:type="dxa"/>
          </w:tcPr>
          <w:p w14:paraId="5E0D1309" w14:textId="77777777" w:rsidR="000C4A7A" w:rsidRPr="00DB0FB7" w:rsidRDefault="000C4A7A" w:rsidP="00B815ED">
            <w:r w:rsidRPr="000C4A7A">
              <w:t>Hoja</w:t>
            </w:r>
          </w:p>
        </w:tc>
        <w:tc>
          <w:tcPr>
            <w:tcW w:w="4358" w:type="dxa"/>
          </w:tcPr>
          <w:p w14:paraId="36A01D8E" w14:textId="77777777" w:rsidR="000C4A7A" w:rsidRPr="00DB0FB7" w:rsidRDefault="000C4A7A" w:rsidP="00B815ED">
            <w:r w:rsidRPr="000C4A7A">
              <w:t>Nombre de Columna</w:t>
            </w:r>
          </w:p>
        </w:tc>
        <w:tc>
          <w:tcPr>
            <w:tcW w:w="2217" w:type="dxa"/>
          </w:tcPr>
          <w:p w14:paraId="379AAFE5" w14:textId="77777777" w:rsidR="000C4A7A" w:rsidRPr="00DB0FB7" w:rsidRDefault="000C4A7A" w:rsidP="00B815ED">
            <w:r w:rsidRPr="000C4A7A">
              <w:t>Tipo de Atributo</w:t>
            </w:r>
          </w:p>
        </w:tc>
      </w:tr>
      <w:tr w:rsidR="000C4A7A" w:rsidRPr="00DB0FB7" w14:paraId="14F2DC17" w14:textId="77777777" w:rsidTr="000C4A7A">
        <w:tc>
          <w:tcPr>
            <w:tcW w:w="2441" w:type="dxa"/>
          </w:tcPr>
          <w:p w14:paraId="687E0779" w14:textId="77777777" w:rsidR="000C4A7A" w:rsidRPr="00DB0FB7" w:rsidRDefault="000C4A7A" w:rsidP="00B815ED">
            <w:r w:rsidRPr="000C4A7A">
              <w:t>sangrado</w:t>
            </w:r>
          </w:p>
        </w:tc>
        <w:tc>
          <w:tcPr>
            <w:tcW w:w="4358" w:type="dxa"/>
          </w:tcPr>
          <w:p w14:paraId="45F19688" w14:textId="77777777" w:rsidR="000C4A7A" w:rsidRPr="00DB0FB7" w:rsidRDefault="000C4A7A" w:rsidP="00B815ED">
            <w:r w:rsidRPr="000C4A7A">
              <w:t>Paciente</w:t>
            </w:r>
          </w:p>
        </w:tc>
        <w:tc>
          <w:tcPr>
            <w:tcW w:w="2217" w:type="dxa"/>
          </w:tcPr>
          <w:p w14:paraId="6028B69F" w14:textId="77777777" w:rsidR="000C4A7A" w:rsidRPr="00DB0FB7" w:rsidRDefault="000C4A7A" w:rsidP="00B815ED">
            <w:proofErr w:type="spellStart"/>
            <w:r w:rsidRPr="000C4A7A">
              <w:t>string</w:t>
            </w:r>
            <w:proofErr w:type="spellEnd"/>
          </w:p>
        </w:tc>
      </w:tr>
      <w:tr w:rsidR="000C4A7A" w:rsidRPr="00DB0FB7" w14:paraId="4CF0929A" w14:textId="77777777" w:rsidTr="000C4A7A">
        <w:tc>
          <w:tcPr>
            <w:tcW w:w="2441" w:type="dxa"/>
          </w:tcPr>
          <w:p w14:paraId="43F2082A" w14:textId="77777777" w:rsidR="000C4A7A" w:rsidRPr="00DB0FB7" w:rsidRDefault="000C4A7A" w:rsidP="00B815ED">
            <w:r w:rsidRPr="000C4A7A">
              <w:t>sangrado</w:t>
            </w:r>
          </w:p>
        </w:tc>
        <w:tc>
          <w:tcPr>
            <w:tcW w:w="4358" w:type="dxa"/>
          </w:tcPr>
          <w:p w14:paraId="37301ABC" w14:textId="77777777" w:rsidR="000C4A7A" w:rsidRPr="00DB0FB7" w:rsidRDefault="000C4A7A" w:rsidP="00B815ED">
            <w:proofErr w:type="gramStart"/>
            <w:r w:rsidRPr="000C4A7A">
              <w:t>Numero  anticoagulantes</w:t>
            </w:r>
            <w:proofErr w:type="gramEnd"/>
          </w:p>
        </w:tc>
        <w:tc>
          <w:tcPr>
            <w:tcW w:w="2217" w:type="dxa"/>
          </w:tcPr>
          <w:p w14:paraId="4B7E7237" w14:textId="77777777" w:rsidR="000C4A7A" w:rsidRPr="00DB0FB7" w:rsidRDefault="000C4A7A" w:rsidP="00B815ED">
            <w:proofErr w:type="spellStart"/>
            <w:r w:rsidRPr="000C4A7A">
              <w:t>int</w:t>
            </w:r>
            <w:proofErr w:type="spellEnd"/>
          </w:p>
        </w:tc>
      </w:tr>
      <w:tr w:rsidR="000C4A7A" w:rsidRPr="00DB0FB7" w14:paraId="54E63BCC" w14:textId="77777777" w:rsidTr="000C4A7A">
        <w:tc>
          <w:tcPr>
            <w:tcW w:w="2441" w:type="dxa"/>
          </w:tcPr>
          <w:p w14:paraId="443509FE" w14:textId="77777777" w:rsidR="000C4A7A" w:rsidRPr="00DB0FB7" w:rsidRDefault="000C4A7A" w:rsidP="00B815ED">
            <w:r w:rsidRPr="000C4A7A">
              <w:t>sangrado</w:t>
            </w:r>
          </w:p>
        </w:tc>
        <w:tc>
          <w:tcPr>
            <w:tcW w:w="4358" w:type="dxa"/>
          </w:tcPr>
          <w:p w14:paraId="41CD2C44" w14:textId="77777777" w:rsidR="000C4A7A" w:rsidRPr="00DB0FB7" w:rsidRDefault="000C4A7A" w:rsidP="00B815ED">
            <w:proofErr w:type="gramStart"/>
            <w:r w:rsidRPr="000C4A7A">
              <w:t>Numero  antiagregantes</w:t>
            </w:r>
            <w:proofErr w:type="gramEnd"/>
          </w:p>
        </w:tc>
        <w:tc>
          <w:tcPr>
            <w:tcW w:w="2217" w:type="dxa"/>
          </w:tcPr>
          <w:p w14:paraId="7728021E" w14:textId="77777777" w:rsidR="000C4A7A" w:rsidRPr="00DB0FB7" w:rsidRDefault="000C4A7A" w:rsidP="00B815ED">
            <w:proofErr w:type="spellStart"/>
            <w:r w:rsidRPr="000C4A7A">
              <w:t>int</w:t>
            </w:r>
            <w:proofErr w:type="spellEnd"/>
          </w:p>
        </w:tc>
      </w:tr>
      <w:tr w:rsidR="000C4A7A" w:rsidRPr="00DB0FB7" w14:paraId="236CFC6A" w14:textId="77777777" w:rsidTr="000C4A7A">
        <w:tc>
          <w:tcPr>
            <w:tcW w:w="2441" w:type="dxa"/>
          </w:tcPr>
          <w:p w14:paraId="1F90E78A" w14:textId="77777777" w:rsidR="000C4A7A" w:rsidRPr="00DB0FB7" w:rsidRDefault="000C4A7A" w:rsidP="00B815ED">
            <w:r w:rsidRPr="000C4A7A">
              <w:t>sangrado</w:t>
            </w:r>
          </w:p>
        </w:tc>
        <w:tc>
          <w:tcPr>
            <w:tcW w:w="4358" w:type="dxa"/>
          </w:tcPr>
          <w:p w14:paraId="150F583A" w14:textId="77777777" w:rsidR="000C4A7A" w:rsidRPr="00DB0FB7" w:rsidRDefault="000C4A7A" w:rsidP="00B815ED">
            <w:r w:rsidRPr="000C4A7A">
              <w:t>Otro medicamentos</w:t>
            </w:r>
          </w:p>
        </w:tc>
        <w:tc>
          <w:tcPr>
            <w:tcW w:w="2217" w:type="dxa"/>
          </w:tcPr>
          <w:p w14:paraId="08B85A4D" w14:textId="77777777" w:rsidR="000C4A7A" w:rsidRPr="00DB0FB7" w:rsidRDefault="000C4A7A" w:rsidP="00B815ED">
            <w:proofErr w:type="spellStart"/>
            <w:r w:rsidRPr="000C4A7A">
              <w:t>string</w:t>
            </w:r>
            <w:proofErr w:type="spellEnd"/>
          </w:p>
        </w:tc>
      </w:tr>
      <w:tr w:rsidR="000C4A7A" w:rsidRPr="00DB0FB7" w14:paraId="4B2C9B7F" w14:textId="77777777" w:rsidTr="000C4A7A">
        <w:tc>
          <w:tcPr>
            <w:tcW w:w="2441" w:type="dxa"/>
          </w:tcPr>
          <w:p w14:paraId="271C2A14" w14:textId="77777777" w:rsidR="000C4A7A" w:rsidRPr="00DB0FB7" w:rsidRDefault="000C4A7A" w:rsidP="00B815ED">
            <w:r w:rsidRPr="000C4A7A">
              <w:t>sangrado</w:t>
            </w:r>
          </w:p>
        </w:tc>
        <w:tc>
          <w:tcPr>
            <w:tcW w:w="4358" w:type="dxa"/>
          </w:tcPr>
          <w:p w14:paraId="7E87043F" w14:textId="77777777" w:rsidR="000C4A7A" w:rsidRPr="00DB0FB7" w:rsidRDefault="000C4A7A" w:rsidP="00B815ED">
            <w:r w:rsidRPr="000C4A7A">
              <w:t>ANTICOAGULANT_STRING</w:t>
            </w:r>
          </w:p>
        </w:tc>
        <w:tc>
          <w:tcPr>
            <w:tcW w:w="2217" w:type="dxa"/>
          </w:tcPr>
          <w:p w14:paraId="1CBAF3ED" w14:textId="77777777" w:rsidR="000C4A7A" w:rsidRPr="00DB0FB7" w:rsidRDefault="000C4A7A" w:rsidP="00B815ED">
            <w:proofErr w:type="spellStart"/>
            <w:r w:rsidRPr="000C4A7A">
              <w:t>string</w:t>
            </w:r>
            <w:proofErr w:type="spellEnd"/>
          </w:p>
        </w:tc>
      </w:tr>
      <w:tr w:rsidR="000C4A7A" w:rsidRPr="00DB0FB7" w14:paraId="48F98624" w14:textId="77777777" w:rsidTr="000C4A7A">
        <w:tc>
          <w:tcPr>
            <w:tcW w:w="2441" w:type="dxa"/>
          </w:tcPr>
          <w:p w14:paraId="09562D28" w14:textId="77777777" w:rsidR="000C4A7A" w:rsidRPr="00DB0FB7" w:rsidRDefault="000C4A7A" w:rsidP="00B815ED">
            <w:r w:rsidRPr="000C4A7A">
              <w:lastRenderedPageBreak/>
              <w:t>sangrado</w:t>
            </w:r>
          </w:p>
        </w:tc>
        <w:tc>
          <w:tcPr>
            <w:tcW w:w="4358" w:type="dxa"/>
          </w:tcPr>
          <w:p w14:paraId="4A0F1F16" w14:textId="77777777" w:rsidR="000C4A7A" w:rsidRPr="00DB0FB7" w:rsidRDefault="000C4A7A" w:rsidP="00B815ED">
            <w:r w:rsidRPr="000C4A7A">
              <w:t>ANTICOAGULANT_COUNT</w:t>
            </w:r>
          </w:p>
        </w:tc>
        <w:tc>
          <w:tcPr>
            <w:tcW w:w="2217" w:type="dxa"/>
          </w:tcPr>
          <w:p w14:paraId="41287ABD" w14:textId="77777777" w:rsidR="000C4A7A" w:rsidRPr="00DB0FB7" w:rsidRDefault="000C4A7A" w:rsidP="00B815ED">
            <w:proofErr w:type="spellStart"/>
            <w:r w:rsidRPr="000C4A7A">
              <w:t>int</w:t>
            </w:r>
            <w:proofErr w:type="spellEnd"/>
          </w:p>
        </w:tc>
      </w:tr>
      <w:tr w:rsidR="000C4A7A" w:rsidRPr="00DB0FB7" w14:paraId="49FFE4D6" w14:textId="77777777" w:rsidTr="000C4A7A">
        <w:tc>
          <w:tcPr>
            <w:tcW w:w="2441" w:type="dxa"/>
          </w:tcPr>
          <w:p w14:paraId="279BF8FB" w14:textId="77777777" w:rsidR="000C4A7A" w:rsidRPr="00DB0FB7" w:rsidRDefault="000C4A7A" w:rsidP="00B815ED">
            <w:r w:rsidRPr="000C4A7A">
              <w:t>sangrado</w:t>
            </w:r>
          </w:p>
        </w:tc>
        <w:tc>
          <w:tcPr>
            <w:tcW w:w="4358" w:type="dxa"/>
          </w:tcPr>
          <w:p w14:paraId="25AB9039" w14:textId="77777777" w:rsidR="000C4A7A" w:rsidRPr="00DB0FB7" w:rsidRDefault="000C4A7A" w:rsidP="00B815ED">
            <w:r w:rsidRPr="000C4A7A">
              <w:t>ANTIPLATELET_STRING</w:t>
            </w:r>
          </w:p>
        </w:tc>
        <w:tc>
          <w:tcPr>
            <w:tcW w:w="2217" w:type="dxa"/>
          </w:tcPr>
          <w:p w14:paraId="41C8A8C8" w14:textId="77777777" w:rsidR="000C4A7A" w:rsidRPr="00DB0FB7" w:rsidRDefault="000C4A7A" w:rsidP="00B815ED">
            <w:proofErr w:type="spellStart"/>
            <w:r w:rsidRPr="000C4A7A">
              <w:t>string</w:t>
            </w:r>
            <w:proofErr w:type="spellEnd"/>
          </w:p>
        </w:tc>
      </w:tr>
      <w:tr w:rsidR="000C4A7A" w:rsidRPr="00DB0FB7" w14:paraId="0535C22D" w14:textId="77777777" w:rsidTr="000C4A7A">
        <w:tc>
          <w:tcPr>
            <w:tcW w:w="2441" w:type="dxa"/>
          </w:tcPr>
          <w:p w14:paraId="78FAB9F5" w14:textId="77777777" w:rsidR="000C4A7A" w:rsidRPr="00DB0FB7" w:rsidRDefault="000C4A7A" w:rsidP="00B815ED">
            <w:r w:rsidRPr="000C4A7A">
              <w:t>sangrado</w:t>
            </w:r>
          </w:p>
        </w:tc>
        <w:tc>
          <w:tcPr>
            <w:tcW w:w="4358" w:type="dxa"/>
          </w:tcPr>
          <w:p w14:paraId="45BCF280" w14:textId="77777777" w:rsidR="000C4A7A" w:rsidRPr="00DB0FB7" w:rsidRDefault="000C4A7A" w:rsidP="00B815ED">
            <w:r w:rsidRPr="000C4A7A">
              <w:t>ANTIPLATELET_COUNT</w:t>
            </w:r>
          </w:p>
        </w:tc>
        <w:tc>
          <w:tcPr>
            <w:tcW w:w="2217" w:type="dxa"/>
          </w:tcPr>
          <w:p w14:paraId="7CAFF422" w14:textId="77777777" w:rsidR="000C4A7A" w:rsidRPr="00DB0FB7" w:rsidRDefault="000C4A7A" w:rsidP="00B815ED">
            <w:proofErr w:type="spellStart"/>
            <w:r w:rsidRPr="000C4A7A">
              <w:t>int</w:t>
            </w:r>
            <w:proofErr w:type="spellEnd"/>
          </w:p>
        </w:tc>
      </w:tr>
      <w:tr w:rsidR="000C4A7A" w:rsidRPr="00DB0FB7" w14:paraId="208DD974" w14:textId="77777777" w:rsidTr="000C4A7A">
        <w:tc>
          <w:tcPr>
            <w:tcW w:w="2441" w:type="dxa"/>
          </w:tcPr>
          <w:p w14:paraId="7A66FBB4" w14:textId="77777777" w:rsidR="000C4A7A" w:rsidRPr="00DB0FB7" w:rsidRDefault="000C4A7A" w:rsidP="00B815ED">
            <w:r w:rsidRPr="000C4A7A">
              <w:t>sangrado</w:t>
            </w:r>
          </w:p>
        </w:tc>
        <w:tc>
          <w:tcPr>
            <w:tcW w:w="4358" w:type="dxa"/>
          </w:tcPr>
          <w:p w14:paraId="5BD333E8" w14:textId="77777777" w:rsidR="000C4A7A" w:rsidRPr="00DB0FB7" w:rsidRDefault="000C4A7A" w:rsidP="00B815ED">
            <w:r w:rsidRPr="000C4A7A">
              <w:t>ANALGESIC_STRING</w:t>
            </w:r>
          </w:p>
        </w:tc>
        <w:tc>
          <w:tcPr>
            <w:tcW w:w="2217" w:type="dxa"/>
          </w:tcPr>
          <w:p w14:paraId="507B2D83" w14:textId="77777777" w:rsidR="000C4A7A" w:rsidRPr="00DB0FB7" w:rsidRDefault="000C4A7A" w:rsidP="00B815ED">
            <w:proofErr w:type="spellStart"/>
            <w:r w:rsidRPr="000C4A7A">
              <w:t>string</w:t>
            </w:r>
            <w:proofErr w:type="spellEnd"/>
          </w:p>
        </w:tc>
      </w:tr>
      <w:tr w:rsidR="000C4A7A" w:rsidRPr="00DB0FB7" w14:paraId="156F5C3A" w14:textId="77777777" w:rsidTr="000C4A7A">
        <w:tc>
          <w:tcPr>
            <w:tcW w:w="2441" w:type="dxa"/>
          </w:tcPr>
          <w:p w14:paraId="7CDBE8F7" w14:textId="77777777" w:rsidR="000C4A7A" w:rsidRPr="00DB0FB7" w:rsidRDefault="000C4A7A" w:rsidP="00B815ED">
            <w:r w:rsidRPr="000C4A7A">
              <w:t>sangrado</w:t>
            </w:r>
          </w:p>
        </w:tc>
        <w:tc>
          <w:tcPr>
            <w:tcW w:w="4358" w:type="dxa"/>
          </w:tcPr>
          <w:p w14:paraId="1B8543EB" w14:textId="77777777" w:rsidR="000C4A7A" w:rsidRPr="00DB0FB7" w:rsidRDefault="000C4A7A" w:rsidP="00B815ED">
            <w:r w:rsidRPr="000C4A7A">
              <w:t>ANALGESIC_COUNT</w:t>
            </w:r>
          </w:p>
        </w:tc>
        <w:tc>
          <w:tcPr>
            <w:tcW w:w="2217" w:type="dxa"/>
          </w:tcPr>
          <w:p w14:paraId="628B4F55" w14:textId="77777777" w:rsidR="000C4A7A" w:rsidRPr="00DB0FB7" w:rsidRDefault="000C4A7A" w:rsidP="00B815ED">
            <w:proofErr w:type="spellStart"/>
            <w:r w:rsidRPr="000C4A7A">
              <w:t>int</w:t>
            </w:r>
            <w:proofErr w:type="spellEnd"/>
          </w:p>
        </w:tc>
      </w:tr>
      <w:tr w:rsidR="000C4A7A" w:rsidRPr="00DB0FB7" w14:paraId="1F085210" w14:textId="77777777" w:rsidTr="000C4A7A">
        <w:tc>
          <w:tcPr>
            <w:tcW w:w="2441" w:type="dxa"/>
          </w:tcPr>
          <w:p w14:paraId="6C31E992" w14:textId="77777777" w:rsidR="000C4A7A" w:rsidRPr="00DB0FB7" w:rsidRDefault="000C4A7A" w:rsidP="00B815ED">
            <w:r w:rsidRPr="000C4A7A">
              <w:t>sangrado</w:t>
            </w:r>
          </w:p>
        </w:tc>
        <w:tc>
          <w:tcPr>
            <w:tcW w:w="4358" w:type="dxa"/>
          </w:tcPr>
          <w:p w14:paraId="51DA7156" w14:textId="77777777" w:rsidR="000C4A7A" w:rsidRPr="00DB0FB7" w:rsidRDefault="000C4A7A" w:rsidP="00B815ED">
            <w:r w:rsidRPr="000C4A7A">
              <w:t>NON_STEROIDAL_INFLAMMATORY_STRING</w:t>
            </w:r>
          </w:p>
        </w:tc>
        <w:tc>
          <w:tcPr>
            <w:tcW w:w="2217" w:type="dxa"/>
          </w:tcPr>
          <w:p w14:paraId="443ACE47" w14:textId="77777777" w:rsidR="000C4A7A" w:rsidRPr="00DB0FB7" w:rsidRDefault="000C4A7A" w:rsidP="00B815ED">
            <w:proofErr w:type="spellStart"/>
            <w:r w:rsidRPr="000C4A7A">
              <w:t>string</w:t>
            </w:r>
            <w:proofErr w:type="spellEnd"/>
          </w:p>
        </w:tc>
      </w:tr>
      <w:tr w:rsidR="000C4A7A" w:rsidRPr="00DB0FB7" w14:paraId="39D51935" w14:textId="77777777" w:rsidTr="000C4A7A">
        <w:tc>
          <w:tcPr>
            <w:tcW w:w="2441" w:type="dxa"/>
          </w:tcPr>
          <w:p w14:paraId="1D40E23E" w14:textId="77777777" w:rsidR="000C4A7A" w:rsidRPr="00DB0FB7" w:rsidRDefault="000C4A7A" w:rsidP="00B815ED">
            <w:r w:rsidRPr="000C4A7A">
              <w:t>sangrado</w:t>
            </w:r>
          </w:p>
        </w:tc>
        <w:tc>
          <w:tcPr>
            <w:tcW w:w="4358" w:type="dxa"/>
          </w:tcPr>
          <w:p w14:paraId="5D34215D" w14:textId="77777777" w:rsidR="000C4A7A" w:rsidRPr="00DB0FB7" w:rsidRDefault="000C4A7A" w:rsidP="00B815ED">
            <w:r w:rsidRPr="000C4A7A">
              <w:t>NON_STEROIDAL_INFLAMMATORY_COUNT</w:t>
            </w:r>
          </w:p>
        </w:tc>
        <w:tc>
          <w:tcPr>
            <w:tcW w:w="2217" w:type="dxa"/>
          </w:tcPr>
          <w:p w14:paraId="33F0D982" w14:textId="77777777" w:rsidR="000C4A7A" w:rsidRPr="00DB0FB7" w:rsidRDefault="000C4A7A" w:rsidP="00B815ED">
            <w:proofErr w:type="spellStart"/>
            <w:r w:rsidRPr="000C4A7A">
              <w:t>int</w:t>
            </w:r>
            <w:proofErr w:type="spellEnd"/>
          </w:p>
        </w:tc>
      </w:tr>
      <w:tr w:rsidR="000C4A7A" w:rsidRPr="00DB0FB7" w14:paraId="2A8B338E" w14:textId="77777777" w:rsidTr="000C4A7A">
        <w:tc>
          <w:tcPr>
            <w:tcW w:w="2441" w:type="dxa"/>
          </w:tcPr>
          <w:p w14:paraId="3F34DCF2" w14:textId="77777777" w:rsidR="000C4A7A" w:rsidRPr="00DB0FB7" w:rsidRDefault="000C4A7A" w:rsidP="00B815ED">
            <w:r w:rsidRPr="000C4A7A">
              <w:t>sangrado</w:t>
            </w:r>
          </w:p>
        </w:tc>
        <w:tc>
          <w:tcPr>
            <w:tcW w:w="4358" w:type="dxa"/>
          </w:tcPr>
          <w:p w14:paraId="6A0D0FD2" w14:textId="77777777" w:rsidR="000C4A7A" w:rsidRPr="00DB0FB7" w:rsidRDefault="000C4A7A" w:rsidP="00B815ED">
            <w:r w:rsidRPr="000C4A7A">
              <w:t>DIURETIC_STRING</w:t>
            </w:r>
          </w:p>
        </w:tc>
        <w:tc>
          <w:tcPr>
            <w:tcW w:w="2217" w:type="dxa"/>
          </w:tcPr>
          <w:p w14:paraId="1224D850" w14:textId="77777777" w:rsidR="000C4A7A" w:rsidRPr="00DB0FB7" w:rsidRDefault="000C4A7A" w:rsidP="00B815ED">
            <w:proofErr w:type="spellStart"/>
            <w:r w:rsidRPr="000C4A7A">
              <w:t>string</w:t>
            </w:r>
            <w:proofErr w:type="spellEnd"/>
          </w:p>
        </w:tc>
      </w:tr>
      <w:tr w:rsidR="000C4A7A" w:rsidRPr="00DB0FB7" w14:paraId="6DDB989A" w14:textId="77777777" w:rsidTr="000C4A7A">
        <w:tc>
          <w:tcPr>
            <w:tcW w:w="2441" w:type="dxa"/>
          </w:tcPr>
          <w:p w14:paraId="394594CB" w14:textId="77777777" w:rsidR="000C4A7A" w:rsidRPr="00DB0FB7" w:rsidRDefault="000C4A7A" w:rsidP="00B815ED">
            <w:r w:rsidRPr="000C4A7A">
              <w:t>sangrado</w:t>
            </w:r>
          </w:p>
        </w:tc>
        <w:tc>
          <w:tcPr>
            <w:tcW w:w="4358" w:type="dxa"/>
          </w:tcPr>
          <w:p w14:paraId="3D6A1127" w14:textId="77777777" w:rsidR="000C4A7A" w:rsidRPr="00DB0FB7" w:rsidRDefault="000C4A7A" w:rsidP="00B815ED">
            <w:r w:rsidRPr="000C4A7A">
              <w:t>DIURETIC_COUNT</w:t>
            </w:r>
          </w:p>
        </w:tc>
        <w:tc>
          <w:tcPr>
            <w:tcW w:w="2217" w:type="dxa"/>
          </w:tcPr>
          <w:p w14:paraId="2920E41B" w14:textId="77777777" w:rsidR="000C4A7A" w:rsidRPr="00DB0FB7" w:rsidRDefault="000C4A7A" w:rsidP="00B815ED">
            <w:proofErr w:type="spellStart"/>
            <w:r w:rsidRPr="000C4A7A">
              <w:t>int</w:t>
            </w:r>
            <w:proofErr w:type="spellEnd"/>
          </w:p>
        </w:tc>
      </w:tr>
      <w:tr w:rsidR="000C4A7A" w:rsidRPr="00DB0FB7" w14:paraId="535C1162" w14:textId="77777777" w:rsidTr="000C4A7A">
        <w:tc>
          <w:tcPr>
            <w:tcW w:w="2441" w:type="dxa"/>
          </w:tcPr>
          <w:p w14:paraId="1C7A4003" w14:textId="77777777" w:rsidR="000C4A7A" w:rsidRPr="00DB0FB7" w:rsidRDefault="000C4A7A" w:rsidP="00B815ED">
            <w:r w:rsidRPr="000C4A7A">
              <w:t>sangrado</w:t>
            </w:r>
          </w:p>
        </w:tc>
        <w:tc>
          <w:tcPr>
            <w:tcW w:w="4358" w:type="dxa"/>
          </w:tcPr>
          <w:p w14:paraId="18F67481" w14:textId="77777777" w:rsidR="000C4A7A" w:rsidRPr="00DB0FB7" w:rsidRDefault="000C4A7A" w:rsidP="00B815ED">
            <w:r w:rsidRPr="000C4A7A">
              <w:t>OTHER_STRING</w:t>
            </w:r>
          </w:p>
        </w:tc>
        <w:tc>
          <w:tcPr>
            <w:tcW w:w="2217" w:type="dxa"/>
          </w:tcPr>
          <w:p w14:paraId="41E0424B" w14:textId="77777777" w:rsidR="000C4A7A" w:rsidRPr="00DB0FB7" w:rsidRDefault="000C4A7A" w:rsidP="00B815ED">
            <w:proofErr w:type="spellStart"/>
            <w:r w:rsidRPr="000C4A7A">
              <w:t>string</w:t>
            </w:r>
            <w:proofErr w:type="spellEnd"/>
          </w:p>
        </w:tc>
      </w:tr>
      <w:tr w:rsidR="000C4A7A" w:rsidRPr="00DB0FB7" w14:paraId="11A17923" w14:textId="77777777" w:rsidTr="000C4A7A">
        <w:tc>
          <w:tcPr>
            <w:tcW w:w="2441" w:type="dxa"/>
          </w:tcPr>
          <w:p w14:paraId="0E13CA26" w14:textId="77777777" w:rsidR="000C4A7A" w:rsidRPr="00DB0FB7" w:rsidRDefault="000C4A7A" w:rsidP="00B815ED">
            <w:r w:rsidRPr="000C4A7A">
              <w:t>sangrado</w:t>
            </w:r>
          </w:p>
        </w:tc>
        <w:tc>
          <w:tcPr>
            <w:tcW w:w="4358" w:type="dxa"/>
          </w:tcPr>
          <w:p w14:paraId="283EDCB6" w14:textId="77777777" w:rsidR="000C4A7A" w:rsidRPr="00DB0FB7" w:rsidRDefault="000C4A7A" w:rsidP="00B815ED">
            <w:r w:rsidRPr="000C4A7A">
              <w:t>OTHER_COUNT</w:t>
            </w:r>
          </w:p>
        </w:tc>
        <w:tc>
          <w:tcPr>
            <w:tcW w:w="2217" w:type="dxa"/>
          </w:tcPr>
          <w:p w14:paraId="0EA601D8" w14:textId="77777777" w:rsidR="000C4A7A" w:rsidRPr="00DB0FB7" w:rsidRDefault="000C4A7A" w:rsidP="00B815ED">
            <w:proofErr w:type="spellStart"/>
            <w:r w:rsidRPr="000C4A7A">
              <w:t>int</w:t>
            </w:r>
            <w:proofErr w:type="spellEnd"/>
          </w:p>
        </w:tc>
      </w:tr>
      <w:tr w:rsidR="000C4A7A" w:rsidRPr="00DB0FB7" w14:paraId="05788A67" w14:textId="77777777" w:rsidTr="000C4A7A">
        <w:tc>
          <w:tcPr>
            <w:tcW w:w="2441" w:type="dxa"/>
          </w:tcPr>
          <w:p w14:paraId="7AB0F9FF" w14:textId="77777777" w:rsidR="000C4A7A" w:rsidRPr="00DB0FB7" w:rsidRDefault="000C4A7A" w:rsidP="00B815ED">
            <w:r w:rsidRPr="000C4A7A">
              <w:t>sangrado</w:t>
            </w:r>
          </w:p>
        </w:tc>
        <w:tc>
          <w:tcPr>
            <w:tcW w:w="4358" w:type="dxa"/>
          </w:tcPr>
          <w:p w14:paraId="72739402" w14:textId="77777777" w:rsidR="000C4A7A" w:rsidRPr="00DB0FB7" w:rsidRDefault="000C4A7A" w:rsidP="00B815ED">
            <w:r w:rsidRPr="000C4A7A">
              <w:t>Caracterización de la hemorragia</w:t>
            </w:r>
          </w:p>
        </w:tc>
        <w:tc>
          <w:tcPr>
            <w:tcW w:w="2217" w:type="dxa"/>
          </w:tcPr>
          <w:p w14:paraId="570211FA" w14:textId="77777777" w:rsidR="000C4A7A" w:rsidRPr="00DB0FB7" w:rsidRDefault="000C4A7A" w:rsidP="00B815ED">
            <w:proofErr w:type="spellStart"/>
            <w:r w:rsidRPr="000C4A7A">
              <w:t>string</w:t>
            </w:r>
            <w:proofErr w:type="spellEnd"/>
          </w:p>
        </w:tc>
      </w:tr>
      <w:tr w:rsidR="000C4A7A" w:rsidRPr="00DB0FB7" w14:paraId="5AB3C945" w14:textId="77777777" w:rsidTr="000C4A7A">
        <w:tc>
          <w:tcPr>
            <w:tcW w:w="2441" w:type="dxa"/>
          </w:tcPr>
          <w:p w14:paraId="7C623814" w14:textId="77777777" w:rsidR="000C4A7A" w:rsidRPr="00DB0FB7" w:rsidRDefault="000C4A7A" w:rsidP="00B815ED">
            <w:r w:rsidRPr="000C4A7A">
              <w:t>sangrado</w:t>
            </w:r>
          </w:p>
        </w:tc>
        <w:tc>
          <w:tcPr>
            <w:tcW w:w="4358" w:type="dxa"/>
          </w:tcPr>
          <w:p w14:paraId="5F0E4CFA" w14:textId="77777777" w:rsidR="000C4A7A" w:rsidRPr="00DB0FB7" w:rsidRDefault="000C4A7A" w:rsidP="00B815ED">
            <w:r w:rsidRPr="000C4A7A">
              <w:t>Procedimientos terapéuticos</w:t>
            </w:r>
          </w:p>
        </w:tc>
        <w:tc>
          <w:tcPr>
            <w:tcW w:w="2217" w:type="dxa"/>
          </w:tcPr>
          <w:p w14:paraId="42ABFA72" w14:textId="77777777" w:rsidR="000C4A7A" w:rsidRPr="00DB0FB7" w:rsidRDefault="000C4A7A" w:rsidP="00B815ED">
            <w:proofErr w:type="spellStart"/>
            <w:r w:rsidRPr="000C4A7A">
              <w:t>string</w:t>
            </w:r>
            <w:proofErr w:type="spellEnd"/>
          </w:p>
        </w:tc>
      </w:tr>
      <w:tr w:rsidR="000C4A7A" w:rsidRPr="00DB0FB7" w14:paraId="25B04040" w14:textId="77777777" w:rsidTr="000C4A7A">
        <w:tc>
          <w:tcPr>
            <w:tcW w:w="2441" w:type="dxa"/>
          </w:tcPr>
          <w:p w14:paraId="3E3D3E73" w14:textId="77777777" w:rsidR="000C4A7A" w:rsidRPr="00DB0FB7" w:rsidRDefault="000C4A7A" w:rsidP="00B815ED">
            <w:r w:rsidRPr="000C4A7A">
              <w:t>sangrado</w:t>
            </w:r>
          </w:p>
        </w:tc>
        <w:tc>
          <w:tcPr>
            <w:tcW w:w="4358" w:type="dxa"/>
          </w:tcPr>
          <w:p w14:paraId="4E918836" w14:textId="77777777" w:rsidR="000C4A7A" w:rsidRPr="00DB0FB7" w:rsidRDefault="000C4A7A" w:rsidP="00B815ED">
            <w:r w:rsidRPr="000C4A7A">
              <w:t>Descenso de hemoglobina</w:t>
            </w:r>
          </w:p>
        </w:tc>
        <w:tc>
          <w:tcPr>
            <w:tcW w:w="2217" w:type="dxa"/>
          </w:tcPr>
          <w:p w14:paraId="40234F91" w14:textId="77777777" w:rsidR="000C4A7A" w:rsidRPr="00DB0FB7" w:rsidRDefault="000C4A7A" w:rsidP="00B815ED">
            <w:proofErr w:type="spellStart"/>
            <w:r w:rsidRPr="000C4A7A">
              <w:t>float</w:t>
            </w:r>
            <w:proofErr w:type="spellEnd"/>
          </w:p>
        </w:tc>
      </w:tr>
      <w:tr w:rsidR="000C4A7A" w:rsidRPr="00DB0FB7" w14:paraId="619332AB" w14:textId="77777777" w:rsidTr="000C4A7A">
        <w:tc>
          <w:tcPr>
            <w:tcW w:w="2441" w:type="dxa"/>
          </w:tcPr>
          <w:p w14:paraId="759D912B" w14:textId="77777777" w:rsidR="000C4A7A" w:rsidRPr="00DB0FB7" w:rsidRDefault="000C4A7A" w:rsidP="00B815ED">
            <w:r w:rsidRPr="000C4A7A">
              <w:t>sangrado</w:t>
            </w:r>
          </w:p>
        </w:tc>
        <w:tc>
          <w:tcPr>
            <w:tcW w:w="4358" w:type="dxa"/>
          </w:tcPr>
          <w:p w14:paraId="38D7081F" w14:textId="77777777" w:rsidR="000C4A7A" w:rsidRPr="00DB0FB7" w:rsidRDefault="000C4A7A" w:rsidP="00B815ED">
            <w:r w:rsidRPr="000C4A7A">
              <w:t>Gravedad de la hemorragia (TIMI)</w:t>
            </w:r>
          </w:p>
        </w:tc>
        <w:tc>
          <w:tcPr>
            <w:tcW w:w="2217" w:type="dxa"/>
          </w:tcPr>
          <w:p w14:paraId="2C5F5D83" w14:textId="77777777" w:rsidR="000C4A7A" w:rsidRPr="00DB0FB7" w:rsidRDefault="000C4A7A" w:rsidP="00B815ED">
            <w:proofErr w:type="spellStart"/>
            <w:r w:rsidRPr="000C4A7A">
              <w:t>string</w:t>
            </w:r>
            <w:proofErr w:type="spellEnd"/>
          </w:p>
        </w:tc>
      </w:tr>
      <w:tr w:rsidR="000C4A7A" w:rsidRPr="00DB0FB7" w14:paraId="7BF00C0C" w14:textId="77777777" w:rsidTr="000C4A7A">
        <w:tc>
          <w:tcPr>
            <w:tcW w:w="2441" w:type="dxa"/>
          </w:tcPr>
          <w:p w14:paraId="670BC048" w14:textId="77777777" w:rsidR="000C4A7A" w:rsidRPr="00DB0FB7" w:rsidRDefault="000C4A7A" w:rsidP="00B815ED">
            <w:r w:rsidRPr="000C4A7A">
              <w:t>sangrado</w:t>
            </w:r>
          </w:p>
        </w:tc>
        <w:tc>
          <w:tcPr>
            <w:tcW w:w="4358" w:type="dxa"/>
          </w:tcPr>
          <w:p w14:paraId="48DC7527" w14:textId="77777777" w:rsidR="000C4A7A" w:rsidRPr="00DB0FB7" w:rsidRDefault="000C4A7A" w:rsidP="00B815ED">
            <w:r w:rsidRPr="000C4A7A">
              <w:t>Gravedad de la hemorragia (GUSTO)</w:t>
            </w:r>
          </w:p>
        </w:tc>
        <w:tc>
          <w:tcPr>
            <w:tcW w:w="2217" w:type="dxa"/>
          </w:tcPr>
          <w:p w14:paraId="4C8741B1" w14:textId="77777777" w:rsidR="000C4A7A" w:rsidRPr="00DB0FB7" w:rsidRDefault="000C4A7A" w:rsidP="00B815ED">
            <w:proofErr w:type="spellStart"/>
            <w:r w:rsidRPr="000C4A7A">
              <w:t>string</w:t>
            </w:r>
            <w:proofErr w:type="spellEnd"/>
          </w:p>
        </w:tc>
      </w:tr>
      <w:tr w:rsidR="000C4A7A" w:rsidRPr="00DB0FB7" w14:paraId="09E9496A" w14:textId="77777777" w:rsidTr="000C4A7A">
        <w:tc>
          <w:tcPr>
            <w:tcW w:w="2441" w:type="dxa"/>
          </w:tcPr>
          <w:p w14:paraId="430B2604" w14:textId="77777777" w:rsidR="000C4A7A" w:rsidRPr="00DB0FB7" w:rsidRDefault="000C4A7A" w:rsidP="00B815ED">
            <w:r w:rsidRPr="000C4A7A">
              <w:t>sangrado</w:t>
            </w:r>
          </w:p>
        </w:tc>
        <w:tc>
          <w:tcPr>
            <w:tcW w:w="4358" w:type="dxa"/>
          </w:tcPr>
          <w:p w14:paraId="1DBE3275" w14:textId="77777777" w:rsidR="000C4A7A" w:rsidRPr="00DB0FB7" w:rsidRDefault="000C4A7A" w:rsidP="00B815ED">
            <w:r w:rsidRPr="000C4A7A">
              <w:t>Gravedad de la hemorragia (BARC)</w:t>
            </w:r>
          </w:p>
        </w:tc>
        <w:tc>
          <w:tcPr>
            <w:tcW w:w="2217" w:type="dxa"/>
          </w:tcPr>
          <w:p w14:paraId="24A28587" w14:textId="77777777" w:rsidR="000C4A7A" w:rsidRPr="00DB0FB7" w:rsidRDefault="000C4A7A" w:rsidP="00B815ED">
            <w:proofErr w:type="spellStart"/>
            <w:r w:rsidRPr="000C4A7A">
              <w:t>string</w:t>
            </w:r>
            <w:proofErr w:type="spellEnd"/>
          </w:p>
        </w:tc>
      </w:tr>
      <w:tr w:rsidR="000C4A7A" w:rsidRPr="00DB0FB7" w14:paraId="265EB9FD" w14:textId="77777777" w:rsidTr="000C4A7A">
        <w:tc>
          <w:tcPr>
            <w:tcW w:w="2441" w:type="dxa"/>
          </w:tcPr>
          <w:p w14:paraId="55B211EB" w14:textId="77777777" w:rsidR="000C4A7A" w:rsidRPr="00DB0FB7" w:rsidRDefault="000C4A7A" w:rsidP="00B815ED">
            <w:r w:rsidRPr="000C4A7A">
              <w:t>sangrado</w:t>
            </w:r>
          </w:p>
        </w:tc>
        <w:tc>
          <w:tcPr>
            <w:tcW w:w="4358" w:type="dxa"/>
          </w:tcPr>
          <w:p w14:paraId="2B6636DE" w14:textId="77777777" w:rsidR="000C4A7A" w:rsidRPr="00DB0FB7" w:rsidRDefault="000C4A7A" w:rsidP="00B815ED">
            <w:r w:rsidRPr="000C4A7A">
              <w:t>Tipo de sangrado</w:t>
            </w:r>
          </w:p>
        </w:tc>
        <w:tc>
          <w:tcPr>
            <w:tcW w:w="2217" w:type="dxa"/>
          </w:tcPr>
          <w:p w14:paraId="0B53BBF7" w14:textId="77777777" w:rsidR="000C4A7A" w:rsidRPr="00DB0FB7" w:rsidRDefault="000C4A7A" w:rsidP="00B815ED">
            <w:proofErr w:type="spellStart"/>
            <w:r w:rsidRPr="000C4A7A">
              <w:t>string</w:t>
            </w:r>
            <w:proofErr w:type="spellEnd"/>
          </w:p>
        </w:tc>
      </w:tr>
      <w:tr w:rsidR="000C4A7A" w:rsidRPr="00DB0FB7" w14:paraId="37776C62" w14:textId="77777777" w:rsidTr="000C4A7A">
        <w:tc>
          <w:tcPr>
            <w:tcW w:w="2441" w:type="dxa"/>
          </w:tcPr>
          <w:p w14:paraId="1B11EEC9" w14:textId="77777777" w:rsidR="000C4A7A" w:rsidRPr="00DB0FB7" w:rsidRDefault="000C4A7A" w:rsidP="00B815ED">
            <w:r w:rsidRPr="000C4A7A">
              <w:t>sangrado</w:t>
            </w:r>
          </w:p>
        </w:tc>
        <w:tc>
          <w:tcPr>
            <w:tcW w:w="4358" w:type="dxa"/>
          </w:tcPr>
          <w:p w14:paraId="1A0260A0" w14:textId="77777777" w:rsidR="000C4A7A" w:rsidRPr="00DB0FB7" w:rsidRDefault="000C4A7A" w:rsidP="00B815ED">
            <w:r w:rsidRPr="000C4A7A">
              <w:t>¿El paciente ha subido una trasfusión?</w:t>
            </w:r>
          </w:p>
        </w:tc>
        <w:tc>
          <w:tcPr>
            <w:tcW w:w="2217" w:type="dxa"/>
          </w:tcPr>
          <w:p w14:paraId="6841982A" w14:textId="77777777" w:rsidR="000C4A7A" w:rsidRPr="00DB0FB7" w:rsidRDefault="000C4A7A" w:rsidP="00B815ED">
            <w:proofErr w:type="spellStart"/>
            <w:r w:rsidRPr="000C4A7A">
              <w:t>string</w:t>
            </w:r>
            <w:proofErr w:type="spellEnd"/>
          </w:p>
        </w:tc>
      </w:tr>
      <w:tr w:rsidR="000C4A7A" w:rsidRPr="00DB0FB7" w14:paraId="3F0ADE41" w14:textId="77777777" w:rsidTr="000C4A7A">
        <w:tc>
          <w:tcPr>
            <w:tcW w:w="2441" w:type="dxa"/>
          </w:tcPr>
          <w:p w14:paraId="7B85BF5E" w14:textId="77777777" w:rsidR="000C4A7A" w:rsidRPr="00DB0FB7" w:rsidRDefault="000C4A7A" w:rsidP="00B815ED">
            <w:proofErr w:type="spellStart"/>
            <w:r w:rsidRPr="000C4A7A">
              <w:t>trombotico</w:t>
            </w:r>
            <w:proofErr w:type="spellEnd"/>
          </w:p>
        </w:tc>
        <w:tc>
          <w:tcPr>
            <w:tcW w:w="4358" w:type="dxa"/>
          </w:tcPr>
          <w:p w14:paraId="550B7C32" w14:textId="77777777" w:rsidR="000C4A7A" w:rsidRPr="00DB0FB7" w:rsidRDefault="000C4A7A" w:rsidP="00B815ED">
            <w:r w:rsidRPr="000C4A7A">
              <w:t>Paciente</w:t>
            </w:r>
          </w:p>
        </w:tc>
        <w:tc>
          <w:tcPr>
            <w:tcW w:w="2217" w:type="dxa"/>
          </w:tcPr>
          <w:p w14:paraId="34A87E87" w14:textId="77777777" w:rsidR="000C4A7A" w:rsidRPr="00DB0FB7" w:rsidRDefault="000C4A7A" w:rsidP="00B815ED">
            <w:proofErr w:type="spellStart"/>
            <w:r w:rsidRPr="000C4A7A">
              <w:t>string</w:t>
            </w:r>
            <w:proofErr w:type="spellEnd"/>
          </w:p>
        </w:tc>
      </w:tr>
      <w:tr w:rsidR="000C4A7A" w:rsidRPr="00DB0FB7" w14:paraId="1DC7CAE3" w14:textId="77777777" w:rsidTr="000C4A7A">
        <w:tc>
          <w:tcPr>
            <w:tcW w:w="2441" w:type="dxa"/>
          </w:tcPr>
          <w:p w14:paraId="1EFD3BF5" w14:textId="77777777" w:rsidR="000C4A7A" w:rsidRPr="00DB0FB7" w:rsidRDefault="000C4A7A" w:rsidP="00B815ED">
            <w:proofErr w:type="spellStart"/>
            <w:r w:rsidRPr="000C4A7A">
              <w:t>trombotico</w:t>
            </w:r>
            <w:proofErr w:type="spellEnd"/>
          </w:p>
        </w:tc>
        <w:tc>
          <w:tcPr>
            <w:tcW w:w="4358" w:type="dxa"/>
          </w:tcPr>
          <w:p w14:paraId="73F1DF65" w14:textId="77777777" w:rsidR="000C4A7A" w:rsidRPr="00DB0FB7" w:rsidRDefault="000C4A7A" w:rsidP="00B815ED">
            <w:proofErr w:type="gramStart"/>
            <w:r w:rsidRPr="000C4A7A">
              <w:t>Numero  anticoagulantes</w:t>
            </w:r>
            <w:proofErr w:type="gramEnd"/>
          </w:p>
        </w:tc>
        <w:tc>
          <w:tcPr>
            <w:tcW w:w="2217" w:type="dxa"/>
          </w:tcPr>
          <w:p w14:paraId="21142B24" w14:textId="77777777" w:rsidR="000C4A7A" w:rsidRPr="00DB0FB7" w:rsidRDefault="000C4A7A" w:rsidP="00B815ED">
            <w:proofErr w:type="spellStart"/>
            <w:r w:rsidRPr="000C4A7A">
              <w:t>int</w:t>
            </w:r>
            <w:proofErr w:type="spellEnd"/>
          </w:p>
        </w:tc>
      </w:tr>
      <w:tr w:rsidR="000C4A7A" w:rsidRPr="00DB0FB7" w14:paraId="021458D5" w14:textId="77777777" w:rsidTr="000C4A7A">
        <w:tc>
          <w:tcPr>
            <w:tcW w:w="2441" w:type="dxa"/>
          </w:tcPr>
          <w:p w14:paraId="14BF32E5" w14:textId="77777777" w:rsidR="000C4A7A" w:rsidRPr="00DB0FB7" w:rsidRDefault="000C4A7A" w:rsidP="00B815ED">
            <w:proofErr w:type="spellStart"/>
            <w:r w:rsidRPr="000C4A7A">
              <w:t>trombotico</w:t>
            </w:r>
            <w:proofErr w:type="spellEnd"/>
          </w:p>
        </w:tc>
        <w:tc>
          <w:tcPr>
            <w:tcW w:w="4358" w:type="dxa"/>
          </w:tcPr>
          <w:p w14:paraId="06103929" w14:textId="77777777" w:rsidR="000C4A7A" w:rsidRPr="00DB0FB7" w:rsidRDefault="000C4A7A" w:rsidP="00B815ED">
            <w:proofErr w:type="gramStart"/>
            <w:r w:rsidRPr="000C4A7A">
              <w:t>Numero  antiagregantes</w:t>
            </w:r>
            <w:proofErr w:type="gramEnd"/>
          </w:p>
        </w:tc>
        <w:tc>
          <w:tcPr>
            <w:tcW w:w="2217" w:type="dxa"/>
          </w:tcPr>
          <w:p w14:paraId="376D95B0" w14:textId="77777777" w:rsidR="000C4A7A" w:rsidRPr="00DB0FB7" w:rsidRDefault="000C4A7A" w:rsidP="00B815ED">
            <w:proofErr w:type="spellStart"/>
            <w:r w:rsidRPr="000C4A7A">
              <w:t>int</w:t>
            </w:r>
            <w:proofErr w:type="spellEnd"/>
          </w:p>
        </w:tc>
      </w:tr>
      <w:tr w:rsidR="000C4A7A" w:rsidRPr="00DB0FB7" w14:paraId="3EF514DE" w14:textId="77777777" w:rsidTr="000C4A7A">
        <w:tc>
          <w:tcPr>
            <w:tcW w:w="2441" w:type="dxa"/>
          </w:tcPr>
          <w:p w14:paraId="61A09953" w14:textId="77777777" w:rsidR="000C4A7A" w:rsidRPr="00DB0FB7" w:rsidRDefault="000C4A7A" w:rsidP="00B815ED">
            <w:proofErr w:type="spellStart"/>
            <w:r w:rsidRPr="000C4A7A">
              <w:t>trombotico</w:t>
            </w:r>
            <w:proofErr w:type="spellEnd"/>
          </w:p>
        </w:tc>
        <w:tc>
          <w:tcPr>
            <w:tcW w:w="4358" w:type="dxa"/>
          </w:tcPr>
          <w:p w14:paraId="6926FCF6" w14:textId="77777777" w:rsidR="000C4A7A" w:rsidRPr="00DB0FB7" w:rsidRDefault="000C4A7A" w:rsidP="00B815ED">
            <w:r w:rsidRPr="000C4A7A">
              <w:t>Otro medicamentos</w:t>
            </w:r>
          </w:p>
        </w:tc>
        <w:tc>
          <w:tcPr>
            <w:tcW w:w="2217" w:type="dxa"/>
          </w:tcPr>
          <w:p w14:paraId="17C36B38" w14:textId="77777777" w:rsidR="000C4A7A" w:rsidRPr="00DB0FB7" w:rsidRDefault="000C4A7A" w:rsidP="00B815ED">
            <w:proofErr w:type="spellStart"/>
            <w:r w:rsidRPr="000C4A7A">
              <w:t>string</w:t>
            </w:r>
            <w:proofErr w:type="spellEnd"/>
          </w:p>
        </w:tc>
      </w:tr>
      <w:tr w:rsidR="000C4A7A" w:rsidRPr="00DB0FB7" w14:paraId="6AD1A91C" w14:textId="77777777" w:rsidTr="000C4A7A">
        <w:tc>
          <w:tcPr>
            <w:tcW w:w="2441" w:type="dxa"/>
          </w:tcPr>
          <w:p w14:paraId="5B2E541A" w14:textId="77777777" w:rsidR="000C4A7A" w:rsidRPr="00DB0FB7" w:rsidRDefault="000C4A7A" w:rsidP="00B815ED">
            <w:proofErr w:type="spellStart"/>
            <w:r w:rsidRPr="000C4A7A">
              <w:t>trombotico</w:t>
            </w:r>
            <w:proofErr w:type="spellEnd"/>
          </w:p>
        </w:tc>
        <w:tc>
          <w:tcPr>
            <w:tcW w:w="4358" w:type="dxa"/>
          </w:tcPr>
          <w:p w14:paraId="1B5D3FEA" w14:textId="77777777" w:rsidR="000C4A7A" w:rsidRPr="00DB0FB7" w:rsidRDefault="000C4A7A" w:rsidP="00B815ED">
            <w:r w:rsidRPr="000C4A7A">
              <w:t>ANTICOAGULANT_STRING</w:t>
            </w:r>
          </w:p>
        </w:tc>
        <w:tc>
          <w:tcPr>
            <w:tcW w:w="2217" w:type="dxa"/>
          </w:tcPr>
          <w:p w14:paraId="6369BF02" w14:textId="77777777" w:rsidR="000C4A7A" w:rsidRPr="00DB0FB7" w:rsidRDefault="000C4A7A" w:rsidP="00B815ED">
            <w:proofErr w:type="spellStart"/>
            <w:r w:rsidRPr="000C4A7A">
              <w:t>string</w:t>
            </w:r>
            <w:proofErr w:type="spellEnd"/>
          </w:p>
        </w:tc>
      </w:tr>
      <w:tr w:rsidR="000C4A7A" w:rsidRPr="00DB0FB7" w14:paraId="0B278D51" w14:textId="77777777" w:rsidTr="000C4A7A">
        <w:tc>
          <w:tcPr>
            <w:tcW w:w="2441" w:type="dxa"/>
          </w:tcPr>
          <w:p w14:paraId="08517AE8" w14:textId="77777777" w:rsidR="000C4A7A" w:rsidRPr="00DB0FB7" w:rsidRDefault="000C4A7A" w:rsidP="00B815ED">
            <w:proofErr w:type="spellStart"/>
            <w:r w:rsidRPr="000C4A7A">
              <w:t>trombotico</w:t>
            </w:r>
            <w:proofErr w:type="spellEnd"/>
          </w:p>
        </w:tc>
        <w:tc>
          <w:tcPr>
            <w:tcW w:w="4358" w:type="dxa"/>
          </w:tcPr>
          <w:p w14:paraId="38E4C0C4" w14:textId="77777777" w:rsidR="000C4A7A" w:rsidRPr="00DB0FB7" w:rsidRDefault="000C4A7A" w:rsidP="00B815ED">
            <w:r w:rsidRPr="000C4A7A">
              <w:t>ANTICOAGULANT_COUNT</w:t>
            </w:r>
          </w:p>
        </w:tc>
        <w:tc>
          <w:tcPr>
            <w:tcW w:w="2217" w:type="dxa"/>
          </w:tcPr>
          <w:p w14:paraId="3AC3F8AB" w14:textId="77777777" w:rsidR="000C4A7A" w:rsidRPr="00DB0FB7" w:rsidRDefault="000C4A7A" w:rsidP="00B815ED">
            <w:proofErr w:type="spellStart"/>
            <w:r w:rsidRPr="000C4A7A">
              <w:t>int</w:t>
            </w:r>
            <w:proofErr w:type="spellEnd"/>
          </w:p>
        </w:tc>
      </w:tr>
      <w:tr w:rsidR="000C4A7A" w:rsidRPr="00DB0FB7" w14:paraId="562849A8" w14:textId="77777777" w:rsidTr="000C4A7A">
        <w:tc>
          <w:tcPr>
            <w:tcW w:w="2441" w:type="dxa"/>
          </w:tcPr>
          <w:p w14:paraId="07652410" w14:textId="77777777" w:rsidR="000C4A7A" w:rsidRPr="00DB0FB7" w:rsidRDefault="000C4A7A" w:rsidP="00B815ED">
            <w:proofErr w:type="spellStart"/>
            <w:r w:rsidRPr="000C4A7A">
              <w:t>trombotico</w:t>
            </w:r>
            <w:proofErr w:type="spellEnd"/>
          </w:p>
        </w:tc>
        <w:tc>
          <w:tcPr>
            <w:tcW w:w="4358" w:type="dxa"/>
          </w:tcPr>
          <w:p w14:paraId="4E251FCD" w14:textId="77777777" w:rsidR="000C4A7A" w:rsidRPr="00DB0FB7" w:rsidRDefault="000C4A7A" w:rsidP="00B815ED">
            <w:r w:rsidRPr="000C4A7A">
              <w:t>ANTIPLATELET_STRING</w:t>
            </w:r>
          </w:p>
        </w:tc>
        <w:tc>
          <w:tcPr>
            <w:tcW w:w="2217" w:type="dxa"/>
          </w:tcPr>
          <w:p w14:paraId="0141D8D6" w14:textId="77777777" w:rsidR="000C4A7A" w:rsidRPr="00DB0FB7" w:rsidRDefault="000C4A7A" w:rsidP="00B815ED">
            <w:proofErr w:type="spellStart"/>
            <w:r w:rsidRPr="000C4A7A">
              <w:t>string</w:t>
            </w:r>
            <w:proofErr w:type="spellEnd"/>
          </w:p>
        </w:tc>
      </w:tr>
      <w:tr w:rsidR="000C4A7A" w:rsidRPr="00DB0FB7" w14:paraId="5F30C204" w14:textId="77777777" w:rsidTr="000C4A7A">
        <w:tc>
          <w:tcPr>
            <w:tcW w:w="2441" w:type="dxa"/>
          </w:tcPr>
          <w:p w14:paraId="629E898C" w14:textId="77777777" w:rsidR="000C4A7A" w:rsidRPr="00DB0FB7" w:rsidRDefault="000C4A7A" w:rsidP="00B815ED">
            <w:proofErr w:type="spellStart"/>
            <w:r w:rsidRPr="000C4A7A">
              <w:t>trombotico</w:t>
            </w:r>
            <w:proofErr w:type="spellEnd"/>
          </w:p>
        </w:tc>
        <w:tc>
          <w:tcPr>
            <w:tcW w:w="4358" w:type="dxa"/>
          </w:tcPr>
          <w:p w14:paraId="770FAB27" w14:textId="77777777" w:rsidR="000C4A7A" w:rsidRPr="00DB0FB7" w:rsidRDefault="000C4A7A" w:rsidP="00B815ED">
            <w:r w:rsidRPr="000C4A7A">
              <w:t>ANTIPLATELET_COUNT</w:t>
            </w:r>
          </w:p>
        </w:tc>
        <w:tc>
          <w:tcPr>
            <w:tcW w:w="2217" w:type="dxa"/>
          </w:tcPr>
          <w:p w14:paraId="2F25FB91" w14:textId="77777777" w:rsidR="000C4A7A" w:rsidRPr="00DB0FB7" w:rsidRDefault="000C4A7A" w:rsidP="00B815ED">
            <w:proofErr w:type="spellStart"/>
            <w:r w:rsidRPr="000C4A7A">
              <w:t>int</w:t>
            </w:r>
            <w:proofErr w:type="spellEnd"/>
          </w:p>
        </w:tc>
      </w:tr>
      <w:tr w:rsidR="000C4A7A" w:rsidRPr="00DB0FB7" w14:paraId="03C015F5" w14:textId="77777777" w:rsidTr="000C4A7A">
        <w:tc>
          <w:tcPr>
            <w:tcW w:w="2441" w:type="dxa"/>
          </w:tcPr>
          <w:p w14:paraId="6C8FF336" w14:textId="77777777" w:rsidR="000C4A7A" w:rsidRPr="00DB0FB7" w:rsidRDefault="000C4A7A" w:rsidP="00B815ED">
            <w:proofErr w:type="spellStart"/>
            <w:r w:rsidRPr="000C4A7A">
              <w:t>trombotico</w:t>
            </w:r>
            <w:proofErr w:type="spellEnd"/>
          </w:p>
        </w:tc>
        <w:tc>
          <w:tcPr>
            <w:tcW w:w="4358" w:type="dxa"/>
          </w:tcPr>
          <w:p w14:paraId="69723DB3" w14:textId="77777777" w:rsidR="000C4A7A" w:rsidRPr="00DB0FB7" w:rsidRDefault="000C4A7A" w:rsidP="00B815ED">
            <w:r w:rsidRPr="000C4A7A">
              <w:t>ANALGESIC_STRING</w:t>
            </w:r>
          </w:p>
        </w:tc>
        <w:tc>
          <w:tcPr>
            <w:tcW w:w="2217" w:type="dxa"/>
          </w:tcPr>
          <w:p w14:paraId="5EB5E932" w14:textId="77777777" w:rsidR="000C4A7A" w:rsidRPr="00DB0FB7" w:rsidRDefault="000C4A7A" w:rsidP="00B815ED">
            <w:proofErr w:type="spellStart"/>
            <w:r w:rsidRPr="000C4A7A">
              <w:t>string</w:t>
            </w:r>
            <w:proofErr w:type="spellEnd"/>
          </w:p>
        </w:tc>
      </w:tr>
      <w:tr w:rsidR="000C4A7A" w:rsidRPr="00DB0FB7" w14:paraId="46BB2922" w14:textId="77777777" w:rsidTr="000C4A7A">
        <w:tc>
          <w:tcPr>
            <w:tcW w:w="2441" w:type="dxa"/>
          </w:tcPr>
          <w:p w14:paraId="7B1715F7" w14:textId="77777777" w:rsidR="000C4A7A" w:rsidRPr="00DB0FB7" w:rsidRDefault="000C4A7A" w:rsidP="00B815ED">
            <w:proofErr w:type="spellStart"/>
            <w:r w:rsidRPr="000C4A7A">
              <w:t>trombotico</w:t>
            </w:r>
            <w:proofErr w:type="spellEnd"/>
          </w:p>
        </w:tc>
        <w:tc>
          <w:tcPr>
            <w:tcW w:w="4358" w:type="dxa"/>
          </w:tcPr>
          <w:p w14:paraId="3FB2AD40" w14:textId="77777777" w:rsidR="000C4A7A" w:rsidRPr="00DB0FB7" w:rsidRDefault="000C4A7A" w:rsidP="00B815ED">
            <w:r w:rsidRPr="000C4A7A">
              <w:t>ANALGESIC_COUNT</w:t>
            </w:r>
          </w:p>
        </w:tc>
        <w:tc>
          <w:tcPr>
            <w:tcW w:w="2217" w:type="dxa"/>
          </w:tcPr>
          <w:p w14:paraId="44AD484A" w14:textId="77777777" w:rsidR="000C4A7A" w:rsidRPr="00DB0FB7" w:rsidRDefault="000C4A7A" w:rsidP="00B815ED">
            <w:proofErr w:type="spellStart"/>
            <w:r w:rsidRPr="000C4A7A">
              <w:t>int</w:t>
            </w:r>
            <w:proofErr w:type="spellEnd"/>
          </w:p>
        </w:tc>
      </w:tr>
      <w:tr w:rsidR="000C4A7A" w:rsidRPr="00DB0FB7" w14:paraId="1D3E2A8C" w14:textId="77777777" w:rsidTr="000C4A7A">
        <w:tc>
          <w:tcPr>
            <w:tcW w:w="2441" w:type="dxa"/>
          </w:tcPr>
          <w:p w14:paraId="1525C68F" w14:textId="77777777" w:rsidR="000C4A7A" w:rsidRPr="00DB0FB7" w:rsidRDefault="000C4A7A" w:rsidP="00B815ED">
            <w:proofErr w:type="spellStart"/>
            <w:r w:rsidRPr="000C4A7A">
              <w:t>trombotico</w:t>
            </w:r>
            <w:proofErr w:type="spellEnd"/>
          </w:p>
        </w:tc>
        <w:tc>
          <w:tcPr>
            <w:tcW w:w="4358" w:type="dxa"/>
          </w:tcPr>
          <w:p w14:paraId="653F212E" w14:textId="77777777" w:rsidR="000C4A7A" w:rsidRPr="00DB0FB7" w:rsidRDefault="000C4A7A" w:rsidP="00B815ED">
            <w:r w:rsidRPr="000C4A7A">
              <w:t>NON_STEROIDAL_INFLAMMATORY_STRING</w:t>
            </w:r>
          </w:p>
        </w:tc>
        <w:tc>
          <w:tcPr>
            <w:tcW w:w="2217" w:type="dxa"/>
          </w:tcPr>
          <w:p w14:paraId="41E8DB9F" w14:textId="77777777" w:rsidR="000C4A7A" w:rsidRPr="00DB0FB7" w:rsidRDefault="000C4A7A" w:rsidP="00B815ED">
            <w:proofErr w:type="spellStart"/>
            <w:r w:rsidRPr="000C4A7A">
              <w:t>float</w:t>
            </w:r>
            <w:proofErr w:type="spellEnd"/>
          </w:p>
        </w:tc>
      </w:tr>
      <w:tr w:rsidR="000C4A7A" w:rsidRPr="00DB0FB7" w14:paraId="1D5AFE80" w14:textId="77777777" w:rsidTr="000C4A7A">
        <w:tc>
          <w:tcPr>
            <w:tcW w:w="2441" w:type="dxa"/>
          </w:tcPr>
          <w:p w14:paraId="74F2F0C8" w14:textId="77777777" w:rsidR="000C4A7A" w:rsidRPr="00DB0FB7" w:rsidRDefault="000C4A7A" w:rsidP="00B815ED">
            <w:proofErr w:type="spellStart"/>
            <w:r w:rsidRPr="000C4A7A">
              <w:t>trombotico</w:t>
            </w:r>
            <w:proofErr w:type="spellEnd"/>
          </w:p>
        </w:tc>
        <w:tc>
          <w:tcPr>
            <w:tcW w:w="4358" w:type="dxa"/>
          </w:tcPr>
          <w:p w14:paraId="270C2424" w14:textId="77777777" w:rsidR="000C4A7A" w:rsidRPr="00DB0FB7" w:rsidRDefault="000C4A7A" w:rsidP="00B815ED">
            <w:r w:rsidRPr="000C4A7A">
              <w:t>NON_STEROIDAL_INFLAMMATORY_COUNT</w:t>
            </w:r>
          </w:p>
        </w:tc>
        <w:tc>
          <w:tcPr>
            <w:tcW w:w="2217" w:type="dxa"/>
          </w:tcPr>
          <w:p w14:paraId="17D339BE" w14:textId="77777777" w:rsidR="000C4A7A" w:rsidRPr="00DB0FB7" w:rsidRDefault="000C4A7A" w:rsidP="00B815ED">
            <w:proofErr w:type="spellStart"/>
            <w:r w:rsidRPr="000C4A7A">
              <w:t>int</w:t>
            </w:r>
            <w:proofErr w:type="spellEnd"/>
          </w:p>
        </w:tc>
      </w:tr>
      <w:tr w:rsidR="000C4A7A" w:rsidRPr="00DB0FB7" w14:paraId="1D667C14" w14:textId="77777777" w:rsidTr="000C4A7A">
        <w:tc>
          <w:tcPr>
            <w:tcW w:w="2441" w:type="dxa"/>
          </w:tcPr>
          <w:p w14:paraId="46E22B1F" w14:textId="77777777" w:rsidR="000C4A7A" w:rsidRPr="00DB0FB7" w:rsidRDefault="000C4A7A" w:rsidP="00B815ED">
            <w:proofErr w:type="spellStart"/>
            <w:r w:rsidRPr="000C4A7A">
              <w:t>trombotico</w:t>
            </w:r>
            <w:proofErr w:type="spellEnd"/>
          </w:p>
        </w:tc>
        <w:tc>
          <w:tcPr>
            <w:tcW w:w="4358" w:type="dxa"/>
          </w:tcPr>
          <w:p w14:paraId="6D9D2E0F" w14:textId="77777777" w:rsidR="000C4A7A" w:rsidRPr="00DB0FB7" w:rsidRDefault="000C4A7A" w:rsidP="00B815ED">
            <w:r w:rsidRPr="000C4A7A">
              <w:t>DIURETIC_STRING</w:t>
            </w:r>
          </w:p>
        </w:tc>
        <w:tc>
          <w:tcPr>
            <w:tcW w:w="2217" w:type="dxa"/>
          </w:tcPr>
          <w:p w14:paraId="41FCE192" w14:textId="77777777" w:rsidR="000C4A7A" w:rsidRPr="00DB0FB7" w:rsidRDefault="000C4A7A" w:rsidP="00B815ED">
            <w:proofErr w:type="spellStart"/>
            <w:r w:rsidRPr="000C4A7A">
              <w:t>string</w:t>
            </w:r>
            <w:proofErr w:type="spellEnd"/>
          </w:p>
        </w:tc>
      </w:tr>
      <w:tr w:rsidR="000C4A7A" w:rsidRPr="00DB0FB7" w14:paraId="5309B0EC" w14:textId="77777777" w:rsidTr="000C4A7A">
        <w:tc>
          <w:tcPr>
            <w:tcW w:w="2441" w:type="dxa"/>
          </w:tcPr>
          <w:p w14:paraId="7FB2BD2A" w14:textId="77777777" w:rsidR="000C4A7A" w:rsidRPr="00DB0FB7" w:rsidRDefault="000C4A7A" w:rsidP="00B815ED">
            <w:proofErr w:type="spellStart"/>
            <w:r w:rsidRPr="000C4A7A">
              <w:t>trombotico</w:t>
            </w:r>
            <w:proofErr w:type="spellEnd"/>
          </w:p>
        </w:tc>
        <w:tc>
          <w:tcPr>
            <w:tcW w:w="4358" w:type="dxa"/>
          </w:tcPr>
          <w:p w14:paraId="070FF36A" w14:textId="77777777" w:rsidR="000C4A7A" w:rsidRPr="00DB0FB7" w:rsidRDefault="000C4A7A" w:rsidP="00B815ED">
            <w:r w:rsidRPr="000C4A7A">
              <w:t>DIURETIC_COUNT</w:t>
            </w:r>
          </w:p>
        </w:tc>
        <w:tc>
          <w:tcPr>
            <w:tcW w:w="2217" w:type="dxa"/>
          </w:tcPr>
          <w:p w14:paraId="09F9E66E" w14:textId="77777777" w:rsidR="000C4A7A" w:rsidRPr="00DB0FB7" w:rsidRDefault="000C4A7A" w:rsidP="00B815ED">
            <w:proofErr w:type="spellStart"/>
            <w:r w:rsidRPr="000C4A7A">
              <w:t>int</w:t>
            </w:r>
            <w:proofErr w:type="spellEnd"/>
          </w:p>
        </w:tc>
      </w:tr>
      <w:tr w:rsidR="000C4A7A" w:rsidRPr="00DB0FB7" w14:paraId="69938883" w14:textId="77777777" w:rsidTr="000C4A7A">
        <w:tc>
          <w:tcPr>
            <w:tcW w:w="2441" w:type="dxa"/>
          </w:tcPr>
          <w:p w14:paraId="35D538F5" w14:textId="77777777" w:rsidR="000C4A7A" w:rsidRPr="00DB0FB7" w:rsidRDefault="000C4A7A" w:rsidP="00B815ED">
            <w:proofErr w:type="spellStart"/>
            <w:r w:rsidRPr="000C4A7A">
              <w:t>trombotico</w:t>
            </w:r>
            <w:proofErr w:type="spellEnd"/>
          </w:p>
        </w:tc>
        <w:tc>
          <w:tcPr>
            <w:tcW w:w="4358" w:type="dxa"/>
          </w:tcPr>
          <w:p w14:paraId="4FF6E612" w14:textId="77777777" w:rsidR="000C4A7A" w:rsidRPr="00DB0FB7" w:rsidRDefault="000C4A7A" w:rsidP="00B815ED">
            <w:r w:rsidRPr="000C4A7A">
              <w:t>OTHER_STRING</w:t>
            </w:r>
          </w:p>
        </w:tc>
        <w:tc>
          <w:tcPr>
            <w:tcW w:w="2217" w:type="dxa"/>
          </w:tcPr>
          <w:p w14:paraId="4DE51CED" w14:textId="77777777" w:rsidR="000C4A7A" w:rsidRPr="00DB0FB7" w:rsidRDefault="000C4A7A" w:rsidP="00B815ED">
            <w:proofErr w:type="spellStart"/>
            <w:r w:rsidRPr="000C4A7A">
              <w:t>string</w:t>
            </w:r>
            <w:proofErr w:type="spellEnd"/>
          </w:p>
        </w:tc>
      </w:tr>
      <w:tr w:rsidR="000C4A7A" w:rsidRPr="00DB0FB7" w14:paraId="66577F9F" w14:textId="77777777" w:rsidTr="000C4A7A">
        <w:tc>
          <w:tcPr>
            <w:tcW w:w="2441" w:type="dxa"/>
          </w:tcPr>
          <w:p w14:paraId="5BE8F051" w14:textId="77777777" w:rsidR="000C4A7A" w:rsidRPr="00DB0FB7" w:rsidRDefault="000C4A7A" w:rsidP="00B815ED">
            <w:proofErr w:type="spellStart"/>
            <w:r w:rsidRPr="000C4A7A">
              <w:t>trombotico</w:t>
            </w:r>
            <w:proofErr w:type="spellEnd"/>
          </w:p>
        </w:tc>
        <w:tc>
          <w:tcPr>
            <w:tcW w:w="4358" w:type="dxa"/>
          </w:tcPr>
          <w:p w14:paraId="12582E64" w14:textId="77777777" w:rsidR="000C4A7A" w:rsidRPr="00DB0FB7" w:rsidRDefault="000C4A7A" w:rsidP="00B815ED">
            <w:r w:rsidRPr="000C4A7A">
              <w:t>OTHER_COUNT</w:t>
            </w:r>
          </w:p>
        </w:tc>
        <w:tc>
          <w:tcPr>
            <w:tcW w:w="2217" w:type="dxa"/>
          </w:tcPr>
          <w:p w14:paraId="5BF8796F" w14:textId="77777777" w:rsidR="000C4A7A" w:rsidRPr="00DB0FB7" w:rsidRDefault="000C4A7A" w:rsidP="00B815ED">
            <w:proofErr w:type="spellStart"/>
            <w:r w:rsidRPr="000C4A7A">
              <w:t>int</w:t>
            </w:r>
            <w:proofErr w:type="spellEnd"/>
          </w:p>
        </w:tc>
      </w:tr>
      <w:tr w:rsidR="000C4A7A" w:rsidRPr="00DB0FB7" w14:paraId="05C1F635" w14:textId="77777777" w:rsidTr="000C4A7A">
        <w:tc>
          <w:tcPr>
            <w:tcW w:w="2441" w:type="dxa"/>
          </w:tcPr>
          <w:p w14:paraId="45C7F0F8" w14:textId="77777777" w:rsidR="000C4A7A" w:rsidRPr="00DB0FB7" w:rsidRDefault="000C4A7A" w:rsidP="00B815ED">
            <w:proofErr w:type="spellStart"/>
            <w:r w:rsidRPr="000C4A7A">
              <w:t>trombotico</w:t>
            </w:r>
            <w:proofErr w:type="spellEnd"/>
          </w:p>
        </w:tc>
        <w:tc>
          <w:tcPr>
            <w:tcW w:w="4358" w:type="dxa"/>
          </w:tcPr>
          <w:p w14:paraId="22743DC0" w14:textId="77777777" w:rsidR="000C4A7A" w:rsidRPr="00DB0FB7" w:rsidRDefault="000C4A7A" w:rsidP="00B815ED">
            <w:r w:rsidRPr="000C4A7A">
              <w:t>TYPE_THROMBOTIC_PRE</w:t>
            </w:r>
          </w:p>
        </w:tc>
        <w:tc>
          <w:tcPr>
            <w:tcW w:w="2217" w:type="dxa"/>
          </w:tcPr>
          <w:p w14:paraId="6071B88D" w14:textId="77777777" w:rsidR="000C4A7A" w:rsidRPr="00DB0FB7" w:rsidRDefault="000C4A7A" w:rsidP="00B815ED">
            <w:proofErr w:type="spellStart"/>
            <w:r w:rsidRPr="000C4A7A">
              <w:t>string</w:t>
            </w:r>
            <w:proofErr w:type="spellEnd"/>
          </w:p>
        </w:tc>
      </w:tr>
      <w:tr w:rsidR="000C4A7A" w:rsidRPr="00DB0FB7" w14:paraId="5E2D5E8F" w14:textId="77777777" w:rsidTr="000C4A7A">
        <w:tc>
          <w:tcPr>
            <w:tcW w:w="2441" w:type="dxa"/>
          </w:tcPr>
          <w:p w14:paraId="7D0F01D4" w14:textId="77777777" w:rsidR="000C4A7A" w:rsidRPr="00DB0FB7" w:rsidRDefault="000C4A7A" w:rsidP="00B815ED">
            <w:proofErr w:type="spellStart"/>
            <w:r w:rsidRPr="000C4A7A">
              <w:t>trombotico</w:t>
            </w:r>
            <w:proofErr w:type="spellEnd"/>
          </w:p>
        </w:tc>
        <w:tc>
          <w:tcPr>
            <w:tcW w:w="4358" w:type="dxa"/>
          </w:tcPr>
          <w:p w14:paraId="43C61328" w14:textId="77777777" w:rsidR="000C4A7A" w:rsidRPr="00DB0FB7" w:rsidRDefault="000C4A7A" w:rsidP="00B815ED">
            <w:r w:rsidRPr="000C4A7A">
              <w:t>¿El paciente ha sufrido un evento trombótico previo a la inclusión?</w:t>
            </w:r>
          </w:p>
        </w:tc>
        <w:tc>
          <w:tcPr>
            <w:tcW w:w="2217" w:type="dxa"/>
          </w:tcPr>
          <w:p w14:paraId="20D9CA2A" w14:textId="77777777" w:rsidR="000C4A7A" w:rsidRPr="00DB0FB7" w:rsidRDefault="000C4A7A" w:rsidP="00B815ED">
            <w:proofErr w:type="spellStart"/>
            <w:r w:rsidRPr="000C4A7A">
              <w:t>string</w:t>
            </w:r>
            <w:proofErr w:type="spellEnd"/>
          </w:p>
        </w:tc>
      </w:tr>
      <w:tr w:rsidR="000C4A7A" w:rsidRPr="00DB0FB7" w14:paraId="1A93867C" w14:textId="77777777" w:rsidTr="000C4A7A">
        <w:tc>
          <w:tcPr>
            <w:tcW w:w="2441" w:type="dxa"/>
          </w:tcPr>
          <w:p w14:paraId="0D9181B9" w14:textId="77777777" w:rsidR="000C4A7A" w:rsidRPr="00DB0FB7" w:rsidRDefault="000C4A7A" w:rsidP="00B815ED">
            <w:proofErr w:type="spellStart"/>
            <w:r w:rsidRPr="000C4A7A">
              <w:t>trombotico</w:t>
            </w:r>
            <w:proofErr w:type="spellEnd"/>
          </w:p>
        </w:tc>
        <w:tc>
          <w:tcPr>
            <w:tcW w:w="4358" w:type="dxa"/>
          </w:tcPr>
          <w:p w14:paraId="222A4DA8" w14:textId="77777777" w:rsidR="000C4A7A" w:rsidRPr="00DB0FB7" w:rsidRDefault="000C4A7A" w:rsidP="00B815ED">
            <w:r w:rsidRPr="000C4A7A">
              <w:t>Tipo de evento trombótico</w:t>
            </w:r>
          </w:p>
        </w:tc>
        <w:tc>
          <w:tcPr>
            <w:tcW w:w="2217" w:type="dxa"/>
          </w:tcPr>
          <w:p w14:paraId="4BF1E964" w14:textId="77777777" w:rsidR="000C4A7A" w:rsidRPr="00DB0FB7" w:rsidRDefault="000C4A7A" w:rsidP="00B815ED">
            <w:proofErr w:type="spellStart"/>
            <w:r w:rsidRPr="000C4A7A">
              <w:t>string</w:t>
            </w:r>
            <w:proofErr w:type="spellEnd"/>
          </w:p>
        </w:tc>
      </w:tr>
      <w:tr w:rsidR="000C4A7A" w:rsidRPr="00DB0FB7" w14:paraId="15093286" w14:textId="77777777" w:rsidTr="000C4A7A">
        <w:tc>
          <w:tcPr>
            <w:tcW w:w="2441" w:type="dxa"/>
          </w:tcPr>
          <w:p w14:paraId="289AFEC4" w14:textId="77777777" w:rsidR="000C4A7A" w:rsidRPr="00DB0FB7" w:rsidRDefault="000C4A7A" w:rsidP="00B815ED">
            <w:proofErr w:type="spellStart"/>
            <w:r w:rsidRPr="000C4A7A">
              <w:t>trombotico</w:t>
            </w:r>
            <w:proofErr w:type="spellEnd"/>
          </w:p>
        </w:tc>
        <w:tc>
          <w:tcPr>
            <w:tcW w:w="4358" w:type="dxa"/>
          </w:tcPr>
          <w:p w14:paraId="5D2C7620" w14:textId="77777777" w:rsidR="000C4A7A" w:rsidRPr="00DB0FB7" w:rsidRDefault="000C4A7A" w:rsidP="00B815ED">
            <w:r w:rsidRPr="000C4A7A">
              <w:t xml:space="preserve">Tipo de </w:t>
            </w:r>
            <w:proofErr w:type="spellStart"/>
            <w:r w:rsidRPr="000C4A7A">
              <w:t>invervención</w:t>
            </w:r>
            <w:proofErr w:type="spellEnd"/>
          </w:p>
        </w:tc>
        <w:tc>
          <w:tcPr>
            <w:tcW w:w="2217" w:type="dxa"/>
          </w:tcPr>
          <w:p w14:paraId="0DBC8A10" w14:textId="77777777" w:rsidR="000C4A7A" w:rsidRPr="00DB0FB7" w:rsidRDefault="000C4A7A" w:rsidP="00B815ED">
            <w:proofErr w:type="spellStart"/>
            <w:r w:rsidRPr="000C4A7A">
              <w:t>string</w:t>
            </w:r>
            <w:proofErr w:type="spellEnd"/>
          </w:p>
        </w:tc>
      </w:tr>
      <w:tr w:rsidR="000C4A7A" w:rsidRPr="00DB0FB7" w14:paraId="7A760E03" w14:textId="77777777" w:rsidTr="000C4A7A">
        <w:tc>
          <w:tcPr>
            <w:tcW w:w="2441" w:type="dxa"/>
          </w:tcPr>
          <w:p w14:paraId="1CE406B0" w14:textId="77777777" w:rsidR="000C4A7A" w:rsidRPr="00DB0FB7" w:rsidRDefault="000C4A7A" w:rsidP="00B815ED">
            <w:proofErr w:type="spellStart"/>
            <w:r w:rsidRPr="000C4A7A">
              <w:t>trombotico</w:t>
            </w:r>
            <w:proofErr w:type="spellEnd"/>
          </w:p>
        </w:tc>
        <w:tc>
          <w:tcPr>
            <w:tcW w:w="4358" w:type="dxa"/>
          </w:tcPr>
          <w:p w14:paraId="72E156C4" w14:textId="77777777" w:rsidR="000C4A7A" w:rsidRPr="00DB0FB7" w:rsidRDefault="000C4A7A" w:rsidP="00B815ED">
            <w:r w:rsidRPr="000C4A7A">
              <w:t>option3_THROMBOTIC_PRE</w:t>
            </w:r>
          </w:p>
        </w:tc>
        <w:tc>
          <w:tcPr>
            <w:tcW w:w="2217" w:type="dxa"/>
          </w:tcPr>
          <w:p w14:paraId="49CA8C52" w14:textId="77777777" w:rsidR="000C4A7A" w:rsidRPr="00DB0FB7" w:rsidRDefault="000C4A7A" w:rsidP="00B815ED">
            <w:proofErr w:type="spellStart"/>
            <w:r w:rsidRPr="000C4A7A">
              <w:t>string</w:t>
            </w:r>
            <w:proofErr w:type="spellEnd"/>
          </w:p>
        </w:tc>
      </w:tr>
    </w:tbl>
    <w:p w14:paraId="674FAD23" w14:textId="1ECDCCB8" w:rsidR="009B385E" w:rsidRPr="00DB0FB7" w:rsidRDefault="00264A7C" w:rsidP="009902B7">
      <w:pPr>
        <w:pStyle w:val="Ttulo1"/>
      </w:pPr>
      <w:r w:rsidRPr="00DB0FB7">
        <w:lastRenderedPageBreak/>
        <w:t>Abstracción de tareas</w:t>
      </w:r>
    </w:p>
    <w:p w14:paraId="241F4E0D" w14:textId="783EDDBE" w:rsidR="009B385E" w:rsidRDefault="003811B6" w:rsidP="00264A7C">
      <w:pPr>
        <w:pStyle w:val="Prrafodelista"/>
        <w:numPr>
          <w:ilvl w:val="0"/>
          <w:numId w:val="4"/>
        </w:numPr>
      </w:pPr>
      <w:r w:rsidRPr="00DB0FB7">
        <w:t xml:space="preserve">¿Qué tipo de tares se ha de realizar el usuario? </w:t>
      </w:r>
    </w:p>
    <w:p w14:paraId="4B3222AC" w14:textId="77777777" w:rsidR="00FF0A7E" w:rsidRDefault="00FF0A7E" w:rsidP="00FF0A7E">
      <w:pPr>
        <w:pStyle w:val="Prrafodelista"/>
      </w:pPr>
    </w:p>
    <w:p w14:paraId="6B9A35BD" w14:textId="03F8E02C" w:rsidR="00A332E0" w:rsidRDefault="00A332E0" w:rsidP="00A332E0">
      <w:pPr>
        <w:pStyle w:val="Prrafodelista"/>
      </w:pPr>
      <w:r w:rsidRPr="00A332E0">
        <w:t xml:space="preserve">El usuario debe llevar a cabo principalmente tareas analíticas de tipo </w:t>
      </w:r>
      <w:r w:rsidRPr="00A332E0">
        <w:rPr>
          <w:i/>
          <w:iCs/>
        </w:rPr>
        <w:t>explorar</w:t>
      </w:r>
      <w:r w:rsidRPr="00A332E0">
        <w:t xml:space="preserve">, </w:t>
      </w:r>
      <w:r w:rsidRPr="00A332E0">
        <w:rPr>
          <w:i/>
          <w:iCs/>
        </w:rPr>
        <w:t>filtrar</w:t>
      </w:r>
      <w:r w:rsidRPr="00A332E0">
        <w:t xml:space="preserve">, </w:t>
      </w:r>
      <w:r w:rsidRPr="00A332E0">
        <w:rPr>
          <w:i/>
          <w:iCs/>
        </w:rPr>
        <w:t>comparar</w:t>
      </w:r>
      <w:r w:rsidRPr="00A332E0">
        <w:t xml:space="preserve">, </w:t>
      </w:r>
      <w:r w:rsidRPr="00A332E0">
        <w:rPr>
          <w:i/>
          <w:iCs/>
        </w:rPr>
        <w:t>relacionar</w:t>
      </w:r>
      <w:r w:rsidRPr="00A332E0">
        <w:t xml:space="preserve"> </w:t>
      </w:r>
      <w:r>
        <w:t>e</w:t>
      </w:r>
      <w:r w:rsidRPr="00A332E0">
        <w:t xml:space="preserve"> </w:t>
      </w:r>
      <w:r w:rsidRPr="00A332E0">
        <w:rPr>
          <w:i/>
          <w:iCs/>
        </w:rPr>
        <w:t>identificar</w:t>
      </w:r>
      <w:r w:rsidRPr="00A332E0">
        <w:t xml:space="preserve">. La herramienta está diseñada para permitir a los usuarios observar patrones en la cohorte, detectar posibles asociaciones entre variables clínicas y realizar comparaciones entre subgrupos (por ejemplo, por edad, sexo o enfermedades específicas). También se incluyen tareas de </w:t>
      </w:r>
      <w:r w:rsidRPr="00A332E0">
        <w:rPr>
          <w:i/>
          <w:iCs/>
        </w:rPr>
        <w:t>consultar detalles bajo demanda</w:t>
      </w:r>
      <w:r w:rsidRPr="00A332E0">
        <w:t>, como al hacer clic en una barra para acceder a los datos individuales de los pacientes en ese grupo.</w:t>
      </w:r>
    </w:p>
    <w:p w14:paraId="75D20F0E" w14:textId="77777777" w:rsidR="00FF0A7E" w:rsidRDefault="00FF0A7E" w:rsidP="00A332E0">
      <w:pPr>
        <w:pStyle w:val="Prrafodelista"/>
      </w:pPr>
    </w:p>
    <w:p w14:paraId="2074A706" w14:textId="77777777" w:rsidR="00FF0A7E" w:rsidRPr="00DB0FB7" w:rsidRDefault="00FF0A7E" w:rsidP="00A332E0">
      <w:pPr>
        <w:pStyle w:val="Prrafodelista"/>
      </w:pPr>
    </w:p>
    <w:p w14:paraId="298D595E" w14:textId="37838796" w:rsidR="009B385E" w:rsidRDefault="009B385E" w:rsidP="003811B6">
      <w:pPr>
        <w:pStyle w:val="Prrafodelista"/>
        <w:numPr>
          <w:ilvl w:val="0"/>
          <w:numId w:val="4"/>
        </w:numPr>
      </w:pPr>
      <w:r w:rsidRPr="00DB0FB7">
        <w:t>Identificar los tipos de atributos derivados necesarios para realizar las tareas</w:t>
      </w:r>
    </w:p>
    <w:p w14:paraId="767E56DD" w14:textId="77777777" w:rsidR="00FF0A7E" w:rsidRDefault="00FF0A7E" w:rsidP="00FF0A7E">
      <w:pPr>
        <w:pStyle w:val="Prrafodelista"/>
      </w:pPr>
    </w:p>
    <w:p w14:paraId="1DD627D1" w14:textId="1C632B2B" w:rsidR="00A332E0" w:rsidRPr="00A332E0" w:rsidRDefault="00A332E0" w:rsidP="00A332E0">
      <w:pPr>
        <w:pStyle w:val="Prrafodelista"/>
      </w:pPr>
      <w:r w:rsidRPr="00A332E0">
        <w:t>Para facilitar las tareas descritas, es necesario derivar ciertos atributos a partir de los datos originales. Algunos ejemplos incluyen:</w:t>
      </w:r>
    </w:p>
    <w:p w14:paraId="3BC234D3" w14:textId="77777777" w:rsidR="00A332E0" w:rsidRPr="00A332E0" w:rsidRDefault="00A332E0" w:rsidP="00A332E0">
      <w:pPr>
        <w:pStyle w:val="Prrafodelista"/>
        <w:numPr>
          <w:ilvl w:val="0"/>
          <w:numId w:val="9"/>
        </w:numPr>
      </w:pPr>
      <w:r w:rsidRPr="00A332E0">
        <w:t>Agrupaciones por rango de edad o niveles de actividad física.</w:t>
      </w:r>
    </w:p>
    <w:p w14:paraId="24714976" w14:textId="77777777" w:rsidR="00A332E0" w:rsidRPr="00A332E0" w:rsidRDefault="00A332E0" w:rsidP="00A332E0">
      <w:pPr>
        <w:pStyle w:val="Prrafodelista"/>
        <w:numPr>
          <w:ilvl w:val="0"/>
          <w:numId w:val="9"/>
        </w:numPr>
      </w:pPr>
      <w:r w:rsidRPr="00A332E0">
        <w:t>Cálculo de tasas de eventos (frecuencia relativa).</w:t>
      </w:r>
    </w:p>
    <w:p w14:paraId="291C004C" w14:textId="77777777" w:rsidR="00A332E0" w:rsidRPr="00A332E0" w:rsidRDefault="00A332E0" w:rsidP="00A332E0">
      <w:pPr>
        <w:pStyle w:val="Prrafodelista"/>
        <w:numPr>
          <w:ilvl w:val="0"/>
          <w:numId w:val="9"/>
        </w:numPr>
      </w:pPr>
      <w:r w:rsidRPr="00A332E0">
        <w:t>Correlaciones entre variables clínicas (medidas estadísticas).</w:t>
      </w:r>
    </w:p>
    <w:p w14:paraId="32442194" w14:textId="77777777" w:rsidR="00A332E0" w:rsidRPr="00A332E0" w:rsidRDefault="00A332E0" w:rsidP="00A332E0">
      <w:pPr>
        <w:pStyle w:val="Prrafodelista"/>
        <w:numPr>
          <w:ilvl w:val="0"/>
          <w:numId w:val="9"/>
        </w:numPr>
      </w:pPr>
      <w:r w:rsidRPr="00A332E0">
        <w:t>Clasificación de eventos por tipo (sangrado vs trombótico y sus subtipos).</w:t>
      </w:r>
    </w:p>
    <w:p w14:paraId="7AC8E68E" w14:textId="77777777" w:rsidR="00A332E0" w:rsidRPr="00A332E0" w:rsidRDefault="00A332E0" w:rsidP="00A332E0">
      <w:pPr>
        <w:pStyle w:val="Prrafodelista"/>
        <w:numPr>
          <w:ilvl w:val="0"/>
          <w:numId w:val="9"/>
        </w:numPr>
      </w:pPr>
      <w:r w:rsidRPr="00A332E0">
        <w:t>Media, mediana y rango para variables como presión arterial.</w:t>
      </w:r>
    </w:p>
    <w:p w14:paraId="4590A772" w14:textId="77777777" w:rsidR="00A332E0" w:rsidRPr="00DB0FB7" w:rsidRDefault="00A332E0" w:rsidP="00A332E0">
      <w:pPr>
        <w:pStyle w:val="Prrafodelista"/>
      </w:pPr>
    </w:p>
    <w:p w14:paraId="72EF0315" w14:textId="77777777" w:rsidR="009902B7" w:rsidRPr="00DB0FB7" w:rsidRDefault="009902B7" w:rsidP="009902B7"/>
    <w:tbl>
      <w:tblPr>
        <w:tblStyle w:val="Tablaconcuadrcula"/>
        <w:tblW w:w="0" w:type="auto"/>
        <w:tblLook w:val="04A0" w:firstRow="1" w:lastRow="0" w:firstColumn="1" w:lastColumn="0" w:noHBand="0" w:noVBand="1"/>
      </w:tblPr>
      <w:tblGrid>
        <w:gridCol w:w="1555"/>
        <w:gridCol w:w="3260"/>
        <w:gridCol w:w="4201"/>
      </w:tblGrid>
      <w:tr w:rsidR="009902B7" w:rsidRPr="00DB0FB7" w14:paraId="74F719B8" w14:textId="77777777" w:rsidTr="00A332E0">
        <w:tc>
          <w:tcPr>
            <w:tcW w:w="1555" w:type="dxa"/>
          </w:tcPr>
          <w:p w14:paraId="56AE3A43" w14:textId="360A8D80" w:rsidR="009902B7" w:rsidRPr="00DB0FB7" w:rsidRDefault="009902B7" w:rsidP="009902B7">
            <w:r w:rsidRPr="00DB0FB7">
              <w:t>Usuario</w:t>
            </w:r>
          </w:p>
        </w:tc>
        <w:tc>
          <w:tcPr>
            <w:tcW w:w="3260" w:type="dxa"/>
          </w:tcPr>
          <w:p w14:paraId="74FE0B9B" w14:textId="467FCC50" w:rsidR="009902B7" w:rsidRPr="00DB0FB7" w:rsidRDefault="009902B7" w:rsidP="009902B7">
            <w:r w:rsidRPr="00DB0FB7">
              <w:t xml:space="preserve">Tarea (usar la terminología propria de la abstracción de tareas) </w:t>
            </w:r>
          </w:p>
        </w:tc>
        <w:tc>
          <w:tcPr>
            <w:tcW w:w="4201" w:type="dxa"/>
          </w:tcPr>
          <w:p w14:paraId="51102F65" w14:textId="17E61682" w:rsidR="009902B7" w:rsidRPr="00DB0FB7" w:rsidRDefault="009902B7" w:rsidP="009902B7">
            <w:r w:rsidRPr="00DB0FB7">
              <w:t>Justificación</w:t>
            </w:r>
          </w:p>
        </w:tc>
      </w:tr>
      <w:tr w:rsidR="009902B7" w:rsidRPr="00DB0FB7" w14:paraId="5C46F2B1" w14:textId="77777777" w:rsidTr="00A332E0">
        <w:tc>
          <w:tcPr>
            <w:tcW w:w="1555" w:type="dxa"/>
          </w:tcPr>
          <w:p w14:paraId="46A2947D" w14:textId="5D786F68" w:rsidR="009902B7" w:rsidRPr="00DB0FB7" w:rsidRDefault="00A332E0" w:rsidP="009902B7">
            <w:r w:rsidRPr="00A332E0">
              <w:t>Profesional clínico</w:t>
            </w:r>
          </w:p>
        </w:tc>
        <w:tc>
          <w:tcPr>
            <w:tcW w:w="3260" w:type="dxa"/>
          </w:tcPr>
          <w:p w14:paraId="662767EF" w14:textId="53C2D601" w:rsidR="009902B7" w:rsidRPr="00DB0FB7" w:rsidRDefault="00A332E0" w:rsidP="009902B7">
            <w:r w:rsidRPr="00A332E0">
              <w:t>Explorar / Filtrar / Consultar detalles bajo demanda</w:t>
            </w:r>
          </w:p>
        </w:tc>
        <w:tc>
          <w:tcPr>
            <w:tcW w:w="4201" w:type="dxa"/>
          </w:tcPr>
          <w:p w14:paraId="10CB2494" w14:textId="0DBD393E" w:rsidR="009902B7" w:rsidRPr="00DB0FB7" w:rsidRDefault="00A332E0" w:rsidP="009902B7">
            <w:r w:rsidRPr="00A332E0">
              <w:t>Necesita examinar la distribución de eventos y acceder a casos concretos que cumplan ciertos criterios (edad, sexo, etc.).</w:t>
            </w:r>
          </w:p>
        </w:tc>
      </w:tr>
      <w:tr w:rsidR="009902B7" w:rsidRPr="00DB0FB7" w14:paraId="3851DDC5" w14:textId="77777777" w:rsidTr="00A332E0">
        <w:tc>
          <w:tcPr>
            <w:tcW w:w="1555" w:type="dxa"/>
          </w:tcPr>
          <w:p w14:paraId="28D96198" w14:textId="3DA26263" w:rsidR="009902B7" w:rsidRPr="00DB0FB7" w:rsidRDefault="00A332E0" w:rsidP="009902B7">
            <w:r w:rsidRPr="00A332E0">
              <w:t>Investigador</w:t>
            </w:r>
          </w:p>
        </w:tc>
        <w:tc>
          <w:tcPr>
            <w:tcW w:w="3260" w:type="dxa"/>
          </w:tcPr>
          <w:p w14:paraId="3681D046" w14:textId="2622566B" w:rsidR="009902B7" w:rsidRPr="00A332E0" w:rsidRDefault="00A332E0" w:rsidP="009902B7">
            <w:r w:rsidRPr="00A332E0">
              <w:t>Relacionar / Comparar / Correlacionar</w:t>
            </w:r>
          </w:p>
        </w:tc>
        <w:tc>
          <w:tcPr>
            <w:tcW w:w="4201" w:type="dxa"/>
          </w:tcPr>
          <w:p w14:paraId="2D1FCEEB" w14:textId="1DD18796" w:rsidR="009902B7" w:rsidRPr="00DB0FB7" w:rsidRDefault="00A332E0" w:rsidP="009902B7">
            <w:r w:rsidRPr="00A332E0">
              <w:t>Busca identificar asociaciones entre tratamientos, enfermedades y eventos adversos.</w:t>
            </w:r>
          </w:p>
        </w:tc>
      </w:tr>
      <w:tr w:rsidR="009902B7" w:rsidRPr="00DB0FB7" w14:paraId="5DCECB4A" w14:textId="77777777" w:rsidTr="00A332E0">
        <w:tc>
          <w:tcPr>
            <w:tcW w:w="1555" w:type="dxa"/>
          </w:tcPr>
          <w:p w14:paraId="37B5A496" w14:textId="743C016C" w:rsidR="009902B7" w:rsidRPr="00DB0FB7" w:rsidRDefault="00A332E0" w:rsidP="009902B7">
            <w:r w:rsidRPr="00A332E0">
              <w:t>Analista de datos</w:t>
            </w:r>
          </w:p>
        </w:tc>
        <w:tc>
          <w:tcPr>
            <w:tcW w:w="3260" w:type="dxa"/>
          </w:tcPr>
          <w:p w14:paraId="4E77D60C" w14:textId="5289D5B9" w:rsidR="009902B7" w:rsidRPr="00DB0FB7" w:rsidRDefault="00A332E0" w:rsidP="009902B7">
            <w:r w:rsidRPr="00A332E0">
              <w:t>Obtener resumen / Describir distribución</w:t>
            </w:r>
          </w:p>
        </w:tc>
        <w:tc>
          <w:tcPr>
            <w:tcW w:w="4201" w:type="dxa"/>
          </w:tcPr>
          <w:p w14:paraId="665B761B" w14:textId="7F8DD971" w:rsidR="009902B7" w:rsidRPr="00DB0FB7" w:rsidRDefault="00A332E0" w:rsidP="009902B7">
            <w:r w:rsidRPr="00A332E0">
              <w:t>Requiere calcular y visualizar atributos derivados (promedios, frecuencias, correlaciones) para análisis más amplios.</w:t>
            </w:r>
          </w:p>
        </w:tc>
      </w:tr>
      <w:tr w:rsidR="00A332E0" w:rsidRPr="00DB0FB7" w14:paraId="5EFA3E2A" w14:textId="77777777" w:rsidTr="00A332E0">
        <w:tc>
          <w:tcPr>
            <w:tcW w:w="1555" w:type="dxa"/>
          </w:tcPr>
          <w:p w14:paraId="20056B34" w14:textId="3E528401" w:rsidR="00A332E0" w:rsidRPr="00A332E0" w:rsidRDefault="00A332E0" w:rsidP="009902B7">
            <w:r w:rsidRPr="00A332E0">
              <w:t>Tomador de decisiones</w:t>
            </w:r>
          </w:p>
        </w:tc>
        <w:tc>
          <w:tcPr>
            <w:tcW w:w="3260" w:type="dxa"/>
          </w:tcPr>
          <w:p w14:paraId="0AEE63E4" w14:textId="4EB134E3" w:rsidR="00A332E0" w:rsidRPr="00A332E0" w:rsidRDefault="00A332E0" w:rsidP="009902B7">
            <w:r w:rsidRPr="00A332E0">
              <w:t>Comparar / Detectar patrones</w:t>
            </w:r>
          </w:p>
        </w:tc>
        <w:tc>
          <w:tcPr>
            <w:tcW w:w="4201" w:type="dxa"/>
          </w:tcPr>
          <w:p w14:paraId="767AC591" w14:textId="54DECAC3" w:rsidR="00A332E0" w:rsidRPr="00A332E0" w:rsidRDefault="00A332E0" w:rsidP="009902B7">
            <w:r w:rsidRPr="00A332E0">
              <w:t>Le interesa observar diferencias entre subgrupos para definir recomendaciones clínicas o políticas.</w:t>
            </w:r>
          </w:p>
        </w:tc>
      </w:tr>
    </w:tbl>
    <w:p w14:paraId="4DDD33C0" w14:textId="77777777" w:rsidR="009902B7" w:rsidRPr="00DB0FB7" w:rsidRDefault="009902B7" w:rsidP="009902B7"/>
    <w:p w14:paraId="139DF8C9" w14:textId="77777777" w:rsidR="000C4A7A" w:rsidRPr="00DB0FB7" w:rsidRDefault="000C4A7A" w:rsidP="009902B7"/>
    <w:p w14:paraId="29B6FB4C" w14:textId="77777777" w:rsidR="00FF0A7E" w:rsidRDefault="00FF0A7E" w:rsidP="00264A7C"/>
    <w:p w14:paraId="26568796" w14:textId="77777777" w:rsidR="00FF0A7E" w:rsidRPr="00DB0FB7" w:rsidRDefault="00FF0A7E" w:rsidP="00264A7C"/>
    <w:p w14:paraId="2739055C" w14:textId="371C1E55" w:rsidR="0092001A" w:rsidRPr="00DB0FB7" w:rsidRDefault="0092001A" w:rsidP="009902B7">
      <w:pPr>
        <w:pStyle w:val="Ttulo1"/>
      </w:pPr>
      <w:r w:rsidRPr="00DB0FB7">
        <w:lastRenderedPageBreak/>
        <w:t xml:space="preserve">Codificación visual </w:t>
      </w:r>
    </w:p>
    <w:p w14:paraId="45DA70D6" w14:textId="1D29CC7F" w:rsidR="0092001A" w:rsidRPr="00DB0FB7" w:rsidRDefault="0092001A" w:rsidP="00264A7C">
      <w:r w:rsidRPr="00DB0FB7">
        <w:t>Describir las opciones de diseño para que el usuario pueda realizar las tareas especificadas anteriormente</w:t>
      </w:r>
    </w:p>
    <w:p w14:paraId="505DADC3" w14:textId="77777777" w:rsidR="0092001A" w:rsidRPr="00DB0FB7" w:rsidRDefault="0092001A" w:rsidP="00264A7C"/>
    <w:tbl>
      <w:tblPr>
        <w:tblStyle w:val="Tablaconcuadrcula"/>
        <w:tblW w:w="0" w:type="auto"/>
        <w:tblLook w:val="04A0" w:firstRow="1" w:lastRow="0" w:firstColumn="1" w:lastColumn="0" w:noHBand="0" w:noVBand="1"/>
      </w:tblPr>
      <w:tblGrid>
        <w:gridCol w:w="2122"/>
        <w:gridCol w:w="2268"/>
        <w:gridCol w:w="4626"/>
      </w:tblGrid>
      <w:tr w:rsidR="00FF0A7E" w:rsidRPr="00FF0A7E" w14:paraId="6AE35F69" w14:textId="77777777" w:rsidTr="00FF0A7E">
        <w:tc>
          <w:tcPr>
            <w:tcW w:w="2122" w:type="dxa"/>
            <w:hideMark/>
          </w:tcPr>
          <w:p w14:paraId="5764A452" w14:textId="77777777" w:rsidR="00FF0A7E" w:rsidRPr="00FF0A7E" w:rsidRDefault="00FF0A7E" w:rsidP="00FF0A7E">
            <w:pPr>
              <w:rPr>
                <w:b/>
                <w:bCs/>
                <w:lang w:val="en-US"/>
              </w:rPr>
            </w:pPr>
            <w:r w:rsidRPr="00FF0A7E">
              <w:rPr>
                <w:b/>
                <w:bCs/>
                <w:lang w:val="en-US"/>
              </w:rPr>
              <w:t>Vista</w:t>
            </w:r>
          </w:p>
        </w:tc>
        <w:tc>
          <w:tcPr>
            <w:tcW w:w="2268" w:type="dxa"/>
            <w:hideMark/>
          </w:tcPr>
          <w:p w14:paraId="4B00BD06" w14:textId="77777777" w:rsidR="00FF0A7E" w:rsidRPr="00FF0A7E" w:rsidRDefault="00FF0A7E" w:rsidP="00FF0A7E">
            <w:pPr>
              <w:rPr>
                <w:b/>
                <w:bCs/>
                <w:lang w:val="en-US"/>
              </w:rPr>
            </w:pPr>
            <w:proofErr w:type="spellStart"/>
            <w:r w:rsidRPr="00FF0A7E">
              <w:rPr>
                <w:b/>
                <w:bCs/>
                <w:lang w:val="en-US"/>
              </w:rPr>
              <w:t>Opción</w:t>
            </w:r>
            <w:proofErr w:type="spellEnd"/>
            <w:r w:rsidRPr="00FF0A7E">
              <w:rPr>
                <w:b/>
                <w:bCs/>
                <w:lang w:val="en-US"/>
              </w:rPr>
              <w:t xml:space="preserve"> de </w:t>
            </w:r>
            <w:proofErr w:type="spellStart"/>
            <w:r w:rsidRPr="00FF0A7E">
              <w:rPr>
                <w:b/>
                <w:bCs/>
                <w:lang w:val="en-US"/>
              </w:rPr>
              <w:t>diseño</w:t>
            </w:r>
            <w:proofErr w:type="spellEnd"/>
            <w:r w:rsidRPr="00FF0A7E">
              <w:rPr>
                <w:b/>
                <w:bCs/>
                <w:lang w:val="en-US"/>
              </w:rPr>
              <w:t xml:space="preserve"> (</w:t>
            </w:r>
            <w:proofErr w:type="spellStart"/>
            <w:r w:rsidRPr="00FF0A7E">
              <w:rPr>
                <w:b/>
                <w:bCs/>
                <w:lang w:val="en-US"/>
              </w:rPr>
              <w:t>terminología</w:t>
            </w:r>
            <w:proofErr w:type="spellEnd"/>
            <w:r w:rsidRPr="00FF0A7E">
              <w:rPr>
                <w:b/>
                <w:bCs/>
                <w:lang w:val="en-US"/>
              </w:rPr>
              <w:t>)</w:t>
            </w:r>
          </w:p>
        </w:tc>
        <w:tc>
          <w:tcPr>
            <w:tcW w:w="4626" w:type="dxa"/>
            <w:hideMark/>
          </w:tcPr>
          <w:p w14:paraId="766063D8" w14:textId="77777777" w:rsidR="00FF0A7E" w:rsidRPr="00FF0A7E" w:rsidRDefault="00FF0A7E" w:rsidP="00FF0A7E">
            <w:pPr>
              <w:rPr>
                <w:b/>
                <w:bCs/>
              </w:rPr>
            </w:pPr>
            <w:r w:rsidRPr="00FF0A7E">
              <w:rPr>
                <w:b/>
                <w:bCs/>
              </w:rPr>
              <w:t>Detalles de la tarea (que puede realizar el usuario)</w:t>
            </w:r>
          </w:p>
        </w:tc>
      </w:tr>
      <w:tr w:rsidR="00FF0A7E" w:rsidRPr="00FF0A7E" w14:paraId="56258C2E" w14:textId="77777777" w:rsidTr="00FF0A7E">
        <w:tc>
          <w:tcPr>
            <w:tcW w:w="2122" w:type="dxa"/>
            <w:hideMark/>
          </w:tcPr>
          <w:p w14:paraId="2FD0286C" w14:textId="77777777" w:rsidR="00FF0A7E" w:rsidRPr="00FF0A7E" w:rsidRDefault="00FF0A7E" w:rsidP="00FF0A7E">
            <w:pPr>
              <w:rPr>
                <w:lang w:val="en-US"/>
              </w:rPr>
            </w:pPr>
            <w:proofErr w:type="spellStart"/>
            <w:r w:rsidRPr="00FF0A7E">
              <w:rPr>
                <w:lang w:val="en-US"/>
              </w:rPr>
              <w:t>Eventos</w:t>
            </w:r>
            <w:proofErr w:type="spellEnd"/>
            <w:r w:rsidRPr="00FF0A7E">
              <w:rPr>
                <w:lang w:val="en-US"/>
              </w:rPr>
              <w:t xml:space="preserve"> (</w:t>
            </w:r>
            <w:proofErr w:type="spellStart"/>
            <w:r w:rsidRPr="00FF0A7E">
              <w:rPr>
                <w:lang w:val="en-US"/>
              </w:rPr>
              <w:t>gráfico</w:t>
            </w:r>
            <w:proofErr w:type="spellEnd"/>
            <w:r w:rsidRPr="00FF0A7E">
              <w:rPr>
                <w:lang w:val="en-US"/>
              </w:rPr>
              <w:t xml:space="preserve"> de barras)</w:t>
            </w:r>
          </w:p>
        </w:tc>
        <w:tc>
          <w:tcPr>
            <w:tcW w:w="2268" w:type="dxa"/>
            <w:hideMark/>
          </w:tcPr>
          <w:p w14:paraId="5FAB72A7" w14:textId="77777777" w:rsidR="00FF0A7E" w:rsidRPr="00FF0A7E" w:rsidRDefault="00FF0A7E" w:rsidP="00FF0A7E">
            <w:r w:rsidRPr="00FF0A7E">
              <w:t>Altura / longitud (posición), color, interacción (clic)</w:t>
            </w:r>
          </w:p>
        </w:tc>
        <w:tc>
          <w:tcPr>
            <w:tcW w:w="4626" w:type="dxa"/>
            <w:hideMark/>
          </w:tcPr>
          <w:p w14:paraId="4F5A4C14" w14:textId="77777777" w:rsidR="00FF0A7E" w:rsidRPr="00FF0A7E" w:rsidRDefault="00FF0A7E" w:rsidP="00FF0A7E">
            <w:r w:rsidRPr="00FF0A7E">
              <w:t>Comparar frecuencia de eventos, distinguir tipos de evento (color) y acceder al detalle de los pacientes (clic).</w:t>
            </w:r>
          </w:p>
        </w:tc>
      </w:tr>
      <w:tr w:rsidR="00FF0A7E" w:rsidRPr="00FF0A7E" w14:paraId="396CC443" w14:textId="77777777" w:rsidTr="00FF0A7E">
        <w:tc>
          <w:tcPr>
            <w:tcW w:w="2122" w:type="dxa"/>
            <w:hideMark/>
          </w:tcPr>
          <w:p w14:paraId="797FB6A5" w14:textId="77777777" w:rsidR="00FF0A7E" w:rsidRPr="00FF0A7E" w:rsidRDefault="00FF0A7E" w:rsidP="00FF0A7E">
            <w:pPr>
              <w:rPr>
                <w:lang w:val="en-US"/>
              </w:rPr>
            </w:pPr>
            <w:proofErr w:type="spellStart"/>
            <w:r w:rsidRPr="00FF0A7E">
              <w:rPr>
                <w:lang w:val="en-US"/>
              </w:rPr>
              <w:t>Eventos</w:t>
            </w:r>
            <w:proofErr w:type="spellEnd"/>
            <w:r w:rsidRPr="00FF0A7E">
              <w:rPr>
                <w:lang w:val="en-US"/>
              </w:rPr>
              <w:t xml:space="preserve"> (</w:t>
            </w:r>
            <w:proofErr w:type="spellStart"/>
            <w:r w:rsidRPr="00FF0A7E">
              <w:rPr>
                <w:lang w:val="en-US"/>
              </w:rPr>
              <w:t>comparativa</w:t>
            </w:r>
            <w:proofErr w:type="spellEnd"/>
            <w:r w:rsidRPr="00FF0A7E">
              <w:rPr>
                <w:lang w:val="en-US"/>
              </w:rPr>
              <w:t>)</w:t>
            </w:r>
          </w:p>
        </w:tc>
        <w:tc>
          <w:tcPr>
            <w:tcW w:w="2268" w:type="dxa"/>
            <w:hideMark/>
          </w:tcPr>
          <w:p w14:paraId="338ED466" w14:textId="77777777" w:rsidR="00FF0A7E" w:rsidRPr="00FF0A7E" w:rsidRDefault="00FF0A7E" w:rsidP="00FF0A7E">
            <w:r w:rsidRPr="00FF0A7E">
              <w:t>Altura / longitud, doble panel, filtros interactivos</w:t>
            </w:r>
          </w:p>
        </w:tc>
        <w:tc>
          <w:tcPr>
            <w:tcW w:w="4626" w:type="dxa"/>
            <w:hideMark/>
          </w:tcPr>
          <w:p w14:paraId="09771BA8" w14:textId="77777777" w:rsidR="00FF0A7E" w:rsidRPr="00FF0A7E" w:rsidRDefault="00FF0A7E" w:rsidP="00FF0A7E">
            <w:r w:rsidRPr="00FF0A7E">
              <w:t>Filtrar grupos por sexo, edad u otros atributos y comparar visualmente la ocurrencia de eventos entre grupos.</w:t>
            </w:r>
          </w:p>
        </w:tc>
      </w:tr>
      <w:tr w:rsidR="00FF0A7E" w:rsidRPr="00FF0A7E" w14:paraId="49F5EF1E" w14:textId="77777777" w:rsidTr="00FF0A7E">
        <w:tc>
          <w:tcPr>
            <w:tcW w:w="2122" w:type="dxa"/>
            <w:hideMark/>
          </w:tcPr>
          <w:p w14:paraId="1CB21C14" w14:textId="77777777" w:rsidR="00FF0A7E" w:rsidRPr="00FF0A7E" w:rsidRDefault="00FF0A7E" w:rsidP="00FF0A7E">
            <w:pPr>
              <w:rPr>
                <w:lang w:val="en-US"/>
              </w:rPr>
            </w:pPr>
            <w:proofErr w:type="spellStart"/>
            <w:r w:rsidRPr="00FF0A7E">
              <w:rPr>
                <w:lang w:val="en-US"/>
              </w:rPr>
              <w:t>Correlaciones</w:t>
            </w:r>
            <w:proofErr w:type="spellEnd"/>
            <w:r w:rsidRPr="00FF0A7E">
              <w:rPr>
                <w:lang w:val="en-US"/>
              </w:rPr>
              <w:t xml:space="preserve"> (heatmap)</w:t>
            </w:r>
          </w:p>
        </w:tc>
        <w:tc>
          <w:tcPr>
            <w:tcW w:w="2268" w:type="dxa"/>
            <w:hideMark/>
          </w:tcPr>
          <w:p w14:paraId="77EBE7A8" w14:textId="77777777" w:rsidR="00FF0A7E" w:rsidRPr="00FF0A7E" w:rsidRDefault="00FF0A7E" w:rsidP="00FF0A7E">
            <w:r w:rsidRPr="00FF0A7E">
              <w:t>Color (intensidad), posición en matriz, etiquetas</w:t>
            </w:r>
          </w:p>
        </w:tc>
        <w:tc>
          <w:tcPr>
            <w:tcW w:w="4626" w:type="dxa"/>
            <w:hideMark/>
          </w:tcPr>
          <w:p w14:paraId="3023014F" w14:textId="77777777" w:rsidR="00FF0A7E" w:rsidRPr="00FF0A7E" w:rsidRDefault="00FF0A7E" w:rsidP="00FF0A7E">
            <w:r w:rsidRPr="00FF0A7E">
              <w:t>Identificar relaciones entre enfermedades, antitrombóticos y eventos (correlaciones positivas o negativas).</w:t>
            </w:r>
          </w:p>
        </w:tc>
      </w:tr>
      <w:tr w:rsidR="00FF0A7E" w:rsidRPr="00FF0A7E" w14:paraId="64D5327E" w14:textId="77777777" w:rsidTr="00FF0A7E">
        <w:tc>
          <w:tcPr>
            <w:tcW w:w="2122" w:type="dxa"/>
            <w:hideMark/>
          </w:tcPr>
          <w:p w14:paraId="7AE32D4F" w14:textId="77777777" w:rsidR="00FF0A7E" w:rsidRPr="00FF0A7E" w:rsidRDefault="00FF0A7E" w:rsidP="00FF0A7E">
            <w:pPr>
              <w:rPr>
                <w:lang w:val="en-US"/>
              </w:rPr>
            </w:pPr>
            <w:proofErr w:type="spellStart"/>
            <w:r w:rsidRPr="00FF0A7E">
              <w:rPr>
                <w:lang w:val="en-US"/>
              </w:rPr>
              <w:t>Descripción</w:t>
            </w:r>
            <w:proofErr w:type="spellEnd"/>
            <w:r w:rsidRPr="00FF0A7E">
              <w:rPr>
                <w:lang w:val="en-US"/>
              </w:rPr>
              <w:t xml:space="preserve"> (</w:t>
            </w:r>
            <w:proofErr w:type="spellStart"/>
            <w:r w:rsidRPr="00FF0A7E">
              <w:rPr>
                <w:lang w:val="en-US"/>
              </w:rPr>
              <w:t>factores</w:t>
            </w:r>
            <w:proofErr w:type="spellEnd"/>
            <w:r w:rsidRPr="00FF0A7E">
              <w:rPr>
                <w:lang w:val="en-US"/>
              </w:rPr>
              <w:t xml:space="preserve"> de </w:t>
            </w:r>
            <w:proofErr w:type="spellStart"/>
            <w:r w:rsidRPr="00FF0A7E">
              <w:rPr>
                <w:lang w:val="en-US"/>
              </w:rPr>
              <w:t>riesgo</w:t>
            </w:r>
            <w:proofErr w:type="spellEnd"/>
            <w:r w:rsidRPr="00FF0A7E">
              <w:rPr>
                <w:lang w:val="en-US"/>
              </w:rPr>
              <w:t>)</w:t>
            </w:r>
          </w:p>
        </w:tc>
        <w:tc>
          <w:tcPr>
            <w:tcW w:w="2268" w:type="dxa"/>
            <w:hideMark/>
          </w:tcPr>
          <w:p w14:paraId="784E209D" w14:textId="77777777" w:rsidR="00FF0A7E" w:rsidRPr="00FF0A7E" w:rsidRDefault="00FF0A7E" w:rsidP="00FF0A7E">
            <w:r w:rsidRPr="00FF0A7E">
              <w:t>Altura (barras), color por categoría, filtros múltiples</w:t>
            </w:r>
          </w:p>
        </w:tc>
        <w:tc>
          <w:tcPr>
            <w:tcW w:w="4626" w:type="dxa"/>
            <w:hideMark/>
          </w:tcPr>
          <w:p w14:paraId="68461D0C" w14:textId="77777777" w:rsidR="00FF0A7E" w:rsidRPr="00FF0A7E" w:rsidRDefault="00FF0A7E" w:rsidP="00FF0A7E">
            <w:r w:rsidRPr="00FF0A7E">
              <w:t>Explorar cómo uno o varios factores afectan a una enfermedad cardiovascular específica.</w:t>
            </w:r>
          </w:p>
        </w:tc>
      </w:tr>
      <w:tr w:rsidR="00FF0A7E" w:rsidRPr="00FF0A7E" w14:paraId="23E26093" w14:textId="77777777" w:rsidTr="00FF0A7E">
        <w:tc>
          <w:tcPr>
            <w:tcW w:w="2122" w:type="dxa"/>
            <w:hideMark/>
          </w:tcPr>
          <w:p w14:paraId="61FF0382" w14:textId="77777777" w:rsidR="00FF0A7E" w:rsidRPr="00FF0A7E" w:rsidRDefault="00FF0A7E" w:rsidP="00FF0A7E">
            <w:pPr>
              <w:rPr>
                <w:lang w:val="en-US"/>
              </w:rPr>
            </w:pPr>
            <w:proofErr w:type="spellStart"/>
            <w:r w:rsidRPr="00FF0A7E">
              <w:rPr>
                <w:lang w:val="en-US"/>
              </w:rPr>
              <w:t>Descripción</w:t>
            </w:r>
            <w:proofErr w:type="spellEnd"/>
            <w:r w:rsidRPr="00FF0A7E">
              <w:rPr>
                <w:lang w:val="en-US"/>
              </w:rPr>
              <w:t xml:space="preserve"> (</w:t>
            </w:r>
            <w:proofErr w:type="spellStart"/>
            <w:r w:rsidRPr="00FF0A7E">
              <w:rPr>
                <w:lang w:val="en-US"/>
              </w:rPr>
              <w:t>presión</w:t>
            </w:r>
            <w:proofErr w:type="spellEnd"/>
            <w:r w:rsidRPr="00FF0A7E">
              <w:rPr>
                <w:lang w:val="en-US"/>
              </w:rPr>
              <w:t xml:space="preserve"> arterial)</w:t>
            </w:r>
          </w:p>
        </w:tc>
        <w:tc>
          <w:tcPr>
            <w:tcW w:w="2268" w:type="dxa"/>
            <w:hideMark/>
          </w:tcPr>
          <w:p w14:paraId="0F36761C" w14:textId="77777777" w:rsidR="00FF0A7E" w:rsidRPr="00FF0A7E" w:rsidRDefault="00FF0A7E" w:rsidP="00FF0A7E">
            <w:r w:rsidRPr="00FF0A7E">
              <w:t>Altura (</w:t>
            </w:r>
            <w:proofErr w:type="spellStart"/>
            <w:r w:rsidRPr="00FF0A7E">
              <w:t>boxplot</w:t>
            </w:r>
            <w:proofErr w:type="spellEnd"/>
            <w:r w:rsidRPr="00FF0A7E">
              <w:t xml:space="preserve">), posición, </w:t>
            </w:r>
            <w:proofErr w:type="spellStart"/>
            <w:r w:rsidRPr="00FF0A7E">
              <w:t>outliers</w:t>
            </w:r>
            <w:proofErr w:type="spellEnd"/>
            <w:r w:rsidRPr="00FF0A7E">
              <w:t xml:space="preserve"> con forma distinta</w:t>
            </w:r>
          </w:p>
        </w:tc>
        <w:tc>
          <w:tcPr>
            <w:tcW w:w="4626" w:type="dxa"/>
            <w:hideMark/>
          </w:tcPr>
          <w:p w14:paraId="375DC885" w14:textId="77777777" w:rsidR="00FF0A7E" w:rsidRPr="00FF0A7E" w:rsidRDefault="00FF0A7E" w:rsidP="00FF0A7E">
            <w:r w:rsidRPr="00FF0A7E">
              <w:t>Comparar la presión sistólica según factores de riesgo y detectar valores atípicos.</w:t>
            </w:r>
          </w:p>
        </w:tc>
      </w:tr>
      <w:tr w:rsidR="00FF0A7E" w:rsidRPr="00FF0A7E" w14:paraId="7DA2FA99" w14:textId="77777777" w:rsidTr="00FF0A7E">
        <w:tc>
          <w:tcPr>
            <w:tcW w:w="2122" w:type="dxa"/>
            <w:hideMark/>
          </w:tcPr>
          <w:p w14:paraId="3E9F9B1A" w14:textId="77777777" w:rsidR="00FF0A7E" w:rsidRPr="00FF0A7E" w:rsidRDefault="00FF0A7E" w:rsidP="00FF0A7E">
            <w:pPr>
              <w:rPr>
                <w:lang w:val="en-US"/>
              </w:rPr>
            </w:pPr>
            <w:proofErr w:type="spellStart"/>
            <w:r w:rsidRPr="00FF0A7E">
              <w:rPr>
                <w:lang w:val="en-US"/>
              </w:rPr>
              <w:t>Descripción</w:t>
            </w:r>
            <w:proofErr w:type="spellEnd"/>
            <w:r w:rsidRPr="00FF0A7E">
              <w:rPr>
                <w:lang w:val="en-US"/>
              </w:rPr>
              <w:t xml:space="preserve"> (</w:t>
            </w:r>
            <w:proofErr w:type="spellStart"/>
            <w:r w:rsidRPr="00FF0A7E">
              <w:rPr>
                <w:lang w:val="en-US"/>
              </w:rPr>
              <w:t>actividad</w:t>
            </w:r>
            <w:proofErr w:type="spellEnd"/>
            <w:r w:rsidRPr="00FF0A7E">
              <w:rPr>
                <w:lang w:val="en-US"/>
              </w:rPr>
              <w:t xml:space="preserve"> </w:t>
            </w:r>
            <w:proofErr w:type="spellStart"/>
            <w:r w:rsidRPr="00FF0A7E">
              <w:rPr>
                <w:lang w:val="en-US"/>
              </w:rPr>
              <w:t>física</w:t>
            </w:r>
            <w:proofErr w:type="spellEnd"/>
            <w:r w:rsidRPr="00FF0A7E">
              <w:rPr>
                <w:lang w:val="en-US"/>
              </w:rPr>
              <w:t>)</w:t>
            </w:r>
          </w:p>
        </w:tc>
        <w:tc>
          <w:tcPr>
            <w:tcW w:w="2268" w:type="dxa"/>
            <w:hideMark/>
          </w:tcPr>
          <w:p w14:paraId="0C0E1B07" w14:textId="77777777" w:rsidR="00FF0A7E" w:rsidRPr="00FF0A7E" w:rsidRDefault="00FF0A7E" w:rsidP="00FF0A7E">
            <w:r w:rsidRPr="00FF0A7E">
              <w:t>Tamaño (burbuja), posición (X e Y), color por categoría</w:t>
            </w:r>
          </w:p>
        </w:tc>
        <w:tc>
          <w:tcPr>
            <w:tcW w:w="4626" w:type="dxa"/>
            <w:hideMark/>
          </w:tcPr>
          <w:p w14:paraId="142F8235" w14:textId="77777777" w:rsidR="00FF0A7E" w:rsidRPr="00FF0A7E" w:rsidRDefault="00FF0A7E" w:rsidP="00FF0A7E">
            <w:r w:rsidRPr="00FF0A7E">
              <w:t>Relacionar cantidad de ejercicio físico con enfermedades, comparar entre grupos según la distribución espacial.</w:t>
            </w:r>
          </w:p>
        </w:tc>
      </w:tr>
      <w:tr w:rsidR="00FF0A7E" w:rsidRPr="00FF0A7E" w14:paraId="75120B48" w14:textId="77777777" w:rsidTr="00FF0A7E">
        <w:tc>
          <w:tcPr>
            <w:tcW w:w="2122" w:type="dxa"/>
            <w:hideMark/>
          </w:tcPr>
          <w:p w14:paraId="7074CD7E" w14:textId="77777777" w:rsidR="00FF0A7E" w:rsidRPr="00FF0A7E" w:rsidRDefault="00FF0A7E" w:rsidP="00FF0A7E">
            <w:pPr>
              <w:rPr>
                <w:lang w:val="en-US"/>
              </w:rPr>
            </w:pPr>
            <w:proofErr w:type="spellStart"/>
            <w:r w:rsidRPr="00FF0A7E">
              <w:rPr>
                <w:lang w:val="en-US"/>
              </w:rPr>
              <w:t>Tabla</w:t>
            </w:r>
            <w:proofErr w:type="spellEnd"/>
            <w:r w:rsidRPr="00FF0A7E">
              <w:rPr>
                <w:lang w:val="en-US"/>
              </w:rPr>
              <w:t xml:space="preserve"> de </w:t>
            </w:r>
            <w:proofErr w:type="spellStart"/>
            <w:r w:rsidRPr="00FF0A7E">
              <w:rPr>
                <w:lang w:val="en-US"/>
              </w:rPr>
              <w:t>pacientes</w:t>
            </w:r>
            <w:proofErr w:type="spellEnd"/>
          </w:p>
        </w:tc>
        <w:tc>
          <w:tcPr>
            <w:tcW w:w="2268" w:type="dxa"/>
            <w:hideMark/>
          </w:tcPr>
          <w:p w14:paraId="4BFC5C2D" w14:textId="77777777" w:rsidR="00FF0A7E" w:rsidRPr="00FF0A7E" w:rsidRDefault="00FF0A7E" w:rsidP="00FF0A7E">
            <w:r w:rsidRPr="00FF0A7E">
              <w:t>Texto, ordenamiento de columnas, interacción (clic)</w:t>
            </w:r>
          </w:p>
        </w:tc>
        <w:tc>
          <w:tcPr>
            <w:tcW w:w="4626" w:type="dxa"/>
            <w:hideMark/>
          </w:tcPr>
          <w:p w14:paraId="2B68F880" w14:textId="77777777" w:rsidR="00FF0A7E" w:rsidRPr="00FF0A7E" w:rsidRDefault="00FF0A7E" w:rsidP="00FF0A7E">
            <w:r w:rsidRPr="00FF0A7E">
              <w:t>Consultar detalles bajo demanda, ordenar por atributos específicos para buscar patrones o agrupaciones relevantes.</w:t>
            </w:r>
          </w:p>
        </w:tc>
      </w:tr>
    </w:tbl>
    <w:p w14:paraId="283F3889" w14:textId="77777777" w:rsidR="0092001A" w:rsidRDefault="0092001A" w:rsidP="00264A7C"/>
    <w:p w14:paraId="21D8D844" w14:textId="77777777" w:rsidR="00FF0A7E" w:rsidRDefault="00FF0A7E" w:rsidP="00264A7C"/>
    <w:p w14:paraId="094B7FEF" w14:textId="77777777" w:rsidR="00FF0A7E" w:rsidRPr="00DB0FB7" w:rsidRDefault="00FF0A7E" w:rsidP="00264A7C"/>
    <w:p w14:paraId="44DC5B15" w14:textId="0DEEF569" w:rsidR="003811B6" w:rsidRPr="00DB0FB7" w:rsidRDefault="003811B6" w:rsidP="009902B7">
      <w:pPr>
        <w:pStyle w:val="Ttulo1"/>
      </w:pPr>
      <w:r w:rsidRPr="00DB0FB7">
        <w:t xml:space="preserve">Implementación </w:t>
      </w:r>
    </w:p>
    <w:p w14:paraId="23E00F4B" w14:textId="77777777" w:rsidR="0092001A" w:rsidRPr="00DB0FB7" w:rsidRDefault="0092001A" w:rsidP="00264A7C">
      <w:pPr>
        <w:rPr>
          <w:b/>
          <w:bCs/>
        </w:rPr>
      </w:pPr>
    </w:p>
    <w:p w14:paraId="3647C170" w14:textId="5F1829F9" w:rsidR="00DB0FB7" w:rsidRPr="00DB0FB7" w:rsidRDefault="00EA0E55" w:rsidP="00A332E0">
      <w:pPr>
        <w:jc w:val="both"/>
      </w:pPr>
      <w:r w:rsidRPr="00DB0FB7">
        <w:t xml:space="preserve">Detalles de la implementación y funcionalidades usadas. </w:t>
      </w:r>
      <w:r w:rsidR="0092001A" w:rsidRPr="00DB0FB7">
        <w:t xml:space="preserve">Describir la organización del código, librerías usadas y lógica desarrollada. </w:t>
      </w:r>
    </w:p>
    <w:p w14:paraId="688F5A66" w14:textId="77777777" w:rsidR="00DB0FB7" w:rsidRPr="00DB0FB7" w:rsidRDefault="00DB0FB7" w:rsidP="00A332E0">
      <w:pPr>
        <w:jc w:val="both"/>
      </w:pPr>
    </w:p>
    <w:p w14:paraId="79D4A466" w14:textId="77777777" w:rsidR="00DB0FB7" w:rsidRPr="00DB0FB7" w:rsidRDefault="00DB0FB7" w:rsidP="00A332E0">
      <w:pPr>
        <w:jc w:val="both"/>
      </w:pPr>
      <w:r w:rsidRPr="00DB0FB7">
        <w:t>Para poder analizar la cohorte de pacientes, hemos desarrollado una aplicación interactiva utilizando R, con el objetivo de explorar los datos a través de visualizaciones. Esto se debe a que los análisis estadísticos realizados hasta ahora no han sido concluyentes, y necesitábamos una herramienta que facilitara la interpretación visual de posibles patrones y asociaciones.</w:t>
      </w:r>
    </w:p>
    <w:p w14:paraId="6DB3DE87" w14:textId="77777777" w:rsidR="00DB0FB7" w:rsidRDefault="00DB0FB7" w:rsidP="00A332E0">
      <w:pPr>
        <w:jc w:val="both"/>
      </w:pPr>
      <w:r w:rsidRPr="00DB0FB7">
        <w:t xml:space="preserve">La aplicación está organizada de forma modular, lo que facilita su mantenimiento, escalabilidad y futuras modificaciones. El archivo principal es </w:t>
      </w:r>
      <w:proofErr w:type="spellStart"/>
      <w:r w:rsidRPr="00DB0FB7">
        <w:rPr>
          <w:i/>
          <w:iCs/>
        </w:rPr>
        <w:t>app.R</w:t>
      </w:r>
      <w:proofErr w:type="spellEnd"/>
      <w:r w:rsidRPr="00DB0FB7">
        <w:t xml:space="preserve">, que sirve como punto de entrada y se encarga de lanzar la </w:t>
      </w:r>
      <w:proofErr w:type="gramStart"/>
      <w:r w:rsidRPr="00DB0FB7">
        <w:t>app</w:t>
      </w:r>
      <w:proofErr w:type="gramEnd"/>
      <w:r w:rsidRPr="00DB0FB7">
        <w:t xml:space="preserve"> en </w:t>
      </w:r>
      <w:proofErr w:type="spellStart"/>
      <w:r w:rsidRPr="00DB0FB7">
        <w:t>Shiny</w:t>
      </w:r>
      <w:proofErr w:type="spellEnd"/>
      <w:r w:rsidRPr="00DB0FB7">
        <w:t xml:space="preserve">. Las diferentes visualizaciones están organizadas dentro de la carpeta modules, la cual contiene dos subcarpetas: </w:t>
      </w:r>
      <w:proofErr w:type="spellStart"/>
      <w:r w:rsidRPr="00DB0FB7">
        <w:rPr>
          <w:i/>
          <w:iCs/>
        </w:rPr>
        <w:t>visualizations</w:t>
      </w:r>
      <w:proofErr w:type="spellEnd"/>
      <w:r w:rsidRPr="00DB0FB7">
        <w:t>, donde se encuentra el código del servidor (</w:t>
      </w:r>
      <w:proofErr w:type="gramStart"/>
      <w:r w:rsidRPr="00DB0FB7">
        <w:t>server</w:t>
      </w:r>
      <w:proofErr w:type="gramEnd"/>
      <w:r w:rsidRPr="00DB0FB7">
        <w:t xml:space="preserve">) que calcula los datos y genera las gráficas; y </w:t>
      </w:r>
      <w:proofErr w:type="spellStart"/>
      <w:r w:rsidRPr="00DB0FB7">
        <w:rPr>
          <w:i/>
          <w:iCs/>
        </w:rPr>
        <w:t>views</w:t>
      </w:r>
      <w:proofErr w:type="spellEnd"/>
      <w:r w:rsidRPr="00DB0FB7">
        <w:t xml:space="preserve">, donde se define la estructura de la interfaz de usuario (UI) para cada visualización. También </w:t>
      </w:r>
      <w:r w:rsidRPr="00DB0FB7">
        <w:lastRenderedPageBreak/>
        <w:t xml:space="preserve">en modules se encuentra el archivo </w:t>
      </w:r>
      <w:proofErr w:type="spellStart"/>
      <w:r w:rsidRPr="00DB0FB7">
        <w:rPr>
          <w:i/>
          <w:iCs/>
        </w:rPr>
        <w:t>data_processing.R</w:t>
      </w:r>
      <w:proofErr w:type="spellEnd"/>
      <w:r w:rsidRPr="00DB0FB7">
        <w:t>, en el cual se cargan los datos y se realizan todas las transformaciones necesarias según los requerimientos de cada visualización.</w:t>
      </w:r>
    </w:p>
    <w:p w14:paraId="2ADC438C" w14:textId="77777777" w:rsidR="00FF0A7E" w:rsidRPr="00DB0FB7" w:rsidRDefault="00FF0A7E" w:rsidP="00A332E0">
      <w:pPr>
        <w:jc w:val="both"/>
      </w:pPr>
    </w:p>
    <w:p w14:paraId="286CDC74" w14:textId="77777777" w:rsidR="00DB0FB7" w:rsidRPr="00DB0FB7" w:rsidRDefault="00DB0FB7" w:rsidP="00A332E0">
      <w:pPr>
        <w:jc w:val="both"/>
      </w:pPr>
      <w:r w:rsidRPr="00DB0FB7">
        <w:t>En cuanto a las funcionalidades, nuestras visualizaciones se agrupan en tres bloques principales:</w:t>
      </w:r>
    </w:p>
    <w:p w14:paraId="735207E8" w14:textId="77777777" w:rsidR="00DB0FB7" w:rsidRPr="00DB0FB7" w:rsidRDefault="00DB0FB7" w:rsidP="00A332E0">
      <w:pPr>
        <w:numPr>
          <w:ilvl w:val="0"/>
          <w:numId w:val="7"/>
        </w:numPr>
        <w:jc w:val="both"/>
      </w:pPr>
      <w:r w:rsidRPr="00DB0FB7">
        <w:rPr>
          <w:b/>
          <w:bCs/>
        </w:rPr>
        <w:t>Eventos:</w:t>
      </w:r>
      <w:r w:rsidRPr="00DB0FB7">
        <w:br/>
        <w:t>Esta sección incluye dos pestañas. En la primera, se muestra un gráfico de barras que representa la cantidad de eventos (trombóticos o de sangrado) en la cohorte, permitiendo filtrar por edad y sexo. Al seleccionar un tipo de evento, el gráfico se desglosa según los subtipos y muestra su distribución por grupos etarios.</w:t>
      </w:r>
      <w:r w:rsidRPr="00DB0FB7">
        <w:br/>
        <w:t>Además, al hacer clic en cualquier barra, se despliega una tabla interactiva con los pacientes pertenecientes a ese grupo. Esta tabla permite ordenar por cualquier columna, lo que facilita detectar patrones o relaciones entre características clínicas.</w:t>
      </w:r>
      <w:r w:rsidRPr="00DB0FB7">
        <w:br/>
        <w:t>La segunda pestaña contiene dos gráficos de barras independientes, con filtros separados. Esta funcionalidad permite comparar grupos de pacientes entre sí o buscar similitudes dentro de un mismo grupo, como por ejemplo analizar diferencias por sexo en la ocurrencia de eventos.</w:t>
      </w:r>
    </w:p>
    <w:p w14:paraId="2D065135" w14:textId="77777777" w:rsidR="00DB0FB7" w:rsidRPr="00DB0FB7" w:rsidRDefault="00DB0FB7" w:rsidP="00A332E0">
      <w:pPr>
        <w:numPr>
          <w:ilvl w:val="0"/>
          <w:numId w:val="7"/>
        </w:numPr>
        <w:jc w:val="both"/>
      </w:pPr>
      <w:r w:rsidRPr="00DB0FB7">
        <w:rPr>
          <w:b/>
          <w:bCs/>
        </w:rPr>
        <w:t>Correlaciones:</w:t>
      </w:r>
      <w:r w:rsidRPr="00DB0FB7">
        <w:br/>
        <w:t>Esta vista presenta dos mapas de calor (</w:t>
      </w:r>
      <w:proofErr w:type="spellStart"/>
      <w:r w:rsidRPr="00DB0FB7">
        <w:t>heatmaps</w:t>
      </w:r>
      <w:proofErr w:type="spellEnd"/>
      <w:r w:rsidRPr="00DB0FB7">
        <w:t xml:space="preserve">), uno para eventos trombóticos y otro para sangrados. Cada </w:t>
      </w:r>
      <w:proofErr w:type="spellStart"/>
      <w:r w:rsidRPr="00DB0FB7">
        <w:t>heatmap</w:t>
      </w:r>
      <w:proofErr w:type="spellEnd"/>
      <w:r w:rsidRPr="00DB0FB7">
        <w:t xml:space="preserve"> permite seleccionar dos variables entre enfermedades, antitrombóticos y tipos de eventos, mostrando la intensidad de la correlación entre ellas. Esto puede ser útil para detectar, por ejemplo, relaciones entre ciertos fármacos y la aparición de eventos adversos.</w:t>
      </w:r>
    </w:p>
    <w:p w14:paraId="666636E4" w14:textId="4CD37E80" w:rsidR="00DB0FB7" w:rsidRPr="00DB0FB7" w:rsidRDefault="00DB0FB7" w:rsidP="00A332E0">
      <w:pPr>
        <w:numPr>
          <w:ilvl w:val="0"/>
          <w:numId w:val="7"/>
        </w:numPr>
        <w:ind w:right="-188"/>
      </w:pPr>
      <w:r w:rsidRPr="00DB0FB7">
        <w:rPr>
          <w:b/>
          <w:bCs/>
        </w:rPr>
        <w:t>Descripción de pacientes:</w:t>
      </w:r>
      <w:r w:rsidRPr="00DB0FB7">
        <w:br/>
        <w:t>Esta sección busca entender mejor la interacción entre enfermedades</w:t>
      </w:r>
      <w:r w:rsidR="00A332E0">
        <w:t xml:space="preserve"> </w:t>
      </w:r>
      <w:r w:rsidRPr="00DB0FB7">
        <w:t>cardiovasculares y factores de riesgo. Consta de tres visualizaciones:</w:t>
      </w:r>
    </w:p>
    <w:p w14:paraId="7A54C475" w14:textId="77777777" w:rsidR="00DB0FB7" w:rsidRPr="00DB0FB7" w:rsidRDefault="00DB0FB7" w:rsidP="00A332E0">
      <w:pPr>
        <w:numPr>
          <w:ilvl w:val="1"/>
          <w:numId w:val="7"/>
        </w:numPr>
        <w:jc w:val="both"/>
      </w:pPr>
      <w:r w:rsidRPr="00DB0FB7">
        <w:t>Un gráfico que muestra cómo afectan uno o varios factores de riesgo a una enfermedad cardiovascular específica, lo cual puede ayudar a identificar combinaciones particularmente perjudiciales.</w:t>
      </w:r>
    </w:p>
    <w:p w14:paraId="2101B178" w14:textId="77777777" w:rsidR="00DB0FB7" w:rsidRPr="00DB0FB7" w:rsidRDefault="00DB0FB7" w:rsidP="00A332E0">
      <w:pPr>
        <w:numPr>
          <w:ilvl w:val="1"/>
          <w:numId w:val="7"/>
        </w:numPr>
        <w:jc w:val="both"/>
      </w:pPr>
      <w:r w:rsidRPr="00DB0FB7">
        <w:t xml:space="preserve">Un </w:t>
      </w:r>
      <w:proofErr w:type="spellStart"/>
      <w:r w:rsidRPr="00DB0FB7">
        <w:t>boxplot</w:t>
      </w:r>
      <w:proofErr w:type="spellEnd"/>
      <w:r w:rsidRPr="00DB0FB7">
        <w:t xml:space="preserve"> que representa la presión sistólica máxima en función de los factores de riesgo seleccionados, permitiendo visualizar la distribución y detectar valores atípicos.</w:t>
      </w:r>
    </w:p>
    <w:p w14:paraId="590210E6" w14:textId="77777777" w:rsidR="00DB0FB7" w:rsidRDefault="00DB0FB7" w:rsidP="00A332E0">
      <w:pPr>
        <w:numPr>
          <w:ilvl w:val="1"/>
          <w:numId w:val="7"/>
        </w:numPr>
        <w:jc w:val="both"/>
      </w:pPr>
      <w:r w:rsidRPr="00DB0FB7">
        <w:t>Un gráfico de burbujas que relaciona la actividad física semanal con una enfermedad concreta, con el objetivo de identificar qué patologías están asociadas a un mayor o menor nivel de ejercicio recomendado.</w:t>
      </w:r>
    </w:p>
    <w:p w14:paraId="4B3E31B3" w14:textId="1BE75A76" w:rsidR="00A332E0" w:rsidRPr="00DB0FB7" w:rsidRDefault="00A332E0" w:rsidP="00A332E0">
      <w:pPr>
        <w:ind w:left="720"/>
        <w:jc w:val="both"/>
      </w:pPr>
      <w:r>
        <w:t>Al hacer clic en cualquiera de los grupos de cualquiera de los tres gráficos, también se despliega una tabla interactiva con todos los pacientes que cumplen esos criterios.</w:t>
      </w:r>
    </w:p>
    <w:p w14:paraId="3F4F2C42" w14:textId="3B49E39D" w:rsidR="00DB0FB7" w:rsidRPr="00DB0FB7" w:rsidRDefault="00DB0FB7" w:rsidP="00A332E0">
      <w:pPr>
        <w:jc w:val="both"/>
      </w:pPr>
      <w:r w:rsidRPr="00DB0FB7">
        <w:t>En conjunto, la aplicación combina múltiples herramientas del ecosistema R (</w:t>
      </w:r>
      <w:proofErr w:type="spellStart"/>
      <w:r w:rsidRPr="00DB0FB7">
        <w:t>s</w:t>
      </w:r>
      <w:r w:rsidRPr="00DB0FB7">
        <w:t>hiny</w:t>
      </w:r>
      <w:proofErr w:type="spellEnd"/>
      <w:r w:rsidRPr="00DB0FB7">
        <w:t xml:space="preserve">, ggplot2, </w:t>
      </w:r>
      <w:proofErr w:type="spellStart"/>
      <w:r w:rsidRPr="00DB0FB7">
        <w:t>dplyr</w:t>
      </w:r>
      <w:proofErr w:type="spellEnd"/>
      <w:r w:rsidRPr="00DB0FB7">
        <w:t xml:space="preserve"> y DT</w:t>
      </w:r>
      <w:r w:rsidRPr="00DB0FB7">
        <w:t xml:space="preserve"> entre otras) para facilitar un análisis interactivo y flexible de la cohorte. Esta implementación nos permite generar hipótesis, explorar asociaciones relevantes y avanzar en el conocimiento de cómo distintos factores clínicos y hábitos influyen en los pacientes con enfermedades cardiovasculares.</w:t>
      </w:r>
    </w:p>
    <w:p w14:paraId="67932B09" w14:textId="77777777" w:rsidR="0092001A" w:rsidRDefault="0092001A" w:rsidP="00264A7C"/>
    <w:p w14:paraId="3753F87C" w14:textId="77777777" w:rsidR="00FF0A7E" w:rsidRPr="00DB0FB7" w:rsidRDefault="00FF0A7E" w:rsidP="00264A7C"/>
    <w:p w14:paraId="20D5347E" w14:textId="32EAB2C4" w:rsidR="00EA0E55" w:rsidRPr="00DB0FB7" w:rsidRDefault="00EA0E55" w:rsidP="009902B7">
      <w:pPr>
        <w:pStyle w:val="Ttulo1"/>
      </w:pPr>
      <w:r w:rsidRPr="00DB0FB7">
        <w:lastRenderedPageBreak/>
        <w:t xml:space="preserve">Conclusiones </w:t>
      </w:r>
    </w:p>
    <w:p w14:paraId="24C4E241" w14:textId="2B5E3ADB" w:rsidR="00EA0E55" w:rsidRPr="00DB0FB7" w:rsidRDefault="00EA0E55" w:rsidP="00EA0E55">
      <w:pPr>
        <w:pStyle w:val="Prrafodelista"/>
        <w:numPr>
          <w:ilvl w:val="0"/>
          <w:numId w:val="5"/>
        </w:numPr>
      </w:pPr>
      <w:r w:rsidRPr="00DB0FB7">
        <w:t>Conclusiones sobre la cohorte de pacientes tras el análisis visual implementada</w:t>
      </w:r>
    </w:p>
    <w:p w14:paraId="798F37EC" w14:textId="19888DB2" w:rsidR="00AE7997" w:rsidRPr="00DB0FB7" w:rsidRDefault="00EA0E55" w:rsidP="00F03980">
      <w:pPr>
        <w:pStyle w:val="Prrafodelista"/>
        <w:numPr>
          <w:ilvl w:val="0"/>
          <w:numId w:val="5"/>
        </w:numPr>
      </w:pPr>
      <w:r w:rsidRPr="00DB0FB7">
        <w:t>Identificación de futuras mejoras de la visualización analítica</w:t>
      </w:r>
    </w:p>
    <w:sectPr w:rsidR="00AE7997" w:rsidRPr="00DB0F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E4B52" w14:textId="77777777" w:rsidR="00F9330B" w:rsidRDefault="00F9330B" w:rsidP="00F9330B">
      <w:r>
        <w:separator/>
      </w:r>
    </w:p>
  </w:endnote>
  <w:endnote w:type="continuationSeparator" w:id="0">
    <w:p w14:paraId="40E4B53F" w14:textId="77777777" w:rsidR="00F9330B" w:rsidRDefault="00F9330B" w:rsidP="00F93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023061"/>
      <w:docPartObj>
        <w:docPartGallery w:val="Page Numbers (Bottom of Page)"/>
        <w:docPartUnique/>
      </w:docPartObj>
    </w:sdtPr>
    <w:sdtContent>
      <w:p w14:paraId="6C5677C9" w14:textId="62E9D8F2" w:rsidR="00F9330B" w:rsidRDefault="00F9330B">
        <w:pPr>
          <w:pStyle w:val="Piedepgina"/>
          <w:jc w:val="right"/>
        </w:pPr>
        <w:r>
          <w:fldChar w:fldCharType="begin"/>
        </w:r>
        <w:r>
          <w:instrText>PAGE   \* MERGEFORMAT</w:instrText>
        </w:r>
        <w:r>
          <w:fldChar w:fldCharType="separate"/>
        </w:r>
        <w:r>
          <w:t>2</w:t>
        </w:r>
        <w:r>
          <w:fldChar w:fldCharType="end"/>
        </w:r>
      </w:p>
    </w:sdtContent>
  </w:sdt>
  <w:p w14:paraId="0A0DF7D2" w14:textId="77777777" w:rsidR="00F9330B" w:rsidRDefault="00F933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E5907" w14:textId="77777777" w:rsidR="00F9330B" w:rsidRDefault="00F9330B" w:rsidP="00F9330B">
      <w:r>
        <w:separator/>
      </w:r>
    </w:p>
  </w:footnote>
  <w:footnote w:type="continuationSeparator" w:id="0">
    <w:p w14:paraId="0B40AD9F" w14:textId="77777777" w:rsidR="00F9330B" w:rsidRDefault="00F9330B" w:rsidP="00F93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41882"/>
    <w:multiLevelType w:val="multilevel"/>
    <w:tmpl w:val="BE4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C5AAE"/>
    <w:multiLevelType w:val="hybridMultilevel"/>
    <w:tmpl w:val="1E22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052A5B"/>
    <w:multiLevelType w:val="hybridMultilevel"/>
    <w:tmpl w:val="4462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E3261"/>
    <w:multiLevelType w:val="hybridMultilevel"/>
    <w:tmpl w:val="D538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465FA"/>
    <w:multiLevelType w:val="multilevel"/>
    <w:tmpl w:val="F03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A6675"/>
    <w:multiLevelType w:val="hybridMultilevel"/>
    <w:tmpl w:val="C7F20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8036ED"/>
    <w:multiLevelType w:val="multilevel"/>
    <w:tmpl w:val="C942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196198">
    <w:abstractNumId w:val="4"/>
  </w:num>
  <w:num w:numId="2" w16cid:durableId="1335374598">
    <w:abstractNumId w:val="2"/>
  </w:num>
  <w:num w:numId="3" w16cid:durableId="546181936">
    <w:abstractNumId w:val="0"/>
  </w:num>
  <w:num w:numId="4" w16cid:durableId="202908503">
    <w:abstractNumId w:val="7"/>
  </w:num>
  <w:num w:numId="5" w16cid:durableId="659623719">
    <w:abstractNumId w:val="6"/>
  </w:num>
  <w:num w:numId="6" w16cid:durableId="1207642965">
    <w:abstractNumId w:val="3"/>
  </w:num>
  <w:num w:numId="7" w16cid:durableId="1118453523">
    <w:abstractNumId w:val="1"/>
  </w:num>
  <w:num w:numId="8" w16cid:durableId="1638798872">
    <w:abstractNumId w:val="8"/>
  </w:num>
  <w:num w:numId="9" w16cid:durableId="463935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0C4A7A"/>
    <w:rsid w:val="001366F6"/>
    <w:rsid w:val="0016213C"/>
    <w:rsid w:val="00166462"/>
    <w:rsid w:val="00217A42"/>
    <w:rsid w:val="00232FD4"/>
    <w:rsid w:val="00264A7C"/>
    <w:rsid w:val="002A10E0"/>
    <w:rsid w:val="002D75AA"/>
    <w:rsid w:val="00303F10"/>
    <w:rsid w:val="003811B6"/>
    <w:rsid w:val="003D696C"/>
    <w:rsid w:val="003F0EAC"/>
    <w:rsid w:val="00486513"/>
    <w:rsid w:val="005A44E3"/>
    <w:rsid w:val="005B16DA"/>
    <w:rsid w:val="005E371F"/>
    <w:rsid w:val="00604803"/>
    <w:rsid w:val="0062567A"/>
    <w:rsid w:val="006F4F1E"/>
    <w:rsid w:val="00765F89"/>
    <w:rsid w:val="007B3908"/>
    <w:rsid w:val="007C7D38"/>
    <w:rsid w:val="008078EC"/>
    <w:rsid w:val="00851D93"/>
    <w:rsid w:val="00885107"/>
    <w:rsid w:val="0092001A"/>
    <w:rsid w:val="009550D2"/>
    <w:rsid w:val="00971CA5"/>
    <w:rsid w:val="009902B7"/>
    <w:rsid w:val="009B385E"/>
    <w:rsid w:val="009C2D38"/>
    <w:rsid w:val="00A0405B"/>
    <w:rsid w:val="00A332E0"/>
    <w:rsid w:val="00AE7997"/>
    <w:rsid w:val="00B94C01"/>
    <w:rsid w:val="00DB0FB7"/>
    <w:rsid w:val="00EA0E55"/>
    <w:rsid w:val="00F03980"/>
    <w:rsid w:val="00F9330B"/>
    <w:rsid w:val="00FC1E9B"/>
    <w:rsid w:val="00FF0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50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customStyle="1" w:styleId="Ttulo1Car">
    <w:name w:val="Título 1 Car"/>
    <w:basedOn w:val="Fuentedeprrafopredeter"/>
    <w:link w:val="Ttulo1"/>
    <w:uiPriority w:val="9"/>
    <w:rsid w:val="009550D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6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customStyle="1" w:styleId="Ttulo2Car">
    <w:name w:val="Título 2 Car"/>
    <w:basedOn w:val="Fuentedeprrafopredeter"/>
    <w:link w:val="Ttulo2"/>
    <w:uiPriority w:val="9"/>
    <w:rsid w:val="009902B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2B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9330B"/>
    <w:pPr>
      <w:tabs>
        <w:tab w:val="center" w:pos="4419"/>
        <w:tab w:val="right" w:pos="8838"/>
      </w:tabs>
    </w:pPr>
  </w:style>
  <w:style w:type="character" w:customStyle="1" w:styleId="EncabezadoCar">
    <w:name w:val="Encabezado Car"/>
    <w:basedOn w:val="Fuentedeprrafopredeter"/>
    <w:link w:val="Encabezado"/>
    <w:uiPriority w:val="99"/>
    <w:rsid w:val="00F9330B"/>
  </w:style>
  <w:style w:type="paragraph" w:styleId="Piedepgina">
    <w:name w:val="footer"/>
    <w:basedOn w:val="Normal"/>
    <w:link w:val="PiedepginaCar"/>
    <w:uiPriority w:val="99"/>
    <w:unhideWhenUsed/>
    <w:rsid w:val="00F9330B"/>
    <w:pPr>
      <w:tabs>
        <w:tab w:val="center" w:pos="4419"/>
        <w:tab w:val="right" w:pos="8838"/>
      </w:tabs>
    </w:pPr>
  </w:style>
  <w:style w:type="character" w:customStyle="1" w:styleId="PiedepginaCar">
    <w:name w:val="Pie de página Car"/>
    <w:basedOn w:val="Fuentedeprrafopredeter"/>
    <w:link w:val="Piedepgina"/>
    <w:uiPriority w:val="99"/>
    <w:rsid w:val="00F9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540">
      <w:bodyDiv w:val="1"/>
      <w:marLeft w:val="0"/>
      <w:marRight w:val="0"/>
      <w:marTop w:val="0"/>
      <w:marBottom w:val="0"/>
      <w:divBdr>
        <w:top w:val="none" w:sz="0" w:space="0" w:color="auto"/>
        <w:left w:val="none" w:sz="0" w:space="0" w:color="auto"/>
        <w:bottom w:val="none" w:sz="0" w:space="0" w:color="auto"/>
        <w:right w:val="none" w:sz="0" w:space="0" w:color="auto"/>
      </w:divBdr>
    </w:div>
    <w:div w:id="165022531">
      <w:bodyDiv w:val="1"/>
      <w:marLeft w:val="0"/>
      <w:marRight w:val="0"/>
      <w:marTop w:val="0"/>
      <w:marBottom w:val="0"/>
      <w:divBdr>
        <w:top w:val="none" w:sz="0" w:space="0" w:color="auto"/>
        <w:left w:val="none" w:sz="0" w:space="0" w:color="auto"/>
        <w:bottom w:val="none" w:sz="0" w:space="0" w:color="auto"/>
        <w:right w:val="none" w:sz="0" w:space="0" w:color="auto"/>
      </w:divBdr>
    </w:div>
    <w:div w:id="212616094">
      <w:bodyDiv w:val="1"/>
      <w:marLeft w:val="0"/>
      <w:marRight w:val="0"/>
      <w:marTop w:val="0"/>
      <w:marBottom w:val="0"/>
      <w:divBdr>
        <w:top w:val="none" w:sz="0" w:space="0" w:color="auto"/>
        <w:left w:val="none" w:sz="0" w:space="0" w:color="auto"/>
        <w:bottom w:val="none" w:sz="0" w:space="0" w:color="auto"/>
        <w:right w:val="none" w:sz="0" w:space="0" w:color="auto"/>
      </w:divBdr>
    </w:div>
    <w:div w:id="428283041">
      <w:bodyDiv w:val="1"/>
      <w:marLeft w:val="0"/>
      <w:marRight w:val="0"/>
      <w:marTop w:val="0"/>
      <w:marBottom w:val="0"/>
      <w:divBdr>
        <w:top w:val="none" w:sz="0" w:space="0" w:color="auto"/>
        <w:left w:val="none" w:sz="0" w:space="0" w:color="auto"/>
        <w:bottom w:val="none" w:sz="0" w:space="0" w:color="auto"/>
        <w:right w:val="none" w:sz="0" w:space="0" w:color="auto"/>
      </w:divBdr>
      <w:divsChild>
        <w:div w:id="1240024426">
          <w:marLeft w:val="0"/>
          <w:marRight w:val="0"/>
          <w:marTop w:val="0"/>
          <w:marBottom w:val="0"/>
          <w:divBdr>
            <w:top w:val="none" w:sz="0" w:space="0" w:color="auto"/>
            <w:left w:val="none" w:sz="0" w:space="0" w:color="auto"/>
            <w:bottom w:val="none" w:sz="0" w:space="0" w:color="auto"/>
            <w:right w:val="none" w:sz="0" w:space="0" w:color="auto"/>
          </w:divBdr>
          <w:divsChild>
            <w:div w:id="1842350442">
              <w:marLeft w:val="0"/>
              <w:marRight w:val="0"/>
              <w:marTop w:val="0"/>
              <w:marBottom w:val="0"/>
              <w:divBdr>
                <w:top w:val="none" w:sz="0" w:space="0" w:color="auto"/>
                <w:left w:val="none" w:sz="0" w:space="0" w:color="auto"/>
                <w:bottom w:val="none" w:sz="0" w:space="0" w:color="auto"/>
                <w:right w:val="none" w:sz="0" w:space="0" w:color="auto"/>
              </w:divBdr>
            </w:div>
            <w:div w:id="1101031437">
              <w:marLeft w:val="0"/>
              <w:marRight w:val="0"/>
              <w:marTop w:val="0"/>
              <w:marBottom w:val="0"/>
              <w:divBdr>
                <w:top w:val="none" w:sz="0" w:space="0" w:color="auto"/>
                <w:left w:val="none" w:sz="0" w:space="0" w:color="auto"/>
                <w:bottom w:val="none" w:sz="0" w:space="0" w:color="auto"/>
                <w:right w:val="none" w:sz="0" w:space="0" w:color="auto"/>
              </w:divBdr>
            </w:div>
            <w:div w:id="1568882107">
              <w:marLeft w:val="0"/>
              <w:marRight w:val="0"/>
              <w:marTop w:val="0"/>
              <w:marBottom w:val="0"/>
              <w:divBdr>
                <w:top w:val="none" w:sz="0" w:space="0" w:color="auto"/>
                <w:left w:val="none" w:sz="0" w:space="0" w:color="auto"/>
                <w:bottom w:val="none" w:sz="0" w:space="0" w:color="auto"/>
                <w:right w:val="none" w:sz="0" w:space="0" w:color="auto"/>
              </w:divBdr>
            </w:div>
            <w:div w:id="1333021206">
              <w:marLeft w:val="0"/>
              <w:marRight w:val="0"/>
              <w:marTop w:val="0"/>
              <w:marBottom w:val="0"/>
              <w:divBdr>
                <w:top w:val="none" w:sz="0" w:space="0" w:color="auto"/>
                <w:left w:val="none" w:sz="0" w:space="0" w:color="auto"/>
                <w:bottom w:val="none" w:sz="0" w:space="0" w:color="auto"/>
                <w:right w:val="none" w:sz="0" w:space="0" w:color="auto"/>
              </w:divBdr>
            </w:div>
            <w:div w:id="1260412935">
              <w:marLeft w:val="0"/>
              <w:marRight w:val="0"/>
              <w:marTop w:val="0"/>
              <w:marBottom w:val="0"/>
              <w:divBdr>
                <w:top w:val="none" w:sz="0" w:space="0" w:color="auto"/>
                <w:left w:val="none" w:sz="0" w:space="0" w:color="auto"/>
                <w:bottom w:val="none" w:sz="0" w:space="0" w:color="auto"/>
                <w:right w:val="none" w:sz="0" w:space="0" w:color="auto"/>
              </w:divBdr>
            </w:div>
            <w:div w:id="2134592756">
              <w:marLeft w:val="0"/>
              <w:marRight w:val="0"/>
              <w:marTop w:val="0"/>
              <w:marBottom w:val="0"/>
              <w:divBdr>
                <w:top w:val="none" w:sz="0" w:space="0" w:color="auto"/>
                <w:left w:val="none" w:sz="0" w:space="0" w:color="auto"/>
                <w:bottom w:val="none" w:sz="0" w:space="0" w:color="auto"/>
                <w:right w:val="none" w:sz="0" w:space="0" w:color="auto"/>
              </w:divBdr>
            </w:div>
            <w:div w:id="1185553354">
              <w:marLeft w:val="0"/>
              <w:marRight w:val="0"/>
              <w:marTop w:val="0"/>
              <w:marBottom w:val="0"/>
              <w:divBdr>
                <w:top w:val="none" w:sz="0" w:space="0" w:color="auto"/>
                <w:left w:val="none" w:sz="0" w:space="0" w:color="auto"/>
                <w:bottom w:val="none" w:sz="0" w:space="0" w:color="auto"/>
                <w:right w:val="none" w:sz="0" w:space="0" w:color="auto"/>
              </w:divBdr>
            </w:div>
            <w:div w:id="426268821">
              <w:marLeft w:val="0"/>
              <w:marRight w:val="0"/>
              <w:marTop w:val="0"/>
              <w:marBottom w:val="0"/>
              <w:divBdr>
                <w:top w:val="none" w:sz="0" w:space="0" w:color="auto"/>
                <w:left w:val="none" w:sz="0" w:space="0" w:color="auto"/>
                <w:bottom w:val="none" w:sz="0" w:space="0" w:color="auto"/>
                <w:right w:val="none" w:sz="0" w:space="0" w:color="auto"/>
              </w:divBdr>
            </w:div>
            <w:div w:id="1992829841">
              <w:marLeft w:val="0"/>
              <w:marRight w:val="0"/>
              <w:marTop w:val="0"/>
              <w:marBottom w:val="0"/>
              <w:divBdr>
                <w:top w:val="none" w:sz="0" w:space="0" w:color="auto"/>
                <w:left w:val="none" w:sz="0" w:space="0" w:color="auto"/>
                <w:bottom w:val="none" w:sz="0" w:space="0" w:color="auto"/>
                <w:right w:val="none" w:sz="0" w:space="0" w:color="auto"/>
              </w:divBdr>
            </w:div>
            <w:div w:id="1883904844">
              <w:marLeft w:val="0"/>
              <w:marRight w:val="0"/>
              <w:marTop w:val="0"/>
              <w:marBottom w:val="0"/>
              <w:divBdr>
                <w:top w:val="none" w:sz="0" w:space="0" w:color="auto"/>
                <w:left w:val="none" w:sz="0" w:space="0" w:color="auto"/>
                <w:bottom w:val="none" w:sz="0" w:space="0" w:color="auto"/>
                <w:right w:val="none" w:sz="0" w:space="0" w:color="auto"/>
              </w:divBdr>
            </w:div>
            <w:div w:id="1150176410">
              <w:marLeft w:val="0"/>
              <w:marRight w:val="0"/>
              <w:marTop w:val="0"/>
              <w:marBottom w:val="0"/>
              <w:divBdr>
                <w:top w:val="none" w:sz="0" w:space="0" w:color="auto"/>
                <w:left w:val="none" w:sz="0" w:space="0" w:color="auto"/>
                <w:bottom w:val="none" w:sz="0" w:space="0" w:color="auto"/>
                <w:right w:val="none" w:sz="0" w:space="0" w:color="auto"/>
              </w:divBdr>
            </w:div>
            <w:div w:id="1245338144">
              <w:marLeft w:val="0"/>
              <w:marRight w:val="0"/>
              <w:marTop w:val="0"/>
              <w:marBottom w:val="0"/>
              <w:divBdr>
                <w:top w:val="none" w:sz="0" w:space="0" w:color="auto"/>
                <w:left w:val="none" w:sz="0" w:space="0" w:color="auto"/>
                <w:bottom w:val="none" w:sz="0" w:space="0" w:color="auto"/>
                <w:right w:val="none" w:sz="0" w:space="0" w:color="auto"/>
              </w:divBdr>
            </w:div>
            <w:div w:id="352340012">
              <w:marLeft w:val="0"/>
              <w:marRight w:val="0"/>
              <w:marTop w:val="0"/>
              <w:marBottom w:val="0"/>
              <w:divBdr>
                <w:top w:val="none" w:sz="0" w:space="0" w:color="auto"/>
                <w:left w:val="none" w:sz="0" w:space="0" w:color="auto"/>
                <w:bottom w:val="none" w:sz="0" w:space="0" w:color="auto"/>
                <w:right w:val="none" w:sz="0" w:space="0" w:color="auto"/>
              </w:divBdr>
            </w:div>
            <w:div w:id="1674720188">
              <w:marLeft w:val="0"/>
              <w:marRight w:val="0"/>
              <w:marTop w:val="0"/>
              <w:marBottom w:val="0"/>
              <w:divBdr>
                <w:top w:val="none" w:sz="0" w:space="0" w:color="auto"/>
                <w:left w:val="none" w:sz="0" w:space="0" w:color="auto"/>
                <w:bottom w:val="none" w:sz="0" w:space="0" w:color="auto"/>
                <w:right w:val="none" w:sz="0" w:space="0" w:color="auto"/>
              </w:divBdr>
            </w:div>
            <w:div w:id="1145199628">
              <w:marLeft w:val="0"/>
              <w:marRight w:val="0"/>
              <w:marTop w:val="0"/>
              <w:marBottom w:val="0"/>
              <w:divBdr>
                <w:top w:val="none" w:sz="0" w:space="0" w:color="auto"/>
                <w:left w:val="none" w:sz="0" w:space="0" w:color="auto"/>
                <w:bottom w:val="none" w:sz="0" w:space="0" w:color="auto"/>
                <w:right w:val="none" w:sz="0" w:space="0" w:color="auto"/>
              </w:divBdr>
            </w:div>
            <w:div w:id="1729645531">
              <w:marLeft w:val="0"/>
              <w:marRight w:val="0"/>
              <w:marTop w:val="0"/>
              <w:marBottom w:val="0"/>
              <w:divBdr>
                <w:top w:val="none" w:sz="0" w:space="0" w:color="auto"/>
                <w:left w:val="none" w:sz="0" w:space="0" w:color="auto"/>
                <w:bottom w:val="none" w:sz="0" w:space="0" w:color="auto"/>
                <w:right w:val="none" w:sz="0" w:space="0" w:color="auto"/>
              </w:divBdr>
            </w:div>
            <w:div w:id="1081681826">
              <w:marLeft w:val="0"/>
              <w:marRight w:val="0"/>
              <w:marTop w:val="0"/>
              <w:marBottom w:val="0"/>
              <w:divBdr>
                <w:top w:val="none" w:sz="0" w:space="0" w:color="auto"/>
                <w:left w:val="none" w:sz="0" w:space="0" w:color="auto"/>
                <w:bottom w:val="none" w:sz="0" w:space="0" w:color="auto"/>
                <w:right w:val="none" w:sz="0" w:space="0" w:color="auto"/>
              </w:divBdr>
            </w:div>
            <w:div w:id="315650959">
              <w:marLeft w:val="0"/>
              <w:marRight w:val="0"/>
              <w:marTop w:val="0"/>
              <w:marBottom w:val="0"/>
              <w:divBdr>
                <w:top w:val="none" w:sz="0" w:space="0" w:color="auto"/>
                <w:left w:val="none" w:sz="0" w:space="0" w:color="auto"/>
                <w:bottom w:val="none" w:sz="0" w:space="0" w:color="auto"/>
                <w:right w:val="none" w:sz="0" w:space="0" w:color="auto"/>
              </w:divBdr>
            </w:div>
            <w:div w:id="1573588397">
              <w:marLeft w:val="0"/>
              <w:marRight w:val="0"/>
              <w:marTop w:val="0"/>
              <w:marBottom w:val="0"/>
              <w:divBdr>
                <w:top w:val="none" w:sz="0" w:space="0" w:color="auto"/>
                <w:left w:val="none" w:sz="0" w:space="0" w:color="auto"/>
                <w:bottom w:val="none" w:sz="0" w:space="0" w:color="auto"/>
                <w:right w:val="none" w:sz="0" w:space="0" w:color="auto"/>
              </w:divBdr>
            </w:div>
            <w:div w:id="985596431">
              <w:marLeft w:val="0"/>
              <w:marRight w:val="0"/>
              <w:marTop w:val="0"/>
              <w:marBottom w:val="0"/>
              <w:divBdr>
                <w:top w:val="none" w:sz="0" w:space="0" w:color="auto"/>
                <w:left w:val="none" w:sz="0" w:space="0" w:color="auto"/>
                <w:bottom w:val="none" w:sz="0" w:space="0" w:color="auto"/>
                <w:right w:val="none" w:sz="0" w:space="0" w:color="auto"/>
              </w:divBdr>
            </w:div>
            <w:div w:id="2020279389">
              <w:marLeft w:val="0"/>
              <w:marRight w:val="0"/>
              <w:marTop w:val="0"/>
              <w:marBottom w:val="0"/>
              <w:divBdr>
                <w:top w:val="none" w:sz="0" w:space="0" w:color="auto"/>
                <w:left w:val="none" w:sz="0" w:space="0" w:color="auto"/>
                <w:bottom w:val="none" w:sz="0" w:space="0" w:color="auto"/>
                <w:right w:val="none" w:sz="0" w:space="0" w:color="auto"/>
              </w:divBdr>
            </w:div>
            <w:div w:id="2069305296">
              <w:marLeft w:val="0"/>
              <w:marRight w:val="0"/>
              <w:marTop w:val="0"/>
              <w:marBottom w:val="0"/>
              <w:divBdr>
                <w:top w:val="none" w:sz="0" w:space="0" w:color="auto"/>
                <w:left w:val="none" w:sz="0" w:space="0" w:color="auto"/>
                <w:bottom w:val="none" w:sz="0" w:space="0" w:color="auto"/>
                <w:right w:val="none" w:sz="0" w:space="0" w:color="auto"/>
              </w:divBdr>
            </w:div>
            <w:div w:id="603998834">
              <w:marLeft w:val="0"/>
              <w:marRight w:val="0"/>
              <w:marTop w:val="0"/>
              <w:marBottom w:val="0"/>
              <w:divBdr>
                <w:top w:val="none" w:sz="0" w:space="0" w:color="auto"/>
                <w:left w:val="none" w:sz="0" w:space="0" w:color="auto"/>
                <w:bottom w:val="none" w:sz="0" w:space="0" w:color="auto"/>
                <w:right w:val="none" w:sz="0" w:space="0" w:color="auto"/>
              </w:divBdr>
            </w:div>
            <w:div w:id="501047753">
              <w:marLeft w:val="0"/>
              <w:marRight w:val="0"/>
              <w:marTop w:val="0"/>
              <w:marBottom w:val="0"/>
              <w:divBdr>
                <w:top w:val="none" w:sz="0" w:space="0" w:color="auto"/>
                <w:left w:val="none" w:sz="0" w:space="0" w:color="auto"/>
                <w:bottom w:val="none" w:sz="0" w:space="0" w:color="auto"/>
                <w:right w:val="none" w:sz="0" w:space="0" w:color="auto"/>
              </w:divBdr>
            </w:div>
            <w:div w:id="1993485131">
              <w:marLeft w:val="0"/>
              <w:marRight w:val="0"/>
              <w:marTop w:val="0"/>
              <w:marBottom w:val="0"/>
              <w:divBdr>
                <w:top w:val="none" w:sz="0" w:space="0" w:color="auto"/>
                <w:left w:val="none" w:sz="0" w:space="0" w:color="auto"/>
                <w:bottom w:val="none" w:sz="0" w:space="0" w:color="auto"/>
                <w:right w:val="none" w:sz="0" w:space="0" w:color="auto"/>
              </w:divBdr>
            </w:div>
            <w:div w:id="1659844425">
              <w:marLeft w:val="0"/>
              <w:marRight w:val="0"/>
              <w:marTop w:val="0"/>
              <w:marBottom w:val="0"/>
              <w:divBdr>
                <w:top w:val="none" w:sz="0" w:space="0" w:color="auto"/>
                <w:left w:val="none" w:sz="0" w:space="0" w:color="auto"/>
                <w:bottom w:val="none" w:sz="0" w:space="0" w:color="auto"/>
                <w:right w:val="none" w:sz="0" w:space="0" w:color="auto"/>
              </w:divBdr>
            </w:div>
            <w:div w:id="1938098469">
              <w:marLeft w:val="0"/>
              <w:marRight w:val="0"/>
              <w:marTop w:val="0"/>
              <w:marBottom w:val="0"/>
              <w:divBdr>
                <w:top w:val="none" w:sz="0" w:space="0" w:color="auto"/>
                <w:left w:val="none" w:sz="0" w:space="0" w:color="auto"/>
                <w:bottom w:val="none" w:sz="0" w:space="0" w:color="auto"/>
                <w:right w:val="none" w:sz="0" w:space="0" w:color="auto"/>
              </w:divBdr>
            </w:div>
            <w:div w:id="1795365357">
              <w:marLeft w:val="0"/>
              <w:marRight w:val="0"/>
              <w:marTop w:val="0"/>
              <w:marBottom w:val="0"/>
              <w:divBdr>
                <w:top w:val="none" w:sz="0" w:space="0" w:color="auto"/>
                <w:left w:val="none" w:sz="0" w:space="0" w:color="auto"/>
                <w:bottom w:val="none" w:sz="0" w:space="0" w:color="auto"/>
                <w:right w:val="none" w:sz="0" w:space="0" w:color="auto"/>
              </w:divBdr>
            </w:div>
            <w:div w:id="807552324">
              <w:marLeft w:val="0"/>
              <w:marRight w:val="0"/>
              <w:marTop w:val="0"/>
              <w:marBottom w:val="0"/>
              <w:divBdr>
                <w:top w:val="none" w:sz="0" w:space="0" w:color="auto"/>
                <w:left w:val="none" w:sz="0" w:space="0" w:color="auto"/>
                <w:bottom w:val="none" w:sz="0" w:space="0" w:color="auto"/>
                <w:right w:val="none" w:sz="0" w:space="0" w:color="auto"/>
              </w:divBdr>
            </w:div>
            <w:div w:id="1499808291">
              <w:marLeft w:val="0"/>
              <w:marRight w:val="0"/>
              <w:marTop w:val="0"/>
              <w:marBottom w:val="0"/>
              <w:divBdr>
                <w:top w:val="none" w:sz="0" w:space="0" w:color="auto"/>
                <w:left w:val="none" w:sz="0" w:space="0" w:color="auto"/>
                <w:bottom w:val="none" w:sz="0" w:space="0" w:color="auto"/>
                <w:right w:val="none" w:sz="0" w:space="0" w:color="auto"/>
              </w:divBdr>
            </w:div>
            <w:div w:id="1461025741">
              <w:marLeft w:val="0"/>
              <w:marRight w:val="0"/>
              <w:marTop w:val="0"/>
              <w:marBottom w:val="0"/>
              <w:divBdr>
                <w:top w:val="none" w:sz="0" w:space="0" w:color="auto"/>
                <w:left w:val="none" w:sz="0" w:space="0" w:color="auto"/>
                <w:bottom w:val="none" w:sz="0" w:space="0" w:color="auto"/>
                <w:right w:val="none" w:sz="0" w:space="0" w:color="auto"/>
              </w:divBdr>
            </w:div>
            <w:div w:id="555629922">
              <w:marLeft w:val="0"/>
              <w:marRight w:val="0"/>
              <w:marTop w:val="0"/>
              <w:marBottom w:val="0"/>
              <w:divBdr>
                <w:top w:val="none" w:sz="0" w:space="0" w:color="auto"/>
                <w:left w:val="none" w:sz="0" w:space="0" w:color="auto"/>
                <w:bottom w:val="none" w:sz="0" w:space="0" w:color="auto"/>
                <w:right w:val="none" w:sz="0" w:space="0" w:color="auto"/>
              </w:divBdr>
            </w:div>
            <w:div w:id="1707755482">
              <w:marLeft w:val="0"/>
              <w:marRight w:val="0"/>
              <w:marTop w:val="0"/>
              <w:marBottom w:val="0"/>
              <w:divBdr>
                <w:top w:val="none" w:sz="0" w:space="0" w:color="auto"/>
                <w:left w:val="none" w:sz="0" w:space="0" w:color="auto"/>
                <w:bottom w:val="none" w:sz="0" w:space="0" w:color="auto"/>
                <w:right w:val="none" w:sz="0" w:space="0" w:color="auto"/>
              </w:divBdr>
            </w:div>
            <w:div w:id="29960451">
              <w:marLeft w:val="0"/>
              <w:marRight w:val="0"/>
              <w:marTop w:val="0"/>
              <w:marBottom w:val="0"/>
              <w:divBdr>
                <w:top w:val="none" w:sz="0" w:space="0" w:color="auto"/>
                <w:left w:val="none" w:sz="0" w:space="0" w:color="auto"/>
                <w:bottom w:val="none" w:sz="0" w:space="0" w:color="auto"/>
                <w:right w:val="none" w:sz="0" w:space="0" w:color="auto"/>
              </w:divBdr>
            </w:div>
            <w:div w:id="1880312442">
              <w:marLeft w:val="0"/>
              <w:marRight w:val="0"/>
              <w:marTop w:val="0"/>
              <w:marBottom w:val="0"/>
              <w:divBdr>
                <w:top w:val="none" w:sz="0" w:space="0" w:color="auto"/>
                <w:left w:val="none" w:sz="0" w:space="0" w:color="auto"/>
                <w:bottom w:val="none" w:sz="0" w:space="0" w:color="auto"/>
                <w:right w:val="none" w:sz="0" w:space="0" w:color="auto"/>
              </w:divBdr>
            </w:div>
            <w:div w:id="1325209096">
              <w:marLeft w:val="0"/>
              <w:marRight w:val="0"/>
              <w:marTop w:val="0"/>
              <w:marBottom w:val="0"/>
              <w:divBdr>
                <w:top w:val="none" w:sz="0" w:space="0" w:color="auto"/>
                <w:left w:val="none" w:sz="0" w:space="0" w:color="auto"/>
                <w:bottom w:val="none" w:sz="0" w:space="0" w:color="auto"/>
                <w:right w:val="none" w:sz="0" w:space="0" w:color="auto"/>
              </w:divBdr>
            </w:div>
            <w:div w:id="987854889">
              <w:marLeft w:val="0"/>
              <w:marRight w:val="0"/>
              <w:marTop w:val="0"/>
              <w:marBottom w:val="0"/>
              <w:divBdr>
                <w:top w:val="none" w:sz="0" w:space="0" w:color="auto"/>
                <w:left w:val="none" w:sz="0" w:space="0" w:color="auto"/>
                <w:bottom w:val="none" w:sz="0" w:space="0" w:color="auto"/>
                <w:right w:val="none" w:sz="0" w:space="0" w:color="auto"/>
              </w:divBdr>
            </w:div>
            <w:div w:id="1824740989">
              <w:marLeft w:val="0"/>
              <w:marRight w:val="0"/>
              <w:marTop w:val="0"/>
              <w:marBottom w:val="0"/>
              <w:divBdr>
                <w:top w:val="none" w:sz="0" w:space="0" w:color="auto"/>
                <w:left w:val="none" w:sz="0" w:space="0" w:color="auto"/>
                <w:bottom w:val="none" w:sz="0" w:space="0" w:color="auto"/>
                <w:right w:val="none" w:sz="0" w:space="0" w:color="auto"/>
              </w:divBdr>
            </w:div>
            <w:div w:id="412701782">
              <w:marLeft w:val="0"/>
              <w:marRight w:val="0"/>
              <w:marTop w:val="0"/>
              <w:marBottom w:val="0"/>
              <w:divBdr>
                <w:top w:val="none" w:sz="0" w:space="0" w:color="auto"/>
                <w:left w:val="none" w:sz="0" w:space="0" w:color="auto"/>
                <w:bottom w:val="none" w:sz="0" w:space="0" w:color="auto"/>
                <w:right w:val="none" w:sz="0" w:space="0" w:color="auto"/>
              </w:divBdr>
            </w:div>
            <w:div w:id="294147296">
              <w:marLeft w:val="0"/>
              <w:marRight w:val="0"/>
              <w:marTop w:val="0"/>
              <w:marBottom w:val="0"/>
              <w:divBdr>
                <w:top w:val="none" w:sz="0" w:space="0" w:color="auto"/>
                <w:left w:val="none" w:sz="0" w:space="0" w:color="auto"/>
                <w:bottom w:val="none" w:sz="0" w:space="0" w:color="auto"/>
                <w:right w:val="none" w:sz="0" w:space="0" w:color="auto"/>
              </w:divBdr>
            </w:div>
            <w:div w:id="684862050">
              <w:marLeft w:val="0"/>
              <w:marRight w:val="0"/>
              <w:marTop w:val="0"/>
              <w:marBottom w:val="0"/>
              <w:divBdr>
                <w:top w:val="none" w:sz="0" w:space="0" w:color="auto"/>
                <w:left w:val="none" w:sz="0" w:space="0" w:color="auto"/>
                <w:bottom w:val="none" w:sz="0" w:space="0" w:color="auto"/>
                <w:right w:val="none" w:sz="0" w:space="0" w:color="auto"/>
              </w:divBdr>
            </w:div>
            <w:div w:id="2005085341">
              <w:marLeft w:val="0"/>
              <w:marRight w:val="0"/>
              <w:marTop w:val="0"/>
              <w:marBottom w:val="0"/>
              <w:divBdr>
                <w:top w:val="none" w:sz="0" w:space="0" w:color="auto"/>
                <w:left w:val="none" w:sz="0" w:space="0" w:color="auto"/>
                <w:bottom w:val="none" w:sz="0" w:space="0" w:color="auto"/>
                <w:right w:val="none" w:sz="0" w:space="0" w:color="auto"/>
              </w:divBdr>
            </w:div>
            <w:div w:id="547376679">
              <w:marLeft w:val="0"/>
              <w:marRight w:val="0"/>
              <w:marTop w:val="0"/>
              <w:marBottom w:val="0"/>
              <w:divBdr>
                <w:top w:val="none" w:sz="0" w:space="0" w:color="auto"/>
                <w:left w:val="none" w:sz="0" w:space="0" w:color="auto"/>
                <w:bottom w:val="none" w:sz="0" w:space="0" w:color="auto"/>
                <w:right w:val="none" w:sz="0" w:space="0" w:color="auto"/>
              </w:divBdr>
            </w:div>
            <w:div w:id="1287665876">
              <w:marLeft w:val="0"/>
              <w:marRight w:val="0"/>
              <w:marTop w:val="0"/>
              <w:marBottom w:val="0"/>
              <w:divBdr>
                <w:top w:val="none" w:sz="0" w:space="0" w:color="auto"/>
                <w:left w:val="none" w:sz="0" w:space="0" w:color="auto"/>
                <w:bottom w:val="none" w:sz="0" w:space="0" w:color="auto"/>
                <w:right w:val="none" w:sz="0" w:space="0" w:color="auto"/>
              </w:divBdr>
            </w:div>
            <w:div w:id="852039696">
              <w:marLeft w:val="0"/>
              <w:marRight w:val="0"/>
              <w:marTop w:val="0"/>
              <w:marBottom w:val="0"/>
              <w:divBdr>
                <w:top w:val="none" w:sz="0" w:space="0" w:color="auto"/>
                <w:left w:val="none" w:sz="0" w:space="0" w:color="auto"/>
                <w:bottom w:val="none" w:sz="0" w:space="0" w:color="auto"/>
                <w:right w:val="none" w:sz="0" w:space="0" w:color="auto"/>
              </w:divBdr>
            </w:div>
            <w:div w:id="8377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9441">
      <w:bodyDiv w:val="1"/>
      <w:marLeft w:val="0"/>
      <w:marRight w:val="0"/>
      <w:marTop w:val="0"/>
      <w:marBottom w:val="0"/>
      <w:divBdr>
        <w:top w:val="none" w:sz="0" w:space="0" w:color="auto"/>
        <w:left w:val="none" w:sz="0" w:space="0" w:color="auto"/>
        <w:bottom w:val="none" w:sz="0" w:space="0" w:color="auto"/>
        <w:right w:val="none" w:sz="0" w:space="0" w:color="auto"/>
      </w:divBdr>
    </w:div>
    <w:div w:id="631441091">
      <w:bodyDiv w:val="1"/>
      <w:marLeft w:val="0"/>
      <w:marRight w:val="0"/>
      <w:marTop w:val="0"/>
      <w:marBottom w:val="0"/>
      <w:divBdr>
        <w:top w:val="none" w:sz="0" w:space="0" w:color="auto"/>
        <w:left w:val="none" w:sz="0" w:space="0" w:color="auto"/>
        <w:bottom w:val="none" w:sz="0" w:space="0" w:color="auto"/>
        <w:right w:val="none" w:sz="0" w:space="0" w:color="auto"/>
      </w:divBdr>
      <w:divsChild>
        <w:div w:id="1902708447">
          <w:marLeft w:val="0"/>
          <w:marRight w:val="0"/>
          <w:marTop w:val="0"/>
          <w:marBottom w:val="0"/>
          <w:divBdr>
            <w:top w:val="none" w:sz="0" w:space="0" w:color="auto"/>
            <w:left w:val="none" w:sz="0" w:space="0" w:color="auto"/>
            <w:bottom w:val="none" w:sz="0" w:space="0" w:color="auto"/>
            <w:right w:val="none" w:sz="0" w:space="0" w:color="auto"/>
          </w:divBdr>
          <w:divsChild>
            <w:div w:id="1680809021">
              <w:marLeft w:val="0"/>
              <w:marRight w:val="0"/>
              <w:marTop w:val="0"/>
              <w:marBottom w:val="0"/>
              <w:divBdr>
                <w:top w:val="none" w:sz="0" w:space="0" w:color="auto"/>
                <w:left w:val="none" w:sz="0" w:space="0" w:color="auto"/>
                <w:bottom w:val="none" w:sz="0" w:space="0" w:color="auto"/>
                <w:right w:val="none" w:sz="0" w:space="0" w:color="auto"/>
              </w:divBdr>
            </w:div>
            <w:div w:id="1458182991">
              <w:marLeft w:val="0"/>
              <w:marRight w:val="0"/>
              <w:marTop w:val="0"/>
              <w:marBottom w:val="0"/>
              <w:divBdr>
                <w:top w:val="none" w:sz="0" w:space="0" w:color="auto"/>
                <w:left w:val="none" w:sz="0" w:space="0" w:color="auto"/>
                <w:bottom w:val="none" w:sz="0" w:space="0" w:color="auto"/>
                <w:right w:val="none" w:sz="0" w:space="0" w:color="auto"/>
              </w:divBdr>
            </w:div>
            <w:div w:id="873150135">
              <w:marLeft w:val="0"/>
              <w:marRight w:val="0"/>
              <w:marTop w:val="0"/>
              <w:marBottom w:val="0"/>
              <w:divBdr>
                <w:top w:val="none" w:sz="0" w:space="0" w:color="auto"/>
                <w:left w:val="none" w:sz="0" w:space="0" w:color="auto"/>
                <w:bottom w:val="none" w:sz="0" w:space="0" w:color="auto"/>
                <w:right w:val="none" w:sz="0" w:space="0" w:color="auto"/>
              </w:divBdr>
            </w:div>
            <w:div w:id="778141007">
              <w:marLeft w:val="0"/>
              <w:marRight w:val="0"/>
              <w:marTop w:val="0"/>
              <w:marBottom w:val="0"/>
              <w:divBdr>
                <w:top w:val="none" w:sz="0" w:space="0" w:color="auto"/>
                <w:left w:val="none" w:sz="0" w:space="0" w:color="auto"/>
                <w:bottom w:val="none" w:sz="0" w:space="0" w:color="auto"/>
                <w:right w:val="none" w:sz="0" w:space="0" w:color="auto"/>
              </w:divBdr>
            </w:div>
            <w:div w:id="1624145172">
              <w:marLeft w:val="0"/>
              <w:marRight w:val="0"/>
              <w:marTop w:val="0"/>
              <w:marBottom w:val="0"/>
              <w:divBdr>
                <w:top w:val="none" w:sz="0" w:space="0" w:color="auto"/>
                <w:left w:val="none" w:sz="0" w:space="0" w:color="auto"/>
                <w:bottom w:val="none" w:sz="0" w:space="0" w:color="auto"/>
                <w:right w:val="none" w:sz="0" w:space="0" w:color="auto"/>
              </w:divBdr>
            </w:div>
            <w:div w:id="47345563">
              <w:marLeft w:val="0"/>
              <w:marRight w:val="0"/>
              <w:marTop w:val="0"/>
              <w:marBottom w:val="0"/>
              <w:divBdr>
                <w:top w:val="none" w:sz="0" w:space="0" w:color="auto"/>
                <w:left w:val="none" w:sz="0" w:space="0" w:color="auto"/>
                <w:bottom w:val="none" w:sz="0" w:space="0" w:color="auto"/>
                <w:right w:val="none" w:sz="0" w:space="0" w:color="auto"/>
              </w:divBdr>
            </w:div>
            <w:div w:id="1093890618">
              <w:marLeft w:val="0"/>
              <w:marRight w:val="0"/>
              <w:marTop w:val="0"/>
              <w:marBottom w:val="0"/>
              <w:divBdr>
                <w:top w:val="none" w:sz="0" w:space="0" w:color="auto"/>
                <w:left w:val="none" w:sz="0" w:space="0" w:color="auto"/>
                <w:bottom w:val="none" w:sz="0" w:space="0" w:color="auto"/>
                <w:right w:val="none" w:sz="0" w:space="0" w:color="auto"/>
              </w:divBdr>
            </w:div>
            <w:div w:id="1068697935">
              <w:marLeft w:val="0"/>
              <w:marRight w:val="0"/>
              <w:marTop w:val="0"/>
              <w:marBottom w:val="0"/>
              <w:divBdr>
                <w:top w:val="none" w:sz="0" w:space="0" w:color="auto"/>
                <w:left w:val="none" w:sz="0" w:space="0" w:color="auto"/>
                <w:bottom w:val="none" w:sz="0" w:space="0" w:color="auto"/>
                <w:right w:val="none" w:sz="0" w:space="0" w:color="auto"/>
              </w:divBdr>
            </w:div>
            <w:div w:id="479346342">
              <w:marLeft w:val="0"/>
              <w:marRight w:val="0"/>
              <w:marTop w:val="0"/>
              <w:marBottom w:val="0"/>
              <w:divBdr>
                <w:top w:val="none" w:sz="0" w:space="0" w:color="auto"/>
                <w:left w:val="none" w:sz="0" w:space="0" w:color="auto"/>
                <w:bottom w:val="none" w:sz="0" w:space="0" w:color="auto"/>
                <w:right w:val="none" w:sz="0" w:space="0" w:color="auto"/>
              </w:divBdr>
            </w:div>
            <w:div w:id="243805000">
              <w:marLeft w:val="0"/>
              <w:marRight w:val="0"/>
              <w:marTop w:val="0"/>
              <w:marBottom w:val="0"/>
              <w:divBdr>
                <w:top w:val="none" w:sz="0" w:space="0" w:color="auto"/>
                <w:left w:val="none" w:sz="0" w:space="0" w:color="auto"/>
                <w:bottom w:val="none" w:sz="0" w:space="0" w:color="auto"/>
                <w:right w:val="none" w:sz="0" w:space="0" w:color="auto"/>
              </w:divBdr>
            </w:div>
            <w:div w:id="1953397054">
              <w:marLeft w:val="0"/>
              <w:marRight w:val="0"/>
              <w:marTop w:val="0"/>
              <w:marBottom w:val="0"/>
              <w:divBdr>
                <w:top w:val="none" w:sz="0" w:space="0" w:color="auto"/>
                <w:left w:val="none" w:sz="0" w:space="0" w:color="auto"/>
                <w:bottom w:val="none" w:sz="0" w:space="0" w:color="auto"/>
                <w:right w:val="none" w:sz="0" w:space="0" w:color="auto"/>
              </w:divBdr>
            </w:div>
            <w:div w:id="1991323633">
              <w:marLeft w:val="0"/>
              <w:marRight w:val="0"/>
              <w:marTop w:val="0"/>
              <w:marBottom w:val="0"/>
              <w:divBdr>
                <w:top w:val="none" w:sz="0" w:space="0" w:color="auto"/>
                <w:left w:val="none" w:sz="0" w:space="0" w:color="auto"/>
                <w:bottom w:val="none" w:sz="0" w:space="0" w:color="auto"/>
                <w:right w:val="none" w:sz="0" w:space="0" w:color="auto"/>
              </w:divBdr>
            </w:div>
            <w:div w:id="1244410531">
              <w:marLeft w:val="0"/>
              <w:marRight w:val="0"/>
              <w:marTop w:val="0"/>
              <w:marBottom w:val="0"/>
              <w:divBdr>
                <w:top w:val="none" w:sz="0" w:space="0" w:color="auto"/>
                <w:left w:val="none" w:sz="0" w:space="0" w:color="auto"/>
                <w:bottom w:val="none" w:sz="0" w:space="0" w:color="auto"/>
                <w:right w:val="none" w:sz="0" w:space="0" w:color="auto"/>
              </w:divBdr>
            </w:div>
            <w:div w:id="1001195777">
              <w:marLeft w:val="0"/>
              <w:marRight w:val="0"/>
              <w:marTop w:val="0"/>
              <w:marBottom w:val="0"/>
              <w:divBdr>
                <w:top w:val="none" w:sz="0" w:space="0" w:color="auto"/>
                <w:left w:val="none" w:sz="0" w:space="0" w:color="auto"/>
                <w:bottom w:val="none" w:sz="0" w:space="0" w:color="auto"/>
                <w:right w:val="none" w:sz="0" w:space="0" w:color="auto"/>
              </w:divBdr>
            </w:div>
            <w:div w:id="27532657">
              <w:marLeft w:val="0"/>
              <w:marRight w:val="0"/>
              <w:marTop w:val="0"/>
              <w:marBottom w:val="0"/>
              <w:divBdr>
                <w:top w:val="none" w:sz="0" w:space="0" w:color="auto"/>
                <w:left w:val="none" w:sz="0" w:space="0" w:color="auto"/>
                <w:bottom w:val="none" w:sz="0" w:space="0" w:color="auto"/>
                <w:right w:val="none" w:sz="0" w:space="0" w:color="auto"/>
              </w:divBdr>
            </w:div>
            <w:div w:id="145249111">
              <w:marLeft w:val="0"/>
              <w:marRight w:val="0"/>
              <w:marTop w:val="0"/>
              <w:marBottom w:val="0"/>
              <w:divBdr>
                <w:top w:val="none" w:sz="0" w:space="0" w:color="auto"/>
                <w:left w:val="none" w:sz="0" w:space="0" w:color="auto"/>
                <w:bottom w:val="none" w:sz="0" w:space="0" w:color="auto"/>
                <w:right w:val="none" w:sz="0" w:space="0" w:color="auto"/>
              </w:divBdr>
            </w:div>
            <w:div w:id="1193961402">
              <w:marLeft w:val="0"/>
              <w:marRight w:val="0"/>
              <w:marTop w:val="0"/>
              <w:marBottom w:val="0"/>
              <w:divBdr>
                <w:top w:val="none" w:sz="0" w:space="0" w:color="auto"/>
                <w:left w:val="none" w:sz="0" w:space="0" w:color="auto"/>
                <w:bottom w:val="none" w:sz="0" w:space="0" w:color="auto"/>
                <w:right w:val="none" w:sz="0" w:space="0" w:color="auto"/>
              </w:divBdr>
            </w:div>
            <w:div w:id="1944144372">
              <w:marLeft w:val="0"/>
              <w:marRight w:val="0"/>
              <w:marTop w:val="0"/>
              <w:marBottom w:val="0"/>
              <w:divBdr>
                <w:top w:val="none" w:sz="0" w:space="0" w:color="auto"/>
                <w:left w:val="none" w:sz="0" w:space="0" w:color="auto"/>
                <w:bottom w:val="none" w:sz="0" w:space="0" w:color="auto"/>
                <w:right w:val="none" w:sz="0" w:space="0" w:color="auto"/>
              </w:divBdr>
            </w:div>
            <w:div w:id="696547693">
              <w:marLeft w:val="0"/>
              <w:marRight w:val="0"/>
              <w:marTop w:val="0"/>
              <w:marBottom w:val="0"/>
              <w:divBdr>
                <w:top w:val="none" w:sz="0" w:space="0" w:color="auto"/>
                <w:left w:val="none" w:sz="0" w:space="0" w:color="auto"/>
                <w:bottom w:val="none" w:sz="0" w:space="0" w:color="auto"/>
                <w:right w:val="none" w:sz="0" w:space="0" w:color="auto"/>
              </w:divBdr>
            </w:div>
            <w:div w:id="1732843520">
              <w:marLeft w:val="0"/>
              <w:marRight w:val="0"/>
              <w:marTop w:val="0"/>
              <w:marBottom w:val="0"/>
              <w:divBdr>
                <w:top w:val="none" w:sz="0" w:space="0" w:color="auto"/>
                <w:left w:val="none" w:sz="0" w:space="0" w:color="auto"/>
                <w:bottom w:val="none" w:sz="0" w:space="0" w:color="auto"/>
                <w:right w:val="none" w:sz="0" w:space="0" w:color="auto"/>
              </w:divBdr>
            </w:div>
            <w:div w:id="1179083105">
              <w:marLeft w:val="0"/>
              <w:marRight w:val="0"/>
              <w:marTop w:val="0"/>
              <w:marBottom w:val="0"/>
              <w:divBdr>
                <w:top w:val="none" w:sz="0" w:space="0" w:color="auto"/>
                <w:left w:val="none" w:sz="0" w:space="0" w:color="auto"/>
                <w:bottom w:val="none" w:sz="0" w:space="0" w:color="auto"/>
                <w:right w:val="none" w:sz="0" w:space="0" w:color="auto"/>
              </w:divBdr>
            </w:div>
            <w:div w:id="1715157308">
              <w:marLeft w:val="0"/>
              <w:marRight w:val="0"/>
              <w:marTop w:val="0"/>
              <w:marBottom w:val="0"/>
              <w:divBdr>
                <w:top w:val="none" w:sz="0" w:space="0" w:color="auto"/>
                <w:left w:val="none" w:sz="0" w:space="0" w:color="auto"/>
                <w:bottom w:val="none" w:sz="0" w:space="0" w:color="auto"/>
                <w:right w:val="none" w:sz="0" w:space="0" w:color="auto"/>
              </w:divBdr>
            </w:div>
            <w:div w:id="1499425110">
              <w:marLeft w:val="0"/>
              <w:marRight w:val="0"/>
              <w:marTop w:val="0"/>
              <w:marBottom w:val="0"/>
              <w:divBdr>
                <w:top w:val="none" w:sz="0" w:space="0" w:color="auto"/>
                <w:left w:val="none" w:sz="0" w:space="0" w:color="auto"/>
                <w:bottom w:val="none" w:sz="0" w:space="0" w:color="auto"/>
                <w:right w:val="none" w:sz="0" w:space="0" w:color="auto"/>
              </w:divBdr>
            </w:div>
            <w:div w:id="957223752">
              <w:marLeft w:val="0"/>
              <w:marRight w:val="0"/>
              <w:marTop w:val="0"/>
              <w:marBottom w:val="0"/>
              <w:divBdr>
                <w:top w:val="none" w:sz="0" w:space="0" w:color="auto"/>
                <w:left w:val="none" w:sz="0" w:space="0" w:color="auto"/>
                <w:bottom w:val="none" w:sz="0" w:space="0" w:color="auto"/>
                <w:right w:val="none" w:sz="0" w:space="0" w:color="auto"/>
              </w:divBdr>
            </w:div>
            <w:div w:id="842091919">
              <w:marLeft w:val="0"/>
              <w:marRight w:val="0"/>
              <w:marTop w:val="0"/>
              <w:marBottom w:val="0"/>
              <w:divBdr>
                <w:top w:val="none" w:sz="0" w:space="0" w:color="auto"/>
                <w:left w:val="none" w:sz="0" w:space="0" w:color="auto"/>
                <w:bottom w:val="none" w:sz="0" w:space="0" w:color="auto"/>
                <w:right w:val="none" w:sz="0" w:space="0" w:color="auto"/>
              </w:divBdr>
            </w:div>
            <w:div w:id="307245855">
              <w:marLeft w:val="0"/>
              <w:marRight w:val="0"/>
              <w:marTop w:val="0"/>
              <w:marBottom w:val="0"/>
              <w:divBdr>
                <w:top w:val="none" w:sz="0" w:space="0" w:color="auto"/>
                <w:left w:val="none" w:sz="0" w:space="0" w:color="auto"/>
                <w:bottom w:val="none" w:sz="0" w:space="0" w:color="auto"/>
                <w:right w:val="none" w:sz="0" w:space="0" w:color="auto"/>
              </w:divBdr>
            </w:div>
            <w:div w:id="1013800444">
              <w:marLeft w:val="0"/>
              <w:marRight w:val="0"/>
              <w:marTop w:val="0"/>
              <w:marBottom w:val="0"/>
              <w:divBdr>
                <w:top w:val="none" w:sz="0" w:space="0" w:color="auto"/>
                <w:left w:val="none" w:sz="0" w:space="0" w:color="auto"/>
                <w:bottom w:val="none" w:sz="0" w:space="0" w:color="auto"/>
                <w:right w:val="none" w:sz="0" w:space="0" w:color="auto"/>
              </w:divBdr>
            </w:div>
            <w:div w:id="559441099">
              <w:marLeft w:val="0"/>
              <w:marRight w:val="0"/>
              <w:marTop w:val="0"/>
              <w:marBottom w:val="0"/>
              <w:divBdr>
                <w:top w:val="none" w:sz="0" w:space="0" w:color="auto"/>
                <w:left w:val="none" w:sz="0" w:space="0" w:color="auto"/>
                <w:bottom w:val="none" w:sz="0" w:space="0" w:color="auto"/>
                <w:right w:val="none" w:sz="0" w:space="0" w:color="auto"/>
              </w:divBdr>
            </w:div>
            <w:div w:id="2013490624">
              <w:marLeft w:val="0"/>
              <w:marRight w:val="0"/>
              <w:marTop w:val="0"/>
              <w:marBottom w:val="0"/>
              <w:divBdr>
                <w:top w:val="none" w:sz="0" w:space="0" w:color="auto"/>
                <w:left w:val="none" w:sz="0" w:space="0" w:color="auto"/>
                <w:bottom w:val="none" w:sz="0" w:space="0" w:color="auto"/>
                <w:right w:val="none" w:sz="0" w:space="0" w:color="auto"/>
              </w:divBdr>
            </w:div>
            <w:div w:id="248081356">
              <w:marLeft w:val="0"/>
              <w:marRight w:val="0"/>
              <w:marTop w:val="0"/>
              <w:marBottom w:val="0"/>
              <w:divBdr>
                <w:top w:val="none" w:sz="0" w:space="0" w:color="auto"/>
                <w:left w:val="none" w:sz="0" w:space="0" w:color="auto"/>
                <w:bottom w:val="none" w:sz="0" w:space="0" w:color="auto"/>
                <w:right w:val="none" w:sz="0" w:space="0" w:color="auto"/>
              </w:divBdr>
            </w:div>
            <w:div w:id="730930778">
              <w:marLeft w:val="0"/>
              <w:marRight w:val="0"/>
              <w:marTop w:val="0"/>
              <w:marBottom w:val="0"/>
              <w:divBdr>
                <w:top w:val="none" w:sz="0" w:space="0" w:color="auto"/>
                <w:left w:val="none" w:sz="0" w:space="0" w:color="auto"/>
                <w:bottom w:val="none" w:sz="0" w:space="0" w:color="auto"/>
                <w:right w:val="none" w:sz="0" w:space="0" w:color="auto"/>
              </w:divBdr>
            </w:div>
            <w:div w:id="1699963590">
              <w:marLeft w:val="0"/>
              <w:marRight w:val="0"/>
              <w:marTop w:val="0"/>
              <w:marBottom w:val="0"/>
              <w:divBdr>
                <w:top w:val="none" w:sz="0" w:space="0" w:color="auto"/>
                <w:left w:val="none" w:sz="0" w:space="0" w:color="auto"/>
                <w:bottom w:val="none" w:sz="0" w:space="0" w:color="auto"/>
                <w:right w:val="none" w:sz="0" w:space="0" w:color="auto"/>
              </w:divBdr>
            </w:div>
            <w:div w:id="1578904911">
              <w:marLeft w:val="0"/>
              <w:marRight w:val="0"/>
              <w:marTop w:val="0"/>
              <w:marBottom w:val="0"/>
              <w:divBdr>
                <w:top w:val="none" w:sz="0" w:space="0" w:color="auto"/>
                <w:left w:val="none" w:sz="0" w:space="0" w:color="auto"/>
                <w:bottom w:val="none" w:sz="0" w:space="0" w:color="auto"/>
                <w:right w:val="none" w:sz="0" w:space="0" w:color="auto"/>
              </w:divBdr>
            </w:div>
            <w:div w:id="920140869">
              <w:marLeft w:val="0"/>
              <w:marRight w:val="0"/>
              <w:marTop w:val="0"/>
              <w:marBottom w:val="0"/>
              <w:divBdr>
                <w:top w:val="none" w:sz="0" w:space="0" w:color="auto"/>
                <w:left w:val="none" w:sz="0" w:space="0" w:color="auto"/>
                <w:bottom w:val="none" w:sz="0" w:space="0" w:color="auto"/>
                <w:right w:val="none" w:sz="0" w:space="0" w:color="auto"/>
              </w:divBdr>
            </w:div>
            <w:div w:id="1207253520">
              <w:marLeft w:val="0"/>
              <w:marRight w:val="0"/>
              <w:marTop w:val="0"/>
              <w:marBottom w:val="0"/>
              <w:divBdr>
                <w:top w:val="none" w:sz="0" w:space="0" w:color="auto"/>
                <w:left w:val="none" w:sz="0" w:space="0" w:color="auto"/>
                <w:bottom w:val="none" w:sz="0" w:space="0" w:color="auto"/>
                <w:right w:val="none" w:sz="0" w:space="0" w:color="auto"/>
              </w:divBdr>
            </w:div>
            <w:div w:id="252445295">
              <w:marLeft w:val="0"/>
              <w:marRight w:val="0"/>
              <w:marTop w:val="0"/>
              <w:marBottom w:val="0"/>
              <w:divBdr>
                <w:top w:val="none" w:sz="0" w:space="0" w:color="auto"/>
                <w:left w:val="none" w:sz="0" w:space="0" w:color="auto"/>
                <w:bottom w:val="none" w:sz="0" w:space="0" w:color="auto"/>
                <w:right w:val="none" w:sz="0" w:space="0" w:color="auto"/>
              </w:divBdr>
            </w:div>
            <w:div w:id="1510178531">
              <w:marLeft w:val="0"/>
              <w:marRight w:val="0"/>
              <w:marTop w:val="0"/>
              <w:marBottom w:val="0"/>
              <w:divBdr>
                <w:top w:val="none" w:sz="0" w:space="0" w:color="auto"/>
                <w:left w:val="none" w:sz="0" w:space="0" w:color="auto"/>
                <w:bottom w:val="none" w:sz="0" w:space="0" w:color="auto"/>
                <w:right w:val="none" w:sz="0" w:space="0" w:color="auto"/>
              </w:divBdr>
            </w:div>
            <w:div w:id="180972032">
              <w:marLeft w:val="0"/>
              <w:marRight w:val="0"/>
              <w:marTop w:val="0"/>
              <w:marBottom w:val="0"/>
              <w:divBdr>
                <w:top w:val="none" w:sz="0" w:space="0" w:color="auto"/>
                <w:left w:val="none" w:sz="0" w:space="0" w:color="auto"/>
                <w:bottom w:val="none" w:sz="0" w:space="0" w:color="auto"/>
                <w:right w:val="none" w:sz="0" w:space="0" w:color="auto"/>
              </w:divBdr>
            </w:div>
            <w:div w:id="818882123">
              <w:marLeft w:val="0"/>
              <w:marRight w:val="0"/>
              <w:marTop w:val="0"/>
              <w:marBottom w:val="0"/>
              <w:divBdr>
                <w:top w:val="none" w:sz="0" w:space="0" w:color="auto"/>
                <w:left w:val="none" w:sz="0" w:space="0" w:color="auto"/>
                <w:bottom w:val="none" w:sz="0" w:space="0" w:color="auto"/>
                <w:right w:val="none" w:sz="0" w:space="0" w:color="auto"/>
              </w:divBdr>
            </w:div>
            <w:div w:id="585766969">
              <w:marLeft w:val="0"/>
              <w:marRight w:val="0"/>
              <w:marTop w:val="0"/>
              <w:marBottom w:val="0"/>
              <w:divBdr>
                <w:top w:val="none" w:sz="0" w:space="0" w:color="auto"/>
                <w:left w:val="none" w:sz="0" w:space="0" w:color="auto"/>
                <w:bottom w:val="none" w:sz="0" w:space="0" w:color="auto"/>
                <w:right w:val="none" w:sz="0" w:space="0" w:color="auto"/>
              </w:divBdr>
            </w:div>
            <w:div w:id="1336500107">
              <w:marLeft w:val="0"/>
              <w:marRight w:val="0"/>
              <w:marTop w:val="0"/>
              <w:marBottom w:val="0"/>
              <w:divBdr>
                <w:top w:val="none" w:sz="0" w:space="0" w:color="auto"/>
                <w:left w:val="none" w:sz="0" w:space="0" w:color="auto"/>
                <w:bottom w:val="none" w:sz="0" w:space="0" w:color="auto"/>
                <w:right w:val="none" w:sz="0" w:space="0" w:color="auto"/>
              </w:divBdr>
            </w:div>
            <w:div w:id="1800151649">
              <w:marLeft w:val="0"/>
              <w:marRight w:val="0"/>
              <w:marTop w:val="0"/>
              <w:marBottom w:val="0"/>
              <w:divBdr>
                <w:top w:val="none" w:sz="0" w:space="0" w:color="auto"/>
                <w:left w:val="none" w:sz="0" w:space="0" w:color="auto"/>
                <w:bottom w:val="none" w:sz="0" w:space="0" w:color="auto"/>
                <w:right w:val="none" w:sz="0" w:space="0" w:color="auto"/>
              </w:divBdr>
            </w:div>
            <w:div w:id="1857112918">
              <w:marLeft w:val="0"/>
              <w:marRight w:val="0"/>
              <w:marTop w:val="0"/>
              <w:marBottom w:val="0"/>
              <w:divBdr>
                <w:top w:val="none" w:sz="0" w:space="0" w:color="auto"/>
                <w:left w:val="none" w:sz="0" w:space="0" w:color="auto"/>
                <w:bottom w:val="none" w:sz="0" w:space="0" w:color="auto"/>
                <w:right w:val="none" w:sz="0" w:space="0" w:color="auto"/>
              </w:divBdr>
            </w:div>
            <w:div w:id="1300725139">
              <w:marLeft w:val="0"/>
              <w:marRight w:val="0"/>
              <w:marTop w:val="0"/>
              <w:marBottom w:val="0"/>
              <w:divBdr>
                <w:top w:val="none" w:sz="0" w:space="0" w:color="auto"/>
                <w:left w:val="none" w:sz="0" w:space="0" w:color="auto"/>
                <w:bottom w:val="none" w:sz="0" w:space="0" w:color="auto"/>
                <w:right w:val="none" w:sz="0" w:space="0" w:color="auto"/>
              </w:divBdr>
            </w:div>
            <w:div w:id="375593542">
              <w:marLeft w:val="0"/>
              <w:marRight w:val="0"/>
              <w:marTop w:val="0"/>
              <w:marBottom w:val="0"/>
              <w:divBdr>
                <w:top w:val="none" w:sz="0" w:space="0" w:color="auto"/>
                <w:left w:val="none" w:sz="0" w:space="0" w:color="auto"/>
                <w:bottom w:val="none" w:sz="0" w:space="0" w:color="auto"/>
                <w:right w:val="none" w:sz="0" w:space="0" w:color="auto"/>
              </w:divBdr>
            </w:div>
            <w:div w:id="1908878411">
              <w:marLeft w:val="0"/>
              <w:marRight w:val="0"/>
              <w:marTop w:val="0"/>
              <w:marBottom w:val="0"/>
              <w:divBdr>
                <w:top w:val="none" w:sz="0" w:space="0" w:color="auto"/>
                <w:left w:val="none" w:sz="0" w:space="0" w:color="auto"/>
                <w:bottom w:val="none" w:sz="0" w:space="0" w:color="auto"/>
                <w:right w:val="none" w:sz="0" w:space="0" w:color="auto"/>
              </w:divBdr>
            </w:div>
            <w:div w:id="1050617383">
              <w:marLeft w:val="0"/>
              <w:marRight w:val="0"/>
              <w:marTop w:val="0"/>
              <w:marBottom w:val="0"/>
              <w:divBdr>
                <w:top w:val="none" w:sz="0" w:space="0" w:color="auto"/>
                <w:left w:val="none" w:sz="0" w:space="0" w:color="auto"/>
                <w:bottom w:val="none" w:sz="0" w:space="0" w:color="auto"/>
                <w:right w:val="none" w:sz="0" w:space="0" w:color="auto"/>
              </w:divBdr>
            </w:div>
            <w:div w:id="734471551">
              <w:marLeft w:val="0"/>
              <w:marRight w:val="0"/>
              <w:marTop w:val="0"/>
              <w:marBottom w:val="0"/>
              <w:divBdr>
                <w:top w:val="none" w:sz="0" w:space="0" w:color="auto"/>
                <w:left w:val="none" w:sz="0" w:space="0" w:color="auto"/>
                <w:bottom w:val="none" w:sz="0" w:space="0" w:color="auto"/>
                <w:right w:val="none" w:sz="0" w:space="0" w:color="auto"/>
              </w:divBdr>
            </w:div>
            <w:div w:id="158230287">
              <w:marLeft w:val="0"/>
              <w:marRight w:val="0"/>
              <w:marTop w:val="0"/>
              <w:marBottom w:val="0"/>
              <w:divBdr>
                <w:top w:val="none" w:sz="0" w:space="0" w:color="auto"/>
                <w:left w:val="none" w:sz="0" w:space="0" w:color="auto"/>
                <w:bottom w:val="none" w:sz="0" w:space="0" w:color="auto"/>
                <w:right w:val="none" w:sz="0" w:space="0" w:color="auto"/>
              </w:divBdr>
            </w:div>
            <w:div w:id="1492213885">
              <w:marLeft w:val="0"/>
              <w:marRight w:val="0"/>
              <w:marTop w:val="0"/>
              <w:marBottom w:val="0"/>
              <w:divBdr>
                <w:top w:val="none" w:sz="0" w:space="0" w:color="auto"/>
                <w:left w:val="none" w:sz="0" w:space="0" w:color="auto"/>
                <w:bottom w:val="none" w:sz="0" w:space="0" w:color="auto"/>
                <w:right w:val="none" w:sz="0" w:space="0" w:color="auto"/>
              </w:divBdr>
            </w:div>
            <w:div w:id="868419159">
              <w:marLeft w:val="0"/>
              <w:marRight w:val="0"/>
              <w:marTop w:val="0"/>
              <w:marBottom w:val="0"/>
              <w:divBdr>
                <w:top w:val="none" w:sz="0" w:space="0" w:color="auto"/>
                <w:left w:val="none" w:sz="0" w:space="0" w:color="auto"/>
                <w:bottom w:val="none" w:sz="0" w:space="0" w:color="auto"/>
                <w:right w:val="none" w:sz="0" w:space="0" w:color="auto"/>
              </w:divBdr>
            </w:div>
            <w:div w:id="1271427441">
              <w:marLeft w:val="0"/>
              <w:marRight w:val="0"/>
              <w:marTop w:val="0"/>
              <w:marBottom w:val="0"/>
              <w:divBdr>
                <w:top w:val="none" w:sz="0" w:space="0" w:color="auto"/>
                <w:left w:val="none" w:sz="0" w:space="0" w:color="auto"/>
                <w:bottom w:val="none" w:sz="0" w:space="0" w:color="auto"/>
                <w:right w:val="none" w:sz="0" w:space="0" w:color="auto"/>
              </w:divBdr>
            </w:div>
            <w:div w:id="536744710">
              <w:marLeft w:val="0"/>
              <w:marRight w:val="0"/>
              <w:marTop w:val="0"/>
              <w:marBottom w:val="0"/>
              <w:divBdr>
                <w:top w:val="none" w:sz="0" w:space="0" w:color="auto"/>
                <w:left w:val="none" w:sz="0" w:space="0" w:color="auto"/>
                <w:bottom w:val="none" w:sz="0" w:space="0" w:color="auto"/>
                <w:right w:val="none" w:sz="0" w:space="0" w:color="auto"/>
              </w:divBdr>
            </w:div>
            <w:div w:id="1489129233">
              <w:marLeft w:val="0"/>
              <w:marRight w:val="0"/>
              <w:marTop w:val="0"/>
              <w:marBottom w:val="0"/>
              <w:divBdr>
                <w:top w:val="none" w:sz="0" w:space="0" w:color="auto"/>
                <w:left w:val="none" w:sz="0" w:space="0" w:color="auto"/>
                <w:bottom w:val="none" w:sz="0" w:space="0" w:color="auto"/>
                <w:right w:val="none" w:sz="0" w:space="0" w:color="auto"/>
              </w:divBdr>
            </w:div>
            <w:div w:id="1858888829">
              <w:marLeft w:val="0"/>
              <w:marRight w:val="0"/>
              <w:marTop w:val="0"/>
              <w:marBottom w:val="0"/>
              <w:divBdr>
                <w:top w:val="none" w:sz="0" w:space="0" w:color="auto"/>
                <w:left w:val="none" w:sz="0" w:space="0" w:color="auto"/>
                <w:bottom w:val="none" w:sz="0" w:space="0" w:color="auto"/>
                <w:right w:val="none" w:sz="0" w:space="0" w:color="auto"/>
              </w:divBdr>
            </w:div>
            <w:div w:id="1006639126">
              <w:marLeft w:val="0"/>
              <w:marRight w:val="0"/>
              <w:marTop w:val="0"/>
              <w:marBottom w:val="0"/>
              <w:divBdr>
                <w:top w:val="none" w:sz="0" w:space="0" w:color="auto"/>
                <w:left w:val="none" w:sz="0" w:space="0" w:color="auto"/>
                <w:bottom w:val="none" w:sz="0" w:space="0" w:color="auto"/>
                <w:right w:val="none" w:sz="0" w:space="0" w:color="auto"/>
              </w:divBdr>
            </w:div>
            <w:div w:id="641620411">
              <w:marLeft w:val="0"/>
              <w:marRight w:val="0"/>
              <w:marTop w:val="0"/>
              <w:marBottom w:val="0"/>
              <w:divBdr>
                <w:top w:val="none" w:sz="0" w:space="0" w:color="auto"/>
                <w:left w:val="none" w:sz="0" w:space="0" w:color="auto"/>
                <w:bottom w:val="none" w:sz="0" w:space="0" w:color="auto"/>
                <w:right w:val="none" w:sz="0" w:space="0" w:color="auto"/>
              </w:divBdr>
            </w:div>
            <w:div w:id="2067414392">
              <w:marLeft w:val="0"/>
              <w:marRight w:val="0"/>
              <w:marTop w:val="0"/>
              <w:marBottom w:val="0"/>
              <w:divBdr>
                <w:top w:val="none" w:sz="0" w:space="0" w:color="auto"/>
                <w:left w:val="none" w:sz="0" w:space="0" w:color="auto"/>
                <w:bottom w:val="none" w:sz="0" w:space="0" w:color="auto"/>
                <w:right w:val="none" w:sz="0" w:space="0" w:color="auto"/>
              </w:divBdr>
            </w:div>
            <w:div w:id="1287925235">
              <w:marLeft w:val="0"/>
              <w:marRight w:val="0"/>
              <w:marTop w:val="0"/>
              <w:marBottom w:val="0"/>
              <w:divBdr>
                <w:top w:val="none" w:sz="0" w:space="0" w:color="auto"/>
                <w:left w:val="none" w:sz="0" w:space="0" w:color="auto"/>
                <w:bottom w:val="none" w:sz="0" w:space="0" w:color="auto"/>
                <w:right w:val="none" w:sz="0" w:space="0" w:color="auto"/>
              </w:divBdr>
            </w:div>
            <w:div w:id="1214806251">
              <w:marLeft w:val="0"/>
              <w:marRight w:val="0"/>
              <w:marTop w:val="0"/>
              <w:marBottom w:val="0"/>
              <w:divBdr>
                <w:top w:val="none" w:sz="0" w:space="0" w:color="auto"/>
                <w:left w:val="none" w:sz="0" w:space="0" w:color="auto"/>
                <w:bottom w:val="none" w:sz="0" w:space="0" w:color="auto"/>
                <w:right w:val="none" w:sz="0" w:space="0" w:color="auto"/>
              </w:divBdr>
            </w:div>
            <w:div w:id="91635507">
              <w:marLeft w:val="0"/>
              <w:marRight w:val="0"/>
              <w:marTop w:val="0"/>
              <w:marBottom w:val="0"/>
              <w:divBdr>
                <w:top w:val="none" w:sz="0" w:space="0" w:color="auto"/>
                <w:left w:val="none" w:sz="0" w:space="0" w:color="auto"/>
                <w:bottom w:val="none" w:sz="0" w:space="0" w:color="auto"/>
                <w:right w:val="none" w:sz="0" w:space="0" w:color="auto"/>
              </w:divBdr>
            </w:div>
            <w:div w:id="349260633">
              <w:marLeft w:val="0"/>
              <w:marRight w:val="0"/>
              <w:marTop w:val="0"/>
              <w:marBottom w:val="0"/>
              <w:divBdr>
                <w:top w:val="none" w:sz="0" w:space="0" w:color="auto"/>
                <w:left w:val="none" w:sz="0" w:space="0" w:color="auto"/>
                <w:bottom w:val="none" w:sz="0" w:space="0" w:color="auto"/>
                <w:right w:val="none" w:sz="0" w:space="0" w:color="auto"/>
              </w:divBdr>
            </w:div>
            <w:div w:id="961576371">
              <w:marLeft w:val="0"/>
              <w:marRight w:val="0"/>
              <w:marTop w:val="0"/>
              <w:marBottom w:val="0"/>
              <w:divBdr>
                <w:top w:val="none" w:sz="0" w:space="0" w:color="auto"/>
                <w:left w:val="none" w:sz="0" w:space="0" w:color="auto"/>
                <w:bottom w:val="none" w:sz="0" w:space="0" w:color="auto"/>
                <w:right w:val="none" w:sz="0" w:space="0" w:color="auto"/>
              </w:divBdr>
            </w:div>
            <w:div w:id="1896312506">
              <w:marLeft w:val="0"/>
              <w:marRight w:val="0"/>
              <w:marTop w:val="0"/>
              <w:marBottom w:val="0"/>
              <w:divBdr>
                <w:top w:val="none" w:sz="0" w:space="0" w:color="auto"/>
                <w:left w:val="none" w:sz="0" w:space="0" w:color="auto"/>
                <w:bottom w:val="none" w:sz="0" w:space="0" w:color="auto"/>
                <w:right w:val="none" w:sz="0" w:space="0" w:color="auto"/>
              </w:divBdr>
            </w:div>
            <w:div w:id="280035585">
              <w:marLeft w:val="0"/>
              <w:marRight w:val="0"/>
              <w:marTop w:val="0"/>
              <w:marBottom w:val="0"/>
              <w:divBdr>
                <w:top w:val="none" w:sz="0" w:space="0" w:color="auto"/>
                <w:left w:val="none" w:sz="0" w:space="0" w:color="auto"/>
                <w:bottom w:val="none" w:sz="0" w:space="0" w:color="auto"/>
                <w:right w:val="none" w:sz="0" w:space="0" w:color="auto"/>
              </w:divBdr>
            </w:div>
            <w:div w:id="180364964">
              <w:marLeft w:val="0"/>
              <w:marRight w:val="0"/>
              <w:marTop w:val="0"/>
              <w:marBottom w:val="0"/>
              <w:divBdr>
                <w:top w:val="none" w:sz="0" w:space="0" w:color="auto"/>
                <w:left w:val="none" w:sz="0" w:space="0" w:color="auto"/>
                <w:bottom w:val="none" w:sz="0" w:space="0" w:color="auto"/>
                <w:right w:val="none" w:sz="0" w:space="0" w:color="auto"/>
              </w:divBdr>
            </w:div>
            <w:div w:id="1953049582">
              <w:marLeft w:val="0"/>
              <w:marRight w:val="0"/>
              <w:marTop w:val="0"/>
              <w:marBottom w:val="0"/>
              <w:divBdr>
                <w:top w:val="none" w:sz="0" w:space="0" w:color="auto"/>
                <w:left w:val="none" w:sz="0" w:space="0" w:color="auto"/>
                <w:bottom w:val="none" w:sz="0" w:space="0" w:color="auto"/>
                <w:right w:val="none" w:sz="0" w:space="0" w:color="auto"/>
              </w:divBdr>
            </w:div>
            <w:div w:id="1751847324">
              <w:marLeft w:val="0"/>
              <w:marRight w:val="0"/>
              <w:marTop w:val="0"/>
              <w:marBottom w:val="0"/>
              <w:divBdr>
                <w:top w:val="none" w:sz="0" w:space="0" w:color="auto"/>
                <w:left w:val="none" w:sz="0" w:space="0" w:color="auto"/>
                <w:bottom w:val="none" w:sz="0" w:space="0" w:color="auto"/>
                <w:right w:val="none" w:sz="0" w:space="0" w:color="auto"/>
              </w:divBdr>
            </w:div>
            <w:div w:id="472068589">
              <w:marLeft w:val="0"/>
              <w:marRight w:val="0"/>
              <w:marTop w:val="0"/>
              <w:marBottom w:val="0"/>
              <w:divBdr>
                <w:top w:val="none" w:sz="0" w:space="0" w:color="auto"/>
                <w:left w:val="none" w:sz="0" w:space="0" w:color="auto"/>
                <w:bottom w:val="none" w:sz="0" w:space="0" w:color="auto"/>
                <w:right w:val="none" w:sz="0" w:space="0" w:color="auto"/>
              </w:divBdr>
            </w:div>
            <w:div w:id="1996453765">
              <w:marLeft w:val="0"/>
              <w:marRight w:val="0"/>
              <w:marTop w:val="0"/>
              <w:marBottom w:val="0"/>
              <w:divBdr>
                <w:top w:val="none" w:sz="0" w:space="0" w:color="auto"/>
                <w:left w:val="none" w:sz="0" w:space="0" w:color="auto"/>
                <w:bottom w:val="none" w:sz="0" w:space="0" w:color="auto"/>
                <w:right w:val="none" w:sz="0" w:space="0" w:color="auto"/>
              </w:divBdr>
            </w:div>
            <w:div w:id="1495801231">
              <w:marLeft w:val="0"/>
              <w:marRight w:val="0"/>
              <w:marTop w:val="0"/>
              <w:marBottom w:val="0"/>
              <w:divBdr>
                <w:top w:val="none" w:sz="0" w:space="0" w:color="auto"/>
                <w:left w:val="none" w:sz="0" w:space="0" w:color="auto"/>
                <w:bottom w:val="none" w:sz="0" w:space="0" w:color="auto"/>
                <w:right w:val="none" w:sz="0" w:space="0" w:color="auto"/>
              </w:divBdr>
            </w:div>
            <w:div w:id="142744040">
              <w:marLeft w:val="0"/>
              <w:marRight w:val="0"/>
              <w:marTop w:val="0"/>
              <w:marBottom w:val="0"/>
              <w:divBdr>
                <w:top w:val="none" w:sz="0" w:space="0" w:color="auto"/>
                <w:left w:val="none" w:sz="0" w:space="0" w:color="auto"/>
                <w:bottom w:val="none" w:sz="0" w:space="0" w:color="auto"/>
                <w:right w:val="none" w:sz="0" w:space="0" w:color="auto"/>
              </w:divBdr>
            </w:div>
            <w:div w:id="1735083943">
              <w:marLeft w:val="0"/>
              <w:marRight w:val="0"/>
              <w:marTop w:val="0"/>
              <w:marBottom w:val="0"/>
              <w:divBdr>
                <w:top w:val="none" w:sz="0" w:space="0" w:color="auto"/>
                <w:left w:val="none" w:sz="0" w:space="0" w:color="auto"/>
                <w:bottom w:val="none" w:sz="0" w:space="0" w:color="auto"/>
                <w:right w:val="none" w:sz="0" w:space="0" w:color="auto"/>
              </w:divBdr>
            </w:div>
            <w:div w:id="1872844179">
              <w:marLeft w:val="0"/>
              <w:marRight w:val="0"/>
              <w:marTop w:val="0"/>
              <w:marBottom w:val="0"/>
              <w:divBdr>
                <w:top w:val="none" w:sz="0" w:space="0" w:color="auto"/>
                <w:left w:val="none" w:sz="0" w:space="0" w:color="auto"/>
                <w:bottom w:val="none" w:sz="0" w:space="0" w:color="auto"/>
                <w:right w:val="none" w:sz="0" w:space="0" w:color="auto"/>
              </w:divBdr>
            </w:div>
            <w:div w:id="170803665">
              <w:marLeft w:val="0"/>
              <w:marRight w:val="0"/>
              <w:marTop w:val="0"/>
              <w:marBottom w:val="0"/>
              <w:divBdr>
                <w:top w:val="none" w:sz="0" w:space="0" w:color="auto"/>
                <w:left w:val="none" w:sz="0" w:space="0" w:color="auto"/>
                <w:bottom w:val="none" w:sz="0" w:space="0" w:color="auto"/>
                <w:right w:val="none" w:sz="0" w:space="0" w:color="auto"/>
              </w:divBdr>
            </w:div>
            <w:div w:id="332608750">
              <w:marLeft w:val="0"/>
              <w:marRight w:val="0"/>
              <w:marTop w:val="0"/>
              <w:marBottom w:val="0"/>
              <w:divBdr>
                <w:top w:val="none" w:sz="0" w:space="0" w:color="auto"/>
                <w:left w:val="none" w:sz="0" w:space="0" w:color="auto"/>
                <w:bottom w:val="none" w:sz="0" w:space="0" w:color="auto"/>
                <w:right w:val="none" w:sz="0" w:space="0" w:color="auto"/>
              </w:divBdr>
            </w:div>
            <w:div w:id="354505350">
              <w:marLeft w:val="0"/>
              <w:marRight w:val="0"/>
              <w:marTop w:val="0"/>
              <w:marBottom w:val="0"/>
              <w:divBdr>
                <w:top w:val="none" w:sz="0" w:space="0" w:color="auto"/>
                <w:left w:val="none" w:sz="0" w:space="0" w:color="auto"/>
                <w:bottom w:val="none" w:sz="0" w:space="0" w:color="auto"/>
                <w:right w:val="none" w:sz="0" w:space="0" w:color="auto"/>
              </w:divBdr>
            </w:div>
            <w:div w:id="2019693232">
              <w:marLeft w:val="0"/>
              <w:marRight w:val="0"/>
              <w:marTop w:val="0"/>
              <w:marBottom w:val="0"/>
              <w:divBdr>
                <w:top w:val="none" w:sz="0" w:space="0" w:color="auto"/>
                <w:left w:val="none" w:sz="0" w:space="0" w:color="auto"/>
                <w:bottom w:val="none" w:sz="0" w:space="0" w:color="auto"/>
                <w:right w:val="none" w:sz="0" w:space="0" w:color="auto"/>
              </w:divBdr>
            </w:div>
            <w:div w:id="1857959716">
              <w:marLeft w:val="0"/>
              <w:marRight w:val="0"/>
              <w:marTop w:val="0"/>
              <w:marBottom w:val="0"/>
              <w:divBdr>
                <w:top w:val="none" w:sz="0" w:space="0" w:color="auto"/>
                <w:left w:val="none" w:sz="0" w:space="0" w:color="auto"/>
                <w:bottom w:val="none" w:sz="0" w:space="0" w:color="auto"/>
                <w:right w:val="none" w:sz="0" w:space="0" w:color="auto"/>
              </w:divBdr>
            </w:div>
            <w:div w:id="1050845">
              <w:marLeft w:val="0"/>
              <w:marRight w:val="0"/>
              <w:marTop w:val="0"/>
              <w:marBottom w:val="0"/>
              <w:divBdr>
                <w:top w:val="none" w:sz="0" w:space="0" w:color="auto"/>
                <w:left w:val="none" w:sz="0" w:space="0" w:color="auto"/>
                <w:bottom w:val="none" w:sz="0" w:space="0" w:color="auto"/>
                <w:right w:val="none" w:sz="0" w:space="0" w:color="auto"/>
              </w:divBdr>
            </w:div>
            <w:div w:id="444033608">
              <w:marLeft w:val="0"/>
              <w:marRight w:val="0"/>
              <w:marTop w:val="0"/>
              <w:marBottom w:val="0"/>
              <w:divBdr>
                <w:top w:val="none" w:sz="0" w:space="0" w:color="auto"/>
                <w:left w:val="none" w:sz="0" w:space="0" w:color="auto"/>
                <w:bottom w:val="none" w:sz="0" w:space="0" w:color="auto"/>
                <w:right w:val="none" w:sz="0" w:space="0" w:color="auto"/>
              </w:divBdr>
            </w:div>
            <w:div w:id="2106031360">
              <w:marLeft w:val="0"/>
              <w:marRight w:val="0"/>
              <w:marTop w:val="0"/>
              <w:marBottom w:val="0"/>
              <w:divBdr>
                <w:top w:val="none" w:sz="0" w:space="0" w:color="auto"/>
                <w:left w:val="none" w:sz="0" w:space="0" w:color="auto"/>
                <w:bottom w:val="none" w:sz="0" w:space="0" w:color="auto"/>
                <w:right w:val="none" w:sz="0" w:space="0" w:color="auto"/>
              </w:divBdr>
            </w:div>
            <w:div w:id="443811939">
              <w:marLeft w:val="0"/>
              <w:marRight w:val="0"/>
              <w:marTop w:val="0"/>
              <w:marBottom w:val="0"/>
              <w:divBdr>
                <w:top w:val="none" w:sz="0" w:space="0" w:color="auto"/>
                <w:left w:val="none" w:sz="0" w:space="0" w:color="auto"/>
                <w:bottom w:val="none" w:sz="0" w:space="0" w:color="auto"/>
                <w:right w:val="none" w:sz="0" w:space="0" w:color="auto"/>
              </w:divBdr>
            </w:div>
            <w:div w:id="1105034267">
              <w:marLeft w:val="0"/>
              <w:marRight w:val="0"/>
              <w:marTop w:val="0"/>
              <w:marBottom w:val="0"/>
              <w:divBdr>
                <w:top w:val="none" w:sz="0" w:space="0" w:color="auto"/>
                <w:left w:val="none" w:sz="0" w:space="0" w:color="auto"/>
                <w:bottom w:val="none" w:sz="0" w:space="0" w:color="auto"/>
                <w:right w:val="none" w:sz="0" w:space="0" w:color="auto"/>
              </w:divBdr>
            </w:div>
            <w:div w:id="1183278055">
              <w:marLeft w:val="0"/>
              <w:marRight w:val="0"/>
              <w:marTop w:val="0"/>
              <w:marBottom w:val="0"/>
              <w:divBdr>
                <w:top w:val="none" w:sz="0" w:space="0" w:color="auto"/>
                <w:left w:val="none" w:sz="0" w:space="0" w:color="auto"/>
                <w:bottom w:val="none" w:sz="0" w:space="0" w:color="auto"/>
                <w:right w:val="none" w:sz="0" w:space="0" w:color="auto"/>
              </w:divBdr>
            </w:div>
            <w:div w:id="914362217">
              <w:marLeft w:val="0"/>
              <w:marRight w:val="0"/>
              <w:marTop w:val="0"/>
              <w:marBottom w:val="0"/>
              <w:divBdr>
                <w:top w:val="none" w:sz="0" w:space="0" w:color="auto"/>
                <w:left w:val="none" w:sz="0" w:space="0" w:color="auto"/>
                <w:bottom w:val="none" w:sz="0" w:space="0" w:color="auto"/>
                <w:right w:val="none" w:sz="0" w:space="0" w:color="auto"/>
              </w:divBdr>
            </w:div>
            <w:div w:id="12965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542">
      <w:bodyDiv w:val="1"/>
      <w:marLeft w:val="0"/>
      <w:marRight w:val="0"/>
      <w:marTop w:val="0"/>
      <w:marBottom w:val="0"/>
      <w:divBdr>
        <w:top w:val="none" w:sz="0" w:space="0" w:color="auto"/>
        <w:left w:val="none" w:sz="0" w:space="0" w:color="auto"/>
        <w:bottom w:val="none" w:sz="0" w:space="0" w:color="auto"/>
        <w:right w:val="none" w:sz="0" w:space="0" w:color="auto"/>
      </w:divBdr>
    </w:div>
    <w:div w:id="756482818">
      <w:bodyDiv w:val="1"/>
      <w:marLeft w:val="0"/>
      <w:marRight w:val="0"/>
      <w:marTop w:val="0"/>
      <w:marBottom w:val="0"/>
      <w:divBdr>
        <w:top w:val="none" w:sz="0" w:space="0" w:color="auto"/>
        <w:left w:val="none" w:sz="0" w:space="0" w:color="auto"/>
        <w:bottom w:val="none" w:sz="0" w:space="0" w:color="auto"/>
        <w:right w:val="none" w:sz="0" w:space="0" w:color="auto"/>
      </w:divBdr>
    </w:div>
    <w:div w:id="833377354">
      <w:bodyDiv w:val="1"/>
      <w:marLeft w:val="0"/>
      <w:marRight w:val="0"/>
      <w:marTop w:val="0"/>
      <w:marBottom w:val="0"/>
      <w:divBdr>
        <w:top w:val="none" w:sz="0" w:space="0" w:color="auto"/>
        <w:left w:val="none" w:sz="0" w:space="0" w:color="auto"/>
        <w:bottom w:val="none" w:sz="0" w:space="0" w:color="auto"/>
        <w:right w:val="none" w:sz="0" w:space="0" w:color="auto"/>
      </w:divBdr>
      <w:divsChild>
        <w:div w:id="619920750">
          <w:marLeft w:val="0"/>
          <w:marRight w:val="0"/>
          <w:marTop w:val="0"/>
          <w:marBottom w:val="0"/>
          <w:divBdr>
            <w:top w:val="none" w:sz="0" w:space="0" w:color="auto"/>
            <w:left w:val="none" w:sz="0" w:space="0" w:color="auto"/>
            <w:bottom w:val="none" w:sz="0" w:space="0" w:color="auto"/>
            <w:right w:val="none" w:sz="0" w:space="0" w:color="auto"/>
          </w:divBdr>
          <w:divsChild>
            <w:div w:id="1013070225">
              <w:marLeft w:val="0"/>
              <w:marRight w:val="0"/>
              <w:marTop w:val="0"/>
              <w:marBottom w:val="0"/>
              <w:divBdr>
                <w:top w:val="none" w:sz="0" w:space="0" w:color="auto"/>
                <w:left w:val="none" w:sz="0" w:space="0" w:color="auto"/>
                <w:bottom w:val="none" w:sz="0" w:space="0" w:color="auto"/>
                <w:right w:val="none" w:sz="0" w:space="0" w:color="auto"/>
              </w:divBdr>
            </w:div>
            <w:div w:id="127676228">
              <w:marLeft w:val="0"/>
              <w:marRight w:val="0"/>
              <w:marTop w:val="0"/>
              <w:marBottom w:val="0"/>
              <w:divBdr>
                <w:top w:val="none" w:sz="0" w:space="0" w:color="auto"/>
                <w:left w:val="none" w:sz="0" w:space="0" w:color="auto"/>
                <w:bottom w:val="none" w:sz="0" w:space="0" w:color="auto"/>
                <w:right w:val="none" w:sz="0" w:space="0" w:color="auto"/>
              </w:divBdr>
            </w:div>
            <w:div w:id="1594824396">
              <w:marLeft w:val="0"/>
              <w:marRight w:val="0"/>
              <w:marTop w:val="0"/>
              <w:marBottom w:val="0"/>
              <w:divBdr>
                <w:top w:val="none" w:sz="0" w:space="0" w:color="auto"/>
                <w:left w:val="none" w:sz="0" w:space="0" w:color="auto"/>
                <w:bottom w:val="none" w:sz="0" w:space="0" w:color="auto"/>
                <w:right w:val="none" w:sz="0" w:space="0" w:color="auto"/>
              </w:divBdr>
            </w:div>
            <w:div w:id="744953372">
              <w:marLeft w:val="0"/>
              <w:marRight w:val="0"/>
              <w:marTop w:val="0"/>
              <w:marBottom w:val="0"/>
              <w:divBdr>
                <w:top w:val="none" w:sz="0" w:space="0" w:color="auto"/>
                <w:left w:val="none" w:sz="0" w:space="0" w:color="auto"/>
                <w:bottom w:val="none" w:sz="0" w:space="0" w:color="auto"/>
                <w:right w:val="none" w:sz="0" w:space="0" w:color="auto"/>
              </w:divBdr>
            </w:div>
            <w:div w:id="887229552">
              <w:marLeft w:val="0"/>
              <w:marRight w:val="0"/>
              <w:marTop w:val="0"/>
              <w:marBottom w:val="0"/>
              <w:divBdr>
                <w:top w:val="none" w:sz="0" w:space="0" w:color="auto"/>
                <w:left w:val="none" w:sz="0" w:space="0" w:color="auto"/>
                <w:bottom w:val="none" w:sz="0" w:space="0" w:color="auto"/>
                <w:right w:val="none" w:sz="0" w:space="0" w:color="auto"/>
              </w:divBdr>
            </w:div>
            <w:div w:id="797600827">
              <w:marLeft w:val="0"/>
              <w:marRight w:val="0"/>
              <w:marTop w:val="0"/>
              <w:marBottom w:val="0"/>
              <w:divBdr>
                <w:top w:val="none" w:sz="0" w:space="0" w:color="auto"/>
                <w:left w:val="none" w:sz="0" w:space="0" w:color="auto"/>
                <w:bottom w:val="none" w:sz="0" w:space="0" w:color="auto"/>
                <w:right w:val="none" w:sz="0" w:space="0" w:color="auto"/>
              </w:divBdr>
            </w:div>
            <w:div w:id="1081298211">
              <w:marLeft w:val="0"/>
              <w:marRight w:val="0"/>
              <w:marTop w:val="0"/>
              <w:marBottom w:val="0"/>
              <w:divBdr>
                <w:top w:val="none" w:sz="0" w:space="0" w:color="auto"/>
                <w:left w:val="none" w:sz="0" w:space="0" w:color="auto"/>
                <w:bottom w:val="none" w:sz="0" w:space="0" w:color="auto"/>
                <w:right w:val="none" w:sz="0" w:space="0" w:color="auto"/>
              </w:divBdr>
            </w:div>
            <w:div w:id="1351637550">
              <w:marLeft w:val="0"/>
              <w:marRight w:val="0"/>
              <w:marTop w:val="0"/>
              <w:marBottom w:val="0"/>
              <w:divBdr>
                <w:top w:val="none" w:sz="0" w:space="0" w:color="auto"/>
                <w:left w:val="none" w:sz="0" w:space="0" w:color="auto"/>
                <w:bottom w:val="none" w:sz="0" w:space="0" w:color="auto"/>
                <w:right w:val="none" w:sz="0" w:space="0" w:color="auto"/>
              </w:divBdr>
            </w:div>
            <w:div w:id="830175727">
              <w:marLeft w:val="0"/>
              <w:marRight w:val="0"/>
              <w:marTop w:val="0"/>
              <w:marBottom w:val="0"/>
              <w:divBdr>
                <w:top w:val="none" w:sz="0" w:space="0" w:color="auto"/>
                <w:left w:val="none" w:sz="0" w:space="0" w:color="auto"/>
                <w:bottom w:val="none" w:sz="0" w:space="0" w:color="auto"/>
                <w:right w:val="none" w:sz="0" w:space="0" w:color="auto"/>
              </w:divBdr>
            </w:div>
            <w:div w:id="1738434518">
              <w:marLeft w:val="0"/>
              <w:marRight w:val="0"/>
              <w:marTop w:val="0"/>
              <w:marBottom w:val="0"/>
              <w:divBdr>
                <w:top w:val="none" w:sz="0" w:space="0" w:color="auto"/>
                <w:left w:val="none" w:sz="0" w:space="0" w:color="auto"/>
                <w:bottom w:val="none" w:sz="0" w:space="0" w:color="auto"/>
                <w:right w:val="none" w:sz="0" w:space="0" w:color="auto"/>
              </w:divBdr>
            </w:div>
            <w:div w:id="279193923">
              <w:marLeft w:val="0"/>
              <w:marRight w:val="0"/>
              <w:marTop w:val="0"/>
              <w:marBottom w:val="0"/>
              <w:divBdr>
                <w:top w:val="none" w:sz="0" w:space="0" w:color="auto"/>
                <w:left w:val="none" w:sz="0" w:space="0" w:color="auto"/>
                <w:bottom w:val="none" w:sz="0" w:space="0" w:color="auto"/>
                <w:right w:val="none" w:sz="0" w:space="0" w:color="auto"/>
              </w:divBdr>
            </w:div>
            <w:div w:id="249772847">
              <w:marLeft w:val="0"/>
              <w:marRight w:val="0"/>
              <w:marTop w:val="0"/>
              <w:marBottom w:val="0"/>
              <w:divBdr>
                <w:top w:val="none" w:sz="0" w:space="0" w:color="auto"/>
                <w:left w:val="none" w:sz="0" w:space="0" w:color="auto"/>
                <w:bottom w:val="none" w:sz="0" w:space="0" w:color="auto"/>
                <w:right w:val="none" w:sz="0" w:space="0" w:color="auto"/>
              </w:divBdr>
            </w:div>
            <w:div w:id="104857959">
              <w:marLeft w:val="0"/>
              <w:marRight w:val="0"/>
              <w:marTop w:val="0"/>
              <w:marBottom w:val="0"/>
              <w:divBdr>
                <w:top w:val="none" w:sz="0" w:space="0" w:color="auto"/>
                <w:left w:val="none" w:sz="0" w:space="0" w:color="auto"/>
                <w:bottom w:val="none" w:sz="0" w:space="0" w:color="auto"/>
                <w:right w:val="none" w:sz="0" w:space="0" w:color="auto"/>
              </w:divBdr>
            </w:div>
            <w:div w:id="1310330102">
              <w:marLeft w:val="0"/>
              <w:marRight w:val="0"/>
              <w:marTop w:val="0"/>
              <w:marBottom w:val="0"/>
              <w:divBdr>
                <w:top w:val="none" w:sz="0" w:space="0" w:color="auto"/>
                <w:left w:val="none" w:sz="0" w:space="0" w:color="auto"/>
                <w:bottom w:val="none" w:sz="0" w:space="0" w:color="auto"/>
                <w:right w:val="none" w:sz="0" w:space="0" w:color="auto"/>
              </w:divBdr>
            </w:div>
            <w:div w:id="869955147">
              <w:marLeft w:val="0"/>
              <w:marRight w:val="0"/>
              <w:marTop w:val="0"/>
              <w:marBottom w:val="0"/>
              <w:divBdr>
                <w:top w:val="none" w:sz="0" w:space="0" w:color="auto"/>
                <w:left w:val="none" w:sz="0" w:space="0" w:color="auto"/>
                <w:bottom w:val="none" w:sz="0" w:space="0" w:color="auto"/>
                <w:right w:val="none" w:sz="0" w:space="0" w:color="auto"/>
              </w:divBdr>
            </w:div>
            <w:div w:id="1161310049">
              <w:marLeft w:val="0"/>
              <w:marRight w:val="0"/>
              <w:marTop w:val="0"/>
              <w:marBottom w:val="0"/>
              <w:divBdr>
                <w:top w:val="none" w:sz="0" w:space="0" w:color="auto"/>
                <w:left w:val="none" w:sz="0" w:space="0" w:color="auto"/>
                <w:bottom w:val="none" w:sz="0" w:space="0" w:color="auto"/>
                <w:right w:val="none" w:sz="0" w:space="0" w:color="auto"/>
              </w:divBdr>
            </w:div>
            <w:div w:id="713311572">
              <w:marLeft w:val="0"/>
              <w:marRight w:val="0"/>
              <w:marTop w:val="0"/>
              <w:marBottom w:val="0"/>
              <w:divBdr>
                <w:top w:val="none" w:sz="0" w:space="0" w:color="auto"/>
                <w:left w:val="none" w:sz="0" w:space="0" w:color="auto"/>
                <w:bottom w:val="none" w:sz="0" w:space="0" w:color="auto"/>
                <w:right w:val="none" w:sz="0" w:space="0" w:color="auto"/>
              </w:divBdr>
            </w:div>
            <w:div w:id="1141384666">
              <w:marLeft w:val="0"/>
              <w:marRight w:val="0"/>
              <w:marTop w:val="0"/>
              <w:marBottom w:val="0"/>
              <w:divBdr>
                <w:top w:val="none" w:sz="0" w:space="0" w:color="auto"/>
                <w:left w:val="none" w:sz="0" w:space="0" w:color="auto"/>
                <w:bottom w:val="none" w:sz="0" w:space="0" w:color="auto"/>
                <w:right w:val="none" w:sz="0" w:space="0" w:color="auto"/>
              </w:divBdr>
            </w:div>
            <w:div w:id="524513993">
              <w:marLeft w:val="0"/>
              <w:marRight w:val="0"/>
              <w:marTop w:val="0"/>
              <w:marBottom w:val="0"/>
              <w:divBdr>
                <w:top w:val="none" w:sz="0" w:space="0" w:color="auto"/>
                <w:left w:val="none" w:sz="0" w:space="0" w:color="auto"/>
                <w:bottom w:val="none" w:sz="0" w:space="0" w:color="auto"/>
                <w:right w:val="none" w:sz="0" w:space="0" w:color="auto"/>
              </w:divBdr>
            </w:div>
            <w:div w:id="689723664">
              <w:marLeft w:val="0"/>
              <w:marRight w:val="0"/>
              <w:marTop w:val="0"/>
              <w:marBottom w:val="0"/>
              <w:divBdr>
                <w:top w:val="none" w:sz="0" w:space="0" w:color="auto"/>
                <w:left w:val="none" w:sz="0" w:space="0" w:color="auto"/>
                <w:bottom w:val="none" w:sz="0" w:space="0" w:color="auto"/>
                <w:right w:val="none" w:sz="0" w:space="0" w:color="auto"/>
              </w:divBdr>
            </w:div>
            <w:div w:id="1734619760">
              <w:marLeft w:val="0"/>
              <w:marRight w:val="0"/>
              <w:marTop w:val="0"/>
              <w:marBottom w:val="0"/>
              <w:divBdr>
                <w:top w:val="none" w:sz="0" w:space="0" w:color="auto"/>
                <w:left w:val="none" w:sz="0" w:space="0" w:color="auto"/>
                <w:bottom w:val="none" w:sz="0" w:space="0" w:color="auto"/>
                <w:right w:val="none" w:sz="0" w:space="0" w:color="auto"/>
              </w:divBdr>
            </w:div>
            <w:div w:id="2078506571">
              <w:marLeft w:val="0"/>
              <w:marRight w:val="0"/>
              <w:marTop w:val="0"/>
              <w:marBottom w:val="0"/>
              <w:divBdr>
                <w:top w:val="none" w:sz="0" w:space="0" w:color="auto"/>
                <w:left w:val="none" w:sz="0" w:space="0" w:color="auto"/>
                <w:bottom w:val="none" w:sz="0" w:space="0" w:color="auto"/>
                <w:right w:val="none" w:sz="0" w:space="0" w:color="auto"/>
              </w:divBdr>
            </w:div>
            <w:div w:id="918103715">
              <w:marLeft w:val="0"/>
              <w:marRight w:val="0"/>
              <w:marTop w:val="0"/>
              <w:marBottom w:val="0"/>
              <w:divBdr>
                <w:top w:val="none" w:sz="0" w:space="0" w:color="auto"/>
                <w:left w:val="none" w:sz="0" w:space="0" w:color="auto"/>
                <w:bottom w:val="none" w:sz="0" w:space="0" w:color="auto"/>
                <w:right w:val="none" w:sz="0" w:space="0" w:color="auto"/>
              </w:divBdr>
            </w:div>
            <w:div w:id="1194923005">
              <w:marLeft w:val="0"/>
              <w:marRight w:val="0"/>
              <w:marTop w:val="0"/>
              <w:marBottom w:val="0"/>
              <w:divBdr>
                <w:top w:val="none" w:sz="0" w:space="0" w:color="auto"/>
                <w:left w:val="none" w:sz="0" w:space="0" w:color="auto"/>
                <w:bottom w:val="none" w:sz="0" w:space="0" w:color="auto"/>
                <w:right w:val="none" w:sz="0" w:space="0" w:color="auto"/>
              </w:divBdr>
            </w:div>
            <w:div w:id="1785998442">
              <w:marLeft w:val="0"/>
              <w:marRight w:val="0"/>
              <w:marTop w:val="0"/>
              <w:marBottom w:val="0"/>
              <w:divBdr>
                <w:top w:val="none" w:sz="0" w:space="0" w:color="auto"/>
                <w:left w:val="none" w:sz="0" w:space="0" w:color="auto"/>
                <w:bottom w:val="none" w:sz="0" w:space="0" w:color="auto"/>
                <w:right w:val="none" w:sz="0" w:space="0" w:color="auto"/>
              </w:divBdr>
            </w:div>
            <w:div w:id="1838227653">
              <w:marLeft w:val="0"/>
              <w:marRight w:val="0"/>
              <w:marTop w:val="0"/>
              <w:marBottom w:val="0"/>
              <w:divBdr>
                <w:top w:val="none" w:sz="0" w:space="0" w:color="auto"/>
                <w:left w:val="none" w:sz="0" w:space="0" w:color="auto"/>
                <w:bottom w:val="none" w:sz="0" w:space="0" w:color="auto"/>
                <w:right w:val="none" w:sz="0" w:space="0" w:color="auto"/>
              </w:divBdr>
            </w:div>
            <w:div w:id="950208123">
              <w:marLeft w:val="0"/>
              <w:marRight w:val="0"/>
              <w:marTop w:val="0"/>
              <w:marBottom w:val="0"/>
              <w:divBdr>
                <w:top w:val="none" w:sz="0" w:space="0" w:color="auto"/>
                <w:left w:val="none" w:sz="0" w:space="0" w:color="auto"/>
                <w:bottom w:val="none" w:sz="0" w:space="0" w:color="auto"/>
                <w:right w:val="none" w:sz="0" w:space="0" w:color="auto"/>
              </w:divBdr>
            </w:div>
            <w:div w:id="518012987">
              <w:marLeft w:val="0"/>
              <w:marRight w:val="0"/>
              <w:marTop w:val="0"/>
              <w:marBottom w:val="0"/>
              <w:divBdr>
                <w:top w:val="none" w:sz="0" w:space="0" w:color="auto"/>
                <w:left w:val="none" w:sz="0" w:space="0" w:color="auto"/>
                <w:bottom w:val="none" w:sz="0" w:space="0" w:color="auto"/>
                <w:right w:val="none" w:sz="0" w:space="0" w:color="auto"/>
              </w:divBdr>
            </w:div>
            <w:div w:id="709452809">
              <w:marLeft w:val="0"/>
              <w:marRight w:val="0"/>
              <w:marTop w:val="0"/>
              <w:marBottom w:val="0"/>
              <w:divBdr>
                <w:top w:val="none" w:sz="0" w:space="0" w:color="auto"/>
                <w:left w:val="none" w:sz="0" w:space="0" w:color="auto"/>
                <w:bottom w:val="none" w:sz="0" w:space="0" w:color="auto"/>
                <w:right w:val="none" w:sz="0" w:space="0" w:color="auto"/>
              </w:divBdr>
            </w:div>
            <w:div w:id="1352493155">
              <w:marLeft w:val="0"/>
              <w:marRight w:val="0"/>
              <w:marTop w:val="0"/>
              <w:marBottom w:val="0"/>
              <w:divBdr>
                <w:top w:val="none" w:sz="0" w:space="0" w:color="auto"/>
                <w:left w:val="none" w:sz="0" w:space="0" w:color="auto"/>
                <w:bottom w:val="none" w:sz="0" w:space="0" w:color="auto"/>
                <w:right w:val="none" w:sz="0" w:space="0" w:color="auto"/>
              </w:divBdr>
            </w:div>
            <w:div w:id="1202207268">
              <w:marLeft w:val="0"/>
              <w:marRight w:val="0"/>
              <w:marTop w:val="0"/>
              <w:marBottom w:val="0"/>
              <w:divBdr>
                <w:top w:val="none" w:sz="0" w:space="0" w:color="auto"/>
                <w:left w:val="none" w:sz="0" w:space="0" w:color="auto"/>
                <w:bottom w:val="none" w:sz="0" w:space="0" w:color="auto"/>
                <w:right w:val="none" w:sz="0" w:space="0" w:color="auto"/>
              </w:divBdr>
            </w:div>
            <w:div w:id="352465963">
              <w:marLeft w:val="0"/>
              <w:marRight w:val="0"/>
              <w:marTop w:val="0"/>
              <w:marBottom w:val="0"/>
              <w:divBdr>
                <w:top w:val="none" w:sz="0" w:space="0" w:color="auto"/>
                <w:left w:val="none" w:sz="0" w:space="0" w:color="auto"/>
                <w:bottom w:val="none" w:sz="0" w:space="0" w:color="auto"/>
                <w:right w:val="none" w:sz="0" w:space="0" w:color="auto"/>
              </w:divBdr>
            </w:div>
            <w:div w:id="1634216449">
              <w:marLeft w:val="0"/>
              <w:marRight w:val="0"/>
              <w:marTop w:val="0"/>
              <w:marBottom w:val="0"/>
              <w:divBdr>
                <w:top w:val="none" w:sz="0" w:space="0" w:color="auto"/>
                <w:left w:val="none" w:sz="0" w:space="0" w:color="auto"/>
                <w:bottom w:val="none" w:sz="0" w:space="0" w:color="auto"/>
                <w:right w:val="none" w:sz="0" w:space="0" w:color="auto"/>
              </w:divBdr>
            </w:div>
            <w:div w:id="2105219577">
              <w:marLeft w:val="0"/>
              <w:marRight w:val="0"/>
              <w:marTop w:val="0"/>
              <w:marBottom w:val="0"/>
              <w:divBdr>
                <w:top w:val="none" w:sz="0" w:space="0" w:color="auto"/>
                <w:left w:val="none" w:sz="0" w:space="0" w:color="auto"/>
                <w:bottom w:val="none" w:sz="0" w:space="0" w:color="auto"/>
                <w:right w:val="none" w:sz="0" w:space="0" w:color="auto"/>
              </w:divBdr>
            </w:div>
            <w:div w:id="94986583">
              <w:marLeft w:val="0"/>
              <w:marRight w:val="0"/>
              <w:marTop w:val="0"/>
              <w:marBottom w:val="0"/>
              <w:divBdr>
                <w:top w:val="none" w:sz="0" w:space="0" w:color="auto"/>
                <w:left w:val="none" w:sz="0" w:space="0" w:color="auto"/>
                <w:bottom w:val="none" w:sz="0" w:space="0" w:color="auto"/>
                <w:right w:val="none" w:sz="0" w:space="0" w:color="auto"/>
              </w:divBdr>
            </w:div>
            <w:div w:id="1960211414">
              <w:marLeft w:val="0"/>
              <w:marRight w:val="0"/>
              <w:marTop w:val="0"/>
              <w:marBottom w:val="0"/>
              <w:divBdr>
                <w:top w:val="none" w:sz="0" w:space="0" w:color="auto"/>
                <w:left w:val="none" w:sz="0" w:space="0" w:color="auto"/>
                <w:bottom w:val="none" w:sz="0" w:space="0" w:color="auto"/>
                <w:right w:val="none" w:sz="0" w:space="0" w:color="auto"/>
              </w:divBdr>
            </w:div>
            <w:div w:id="2038658996">
              <w:marLeft w:val="0"/>
              <w:marRight w:val="0"/>
              <w:marTop w:val="0"/>
              <w:marBottom w:val="0"/>
              <w:divBdr>
                <w:top w:val="none" w:sz="0" w:space="0" w:color="auto"/>
                <w:left w:val="none" w:sz="0" w:space="0" w:color="auto"/>
                <w:bottom w:val="none" w:sz="0" w:space="0" w:color="auto"/>
                <w:right w:val="none" w:sz="0" w:space="0" w:color="auto"/>
              </w:divBdr>
            </w:div>
            <w:div w:id="1399592693">
              <w:marLeft w:val="0"/>
              <w:marRight w:val="0"/>
              <w:marTop w:val="0"/>
              <w:marBottom w:val="0"/>
              <w:divBdr>
                <w:top w:val="none" w:sz="0" w:space="0" w:color="auto"/>
                <w:left w:val="none" w:sz="0" w:space="0" w:color="auto"/>
                <w:bottom w:val="none" w:sz="0" w:space="0" w:color="auto"/>
                <w:right w:val="none" w:sz="0" w:space="0" w:color="auto"/>
              </w:divBdr>
            </w:div>
            <w:div w:id="1104376738">
              <w:marLeft w:val="0"/>
              <w:marRight w:val="0"/>
              <w:marTop w:val="0"/>
              <w:marBottom w:val="0"/>
              <w:divBdr>
                <w:top w:val="none" w:sz="0" w:space="0" w:color="auto"/>
                <w:left w:val="none" w:sz="0" w:space="0" w:color="auto"/>
                <w:bottom w:val="none" w:sz="0" w:space="0" w:color="auto"/>
                <w:right w:val="none" w:sz="0" w:space="0" w:color="auto"/>
              </w:divBdr>
            </w:div>
            <w:div w:id="1160584942">
              <w:marLeft w:val="0"/>
              <w:marRight w:val="0"/>
              <w:marTop w:val="0"/>
              <w:marBottom w:val="0"/>
              <w:divBdr>
                <w:top w:val="none" w:sz="0" w:space="0" w:color="auto"/>
                <w:left w:val="none" w:sz="0" w:space="0" w:color="auto"/>
                <w:bottom w:val="none" w:sz="0" w:space="0" w:color="auto"/>
                <w:right w:val="none" w:sz="0" w:space="0" w:color="auto"/>
              </w:divBdr>
            </w:div>
            <w:div w:id="646520064">
              <w:marLeft w:val="0"/>
              <w:marRight w:val="0"/>
              <w:marTop w:val="0"/>
              <w:marBottom w:val="0"/>
              <w:divBdr>
                <w:top w:val="none" w:sz="0" w:space="0" w:color="auto"/>
                <w:left w:val="none" w:sz="0" w:space="0" w:color="auto"/>
                <w:bottom w:val="none" w:sz="0" w:space="0" w:color="auto"/>
                <w:right w:val="none" w:sz="0" w:space="0" w:color="auto"/>
              </w:divBdr>
            </w:div>
            <w:div w:id="391345827">
              <w:marLeft w:val="0"/>
              <w:marRight w:val="0"/>
              <w:marTop w:val="0"/>
              <w:marBottom w:val="0"/>
              <w:divBdr>
                <w:top w:val="none" w:sz="0" w:space="0" w:color="auto"/>
                <w:left w:val="none" w:sz="0" w:space="0" w:color="auto"/>
                <w:bottom w:val="none" w:sz="0" w:space="0" w:color="auto"/>
                <w:right w:val="none" w:sz="0" w:space="0" w:color="auto"/>
              </w:divBdr>
            </w:div>
            <w:div w:id="1742214554">
              <w:marLeft w:val="0"/>
              <w:marRight w:val="0"/>
              <w:marTop w:val="0"/>
              <w:marBottom w:val="0"/>
              <w:divBdr>
                <w:top w:val="none" w:sz="0" w:space="0" w:color="auto"/>
                <w:left w:val="none" w:sz="0" w:space="0" w:color="auto"/>
                <w:bottom w:val="none" w:sz="0" w:space="0" w:color="auto"/>
                <w:right w:val="none" w:sz="0" w:space="0" w:color="auto"/>
              </w:divBdr>
            </w:div>
            <w:div w:id="1167095814">
              <w:marLeft w:val="0"/>
              <w:marRight w:val="0"/>
              <w:marTop w:val="0"/>
              <w:marBottom w:val="0"/>
              <w:divBdr>
                <w:top w:val="none" w:sz="0" w:space="0" w:color="auto"/>
                <w:left w:val="none" w:sz="0" w:space="0" w:color="auto"/>
                <w:bottom w:val="none" w:sz="0" w:space="0" w:color="auto"/>
                <w:right w:val="none" w:sz="0" w:space="0" w:color="auto"/>
              </w:divBdr>
            </w:div>
            <w:div w:id="659576611">
              <w:marLeft w:val="0"/>
              <w:marRight w:val="0"/>
              <w:marTop w:val="0"/>
              <w:marBottom w:val="0"/>
              <w:divBdr>
                <w:top w:val="none" w:sz="0" w:space="0" w:color="auto"/>
                <w:left w:val="none" w:sz="0" w:space="0" w:color="auto"/>
                <w:bottom w:val="none" w:sz="0" w:space="0" w:color="auto"/>
                <w:right w:val="none" w:sz="0" w:space="0" w:color="auto"/>
              </w:divBdr>
            </w:div>
            <w:div w:id="52122020">
              <w:marLeft w:val="0"/>
              <w:marRight w:val="0"/>
              <w:marTop w:val="0"/>
              <w:marBottom w:val="0"/>
              <w:divBdr>
                <w:top w:val="none" w:sz="0" w:space="0" w:color="auto"/>
                <w:left w:val="none" w:sz="0" w:space="0" w:color="auto"/>
                <w:bottom w:val="none" w:sz="0" w:space="0" w:color="auto"/>
                <w:right w:val="none" w:sz="0" w:space="0" w:color="auto"/>
              </w:divBdr>
            </w:div>
            <w:div w:id="604534488">
              <w:marLeft w:val="0"/>
              <w:marRight w:val="0"/>
              <w:marTop w:val="0"/>
              <w:marBottom w:val="0"/>
              <w:divBdr>
                <w:top w:val="none" w:sz="0" w:space="0" w:color="auto"/>
                <w:left w:val="none" w:sz="0" w:space="0" w:color="auto"/>
                <w:bottom w:val="none" w:sz="0" w:space="0" w:color="auto"/>
                <w:right w:val="none" w:sz="0" w:space="0" w:color="auto"/>
              </w:divBdr>
            </w:div>
            <w:div w:id="1804300954">
              <w:marLeft w:val="0"/>
              <w:marRight w:val="0"/>
              <w:marTop w:val="0"/>
              <w:marBottom w:val="0"/>
              <w:divBdr>
                <w:top w:val="none" w:sz="0" w:space="0" w:color="auto"/>
                <w:left w:val="none" w:sz="0" w:space="0" w:color="auto"/>
                <w:bottom w:val="none" w:sz="0" w:space="0" w:color="auto"/>
                <w:right w:val="none" w:sz="0" w:space="0" w:color="auto"/>
              </w:divBdr>
            </w:div>
            <w:div w:id="927081184">
              <w:marLeft w:val="0"/>
              <w:marRight w:val="0"/>
              <w:marTop w:val="0"/>
              <w:marBottom w:val="0"/>
              <w:divBdr>
                <w:top w:val="none" w:sz="0" w:space="0" w:color="auto"/>
                <w:left w:val="none" w:sz="0" w:space="0" w:color="auto"/>
                <w:bottom w:val="none" w:sz="0" w:space="0" w:color="auto"/>
                <w:right w:val="none" w:sz="0" w:space="0" w:color="auto"/>
              </w:divBdr>
            </w:div>
            <w:div w:id="2087721251">
              <w:marLeft w:val="0"/>
              <w:marRight w:val="0"/>
              <w:marTop w:val="0"/>
              <w:marBottom w:val="0"/>
              <w:divBdr>
                <w:top w:val="none" w:sz="0" w:space="0" w:color="auto"/>
                <w:left w:val="none" w:sz="0" w:space="0" w:color="auto"/>
                <w:bottom w:val="none" w:sz="0" w:space="0" w:color="auto"/>
                <w:right w:val="none" w:sz="0" w:space="0" w:color="auto"/>
              </w:divBdr>
            </w:div>
            <w:div w:id="1533567439">
              <w:marLeft w:val="0"/>
              <w:marRight w:val="0"/>
              <w:marTop w:val="0"/>
              <w:marBottom w:val="0"/>
              <w:divBdr>
                <w:top w:val="none" w:sz="0" w:space="0" w:color="auto"/>
                <w:left w:val="none" w:sz="0" w:space="0" w:color="auto"/>
                <w:bottom w:val="none" w:sz="0" w:space="0" w:color="auto"/>
                <w:right w:val="none" w:sz="0" w:space="0" w:color="auto"/>
              </w:divBdr>
            </w:div>
            <w:div w:id="1639724882">
              <w:marLeft w:val="0"/>
              <w:marRight w:val="0"/>
              <w:marTop w:val="0"/>
              <w:marBottom w:val="0"/>
              <w:divBdr>
                <w:top w:val="none" w:sz="0" w:space="0" w:color="auto"/>
                <w:left w:val="none" w:sz="0" w:space="0" w:color="auto"/>
                <w:bottom w:val="none" w:sz="0" w:space="0" w:color="auto"/>
                <w:right w:val="none" w:sz="0" w:space="0" w:color="auto"/>
              </w:divBdr>
            </w:div>
            <w:div w:id="1367830019">
              <w:marLeft w:val="0"/>
              <w:marRight w:val="0"/>
              <w:marTop w:val="0"/>
              <w:marBottom w:val="0"/>
              <w:divBdr>
                <w:top w:val="none" w:sz="0" w:space="0" w:color="auto"/>
                <w:left w:val="none" w:sz="0" w:space="0" w:color="auto"/>
                <w:bottom w:val="none" w:sz="0" w:space="0" w:color="auto"/>
                <w:right w:val="none" w:sz="0" w:space="0" w:color="auto"/>
              </w:divBdr>
            </w:div>
            <w:div w:id="216672255">
              <w:marLeft w:val="0"/>
              <w:marRight w:val="0"/>
              <w:marTop w:val="0"/>
              <w:marBottom w:val="0"/>
              <w:divBdr>
                <w:top w:val="none" w:sz="0" w:space="0" w:color="auto"/>
                <w:left w:val="none" w:sz="0" w:space="0" w:color="auto"/>
                <w:bottom w:val="none" w:sz="0" w:space="0" w:color="auto"/>
                <w:right w:val="none" w:sz="0" w:space="0" w:color="auto"/>
              </w:divBdr>
            </w:div>
            <w:div w:id="1989364055">
              <w:marLeft w:val="0"/>
              <w:marRight w:val="0"/>
              <w:marTop w:val="0"/>
              <w:marBottom w:val="0"/>
              <w:divBdr>
                <w:top w:val="none" w:sz="0" w:space="0" w:color="auto"/>
                <w:left w:val="none" w:sz="0" w:space="0" w:color="auto"/>
                <w:bottom w:val="none" w:sz="0" w:space="0" w:color="auto"/>
                <w:right w:val="none" w:sz="0" w:space="0" w:color="auto"/>
              </w:divBdr>
            </w:div>
            <w:div w:id="628901299">
              <w:marLeft w:val="0"/>
              <w:marRight w:val="0"/>
              <w:marTop w:val="0"/>
              <w:marBottom w:val="0"/>
              <w:divBdr>
                <w:top w:val="none" w:sz="0" w:space="0" w:color="auto"/>
                <w:left w:val="none" w:sz="0" w:space="0" w:color="auto"/>
                <w:bottom w:val="none" w:sz="0" w:space="0" w:color="auto"/>
                <w:right w:val="none" w:sz="0" w:space="0" w:color="auto"/>
              </w:divBdr>
            </w:div>
            <w:div w:id="196351754">
              <w:marLeft w:val="0"/>
              <w:marRight w:val="0"/>
              <w:marTop w:val="0"/>
              <w:marBottom w:val="0"/>
              <w:divBdr>
                <w:top w:val="none" w:sz="0" w:space="0" w:color="auto"/>
                <w:left w:val="none" w:sz="0" w:space="0" w:color="auto"/>
                <w:bottom w:val="none" w:sz="0" w:space="0" w:color="auto"/>
                <w:right w:val="none" w:sz="0" w:space="0" w:color="auto"/>
              </w:divBdr>
            </w:div>
            <w:div w:id="1835417354">
              <w:marLeft w:val="0"/>
              <w:marRight w:val="0"/>
              <w:marTop w:val="0"/>
              <w:marBottom w:val="0"/>
              <w:divBdr>
                <w:top w:val="none" w:sz="0" w:space="0" w:color="auto"/>
                <w:left w:val="none" w:sz="0" w:space="0" w:color="auto"/>
                <w:bottom w:val="none" w:sz="0" w:space="0" w:color="auto"/>
                <w:right w:val="none" w:sz="0" w:space="0" w:color="auto"/>
              </w:divBdr>
            </w:div>
            <w:div w:id="2097287617">
              <w:marLeft w:val="0"/>
              <w:marRight w:val="0"/>
              <w:marTop w:val="0"/>
              <w:marBottom w:val="0"/>
              <w:divBdr>
                <w:top w:val="none" w:sz="0" w:space="0" w:color="auto"/>
                <w:left w:val="none" w:sz="0" w:space="0" w:color="auto"/>
                <w:bottom w:val="none" w:sz="0" w:space="0" w:color="auto"/>
                <w:right w:val="none" w:sz="0" w:space="0" w:color="auto"/>
              </w:divBdr>
            </w:div>
            <w:div w:id="416168957">
              <w:marLeft w:val="0"/>
              <w:marRight w:val="0"/>
              <w:marTop w:val="0"/>
              <w:marBottom w:val="0"/>
              <w:divBdr>
                <w:top w:val="none" w:sz="0" w:space="0" w:color="auto"/>
                <w:left w:val="none" w:sz="0" w:space="0" w:color="auto"/>
                <w:bottom w:val="none" w:sz="0" w:space="0" w:color="auto"/>
                <w:right w:val="none" w:sz="0" w:space="0" w:color="auto"/>
              </w:divBdr>
            </w:div>
            <w:div w:id="1642730559">
              <w:marLeft w:val="0"/>
              <w:marRight w:val="0"/>
              <w:marTop w:val="0"/>
              <w:marBottom w:val="0"/>
              <w:divBdr>
                <w:top w:val="none" w:sz="0" w:space="0" w:color="auto"/>
                <w:left w:val="none" w:sz="0" w:space="0" w:color="auto"/>
                <w:bottom w:val="none" w:sz="0" w:space="0" w:color="auto"/>
                <w:right w:val="none" w:sz="0" w:space="0" w:color="auto"/>
              </w:divBdr>
            </w:div>
            <w:div w:id="1352798873">
              <w:marLeft w:val="0"/>
              <w:marRight w:val="0"/>
              <w:marTop w:val="0"/>
              <w:marBottom w:val="0"/>
              <w:divBdr>
                <w:top w:val="none" w:sz="0" w:space="0" w:color="auto"/>
                <w:left w:val="none" w:sz="0" w:space="0" w:color="auto"/>
                <w:bottom w:val="none" w:sz="0" w:space="0" w:color="auto"/>
                <w:right w:val="none" w:sz="0" w:space="0" w:color="auto"/>
              </w:divBdr>
            </w:div>
            <w:div w:id="257717843">
              <w:marLeft w:val="0"/>
              <w:marRight w:val="0"/>
              <w:marTop w:val="0"/>
              <w:marBottom w:val="0"/>
              <w:divBdr>
                <w:top w:val="none" w:sz="0" w:space="0" w:color="auto"/>
                <w:left w:val="none" w:sz="0" w:space="0" w:color="auto"/>
                <w:bottom w:val="none" w:sz="0" w:space="0" w:color="auto"/>
                <w:right w:val="none" w:sz="0" w:space="0" w:color="auto"/>
              </w:divBdr>
            </w:div>
            <w:div w:id="1995912370">
              <w:marLeft w:val="0"/>
              <w:marRight w:val="0"/>
              <w:marTop w:val="0"/>
              <w:marBottom w:val="0"/>
              <w:divBdr>
                <w:top w:val="none" w:sz="0" w:space="0" w:color="auto"/>
                <w:left w:val="none" w:sz="0" w:space="0" w:color="auto"/>
                <w:bottom w:val="none" w:sz="0" w:space="0" w:color="auto"/>
                <w:right w:val="none" w:sz="0" w:space="0" w:color="auto"/>
              </w:divBdr>
            </w:div>
            <w:div w:id="679355868">
              <w:marLeft w:val="0"/>
              <w:marRight w:val="0"/>
              <w:marTop w:val="0"/>
              <w:marBottom w:val="0"/>
              <w:divBdr>
                <w:top w:val="none" w:sz="0" w:space="0" w:color="auto"/>
                <w:left w:val="none" w:sz="0" w:space="0" w:color="auto"/>
                <w:bottom w:val="none" w:sz="0" w:space="0" w:color="auto"/>
                <w:right w:val="none" w:sz="0" w:space="0" w:color="auto"/>
              </w:divBdr>
            </w:div>
            <w:div w:id="1939100235">
              <w:marLeft w:val="0"/>
              <w:marRight w:val="0"/>
              <w:marTop w:val="0"/>
              <w:marBottom w:val="0"/>
              <w:divBdr>
                <w:top w:val="none" w:sz="0" w:space="0" w:color="auto"/>
                <w:left w:val="none" w:sz="0" w:space="0" w:color="auto"/>
                <w:bottom w:val="none" w:sz="0" w:space="0" w:color="auto"/>
                <w:right w:val="none" w:sz="0" w:space="0" w:color="auto"/>
              </w:divBdr>
            </w:div>
            <w:div w:id="494536667">
              <w:marLeft w:val="0"/>
              <w:marRight w:val="0"/>
              <w:marTop w:val="0"/>
              <w:marBottom w:val="0"/>
              <w:divBdr>
                <w:top w:val="none" w:sz="0" w:space="0" w:color="auto"/>
                <w:left w:val="none" w:sz="0" w:space="0" w:color="auto"/>
                <w:bottom w:val="none" w:sz="0" w:space="0" w:color="auto"/>
                <w:right w:val="none" w:sz="0" w:space="0" w:color="auto"/>
              </w:divBdr>
            </w:div>
            <w:div w:id="1526944682">
              <w:marLeft w:val="0"/>
              <w:marRight w:val="0"/>
              <w:marTop w:val="0"/>
              <w:marBottom w:val="0"/>
              <w:divBdr>
                <w:top w:val="none" w:sz="0" w:space="0" w:color="auto"/>
                <w:left w:val="none" w:sz="0" w:space="0" w:color="auto"/>
                <w:bottom w:val="none" w:sz="0" w:space="0" w:color="auto"/>
                <w:right w:val="none" w:sz="0" w:space="0" w:color="auto"/>
              </w:divBdr>
            </w:div>
            <w:div w:id="952901446">
              <w:marLeft w:val="0"/>
              <w:marRight w:val="0"/>
              <w:marTop w:val="0"/>
              <w:marBottom w:val="0"/>
              <w:divBdr>
                <w:top w:val="none" w:sz="0" w:space="0" w:color="auto"/>
                <w:left w:val="none" w:sz="0" w:space="0" w:color="auto"/>
                <w:bottom w:val="none" w:sz="0" w:space="0" w:color="auto"/>
                <w:right w:val="none" w:sz="0" w:space="0" w:color="auto"/>
              </w:divBdr>
            </w:div>
            <w:div w:id="1329092907">
              <w:marLeft w:val="0"/>
              <w:marRight w:val="0"/>
              <w:marTop w:val="0"/>
              <w:marBottom w:val="0"/>
              <w:divBdr>
                <w:top w:val="none" w:sz="0" w:space="0" w:color="auto"/>
                <w:left w:val="none" w:sz="0" w:space="0" w:color="auto"/>
                <w:bottom w:val="none" w:sz="0" w:space="0" w:color="auto"/>
                <w:right w:val="none" w:sz="0" w:space="0" w:color="auto"/>
              </w:divBdr>
            </w:div>
            <w:div w:id="1650014844">
              <w:marLeft w:val="0"/>
              <w:marRight w:val="0"/>
              <w:marTop w:val="0"/>
              <w:marBottom w:val="0"/>
              <w:divBdr>
                <w:top w:val="none" w:sz="0" w:space="0" w:color="auto"/>
                <w:left w:val="none" w:sz="0" w:space="0" w:color="auto"/>
                <w:bottom w:val="none" w:sz="0" w:space="0" w:color="auto"/>
                <w:right w:val="none" w:sz="0" w:space="0" w:color="auto"/>
              </w:divBdr>
            </w:div>
            <w:div w:id="1042293002">
              <w:marLeft w:val="0"/>
              <w:marRight w:val="0"/>
              <w:marTop w:val="0"/>
              <w:marBottom w:val="0"/>
              <w:divBdr>
                <w:top w:val="none" w:sz="0" w:space="0" w:color="auto"/>
                <w:left w:val="none" w:sz="0" w:space="0" w:color="auto"/>
                <w:bottom w:val="none" w:sz="0" w:space="0" w:color="auto"/>
                <w:right w:val="none" w:sz="0" w:space="0" w:color="auto"/>
              </w:divBdr>
            </w:div>
            <w:div w:id="2122795084">
              <w:marLeft w:val="0"/>
              <w:marRight w:val="0"/>
              <w:marTop w:val="0"/>
              <w:marBottom w:val="0"/>
              <w:divBdr>
                <w:top w:val="none" w:sz="0" w:space="0" w:color="auto"/>
                <w:left w:val="none" w:sz="0" w:space="0" w:color="auto"/>
                <w:bottom w:val="none" w:sz="0" w:space="0" w:color="auto"/>
                <w:right w:val="none" w:sz="0" w:space="0" w:color="auto"/>
              </w:divBdr>
            </w:div>
            <w:div w:id="992149644">
              <w:marLeft w:val="0"/>
              <w:marRight w:val="0"/>
              <w:marTop w:val="0"/>
              <w:marBottom w:val="0"/>
              <w:divBdr>
                <w:top w:val="none" w:sz="0" w:space="0" w:color="auto"/>
                <w:left w:val="none" w:sz="0" w:space="0" w:color="auto"/>
                <w:bottom w:val="none" w:sz="0" w:space="0" w:color="auto"/>
                <w:right w:val="none" w:sz="0" w:space="0" w:color="auto"/>
              </w:divBdr>
            </w:div>
            <w:div w:id="4485646">
              <w:marLeft w:val="0"/>
              <w:marRight w:val="0"/>
              <w:marTop w:val="0"/>
              <w:marBottom w:val="0"/>
              <w:divBdr>
                <w:top w:val="none" w:sz="0" w:space="0" w:color="auto"/>
                <w:left w:val="none" w:sz="0" w:space="0" w:color="auto"/>
                <w:bottom w:val="none" w:sz="0" w:space="0" w:color="auto"/>
                <w:right w:val="none" w:sz="0" w:space="0" w:color="auto"/>
              </w:divBdr>
            </w:div>
            <w:div w:id="749932592">
              <w:marLeft w:val="0"/>
              <w:marRight w:val="0"/>
              <w:marTop w:val="0"/>
              <w:marBottom w:val="0"/>
              <w:divBdr>
                <w:top w:val="none" w:sz="0" w:space="0" w:color="auto"/>
                <w:left w:val="none" w:sz="0" w:space="0" w:color="auto"/>
                <w:bottom w:val="none" w:sz="0" w:space="0" w:color="auto"/>
                <w:right w:val="none" w:sz="0" w:space="0" w:color="auto"/>
              </w:divBdr>
            </w:div>
            <w:div w:id="556208268">
              <w:marLeft w:val="0"/>
              <w:marRight w:val="0"/>
              <w:marTop w:val="0"/>
              <w:marBottom w:val="0"/>
              <w:divBdr>
                <w:top w:val="none" w:sz="0" w:space="0" w:color="auto"/>
                <w:left w:val="none" w:sz="0" w:space="0" w:color="auto"/>
                <w:bottom w:val="none" w:sz="0" w:space="0" w:color="auto"/>
                <w:right w:val="none" w:sz="0" w:space="0" w:color="auto"/>
              </w:divBdr>
            </w:div>
            <w:div w:id="1191719542">
              <w:marLeft w:val="0"/>
              <w:marRight w:val="0"/>
              <w:marTop w:val="0"/>
              <w:marBottom w:val="0"/>
              <w:divBdr>
                <w:top w:val="none" w:sz="0" w:space="0" w:color="auto"/>
                <w:left w:val="none" w:sz="0" w:space="0" w:color="auto"/>
                <w:bottom w:val="none" w:sz="0" w:space="0" w:color="auto"/>
                <w:right w:val="none" w:sz="0" w:space="0" w:color="auto"/>
              </w:divBdr>
            </w:div>
            <w:div w:id="1998412915">
              <w:marLeft w:val="0"/>
              <w:marRight w:val="0"/>
              <w:marTop w:val="0"/>
              <w:marBottom w:val="0"/>
              <w:divBdr>
                <w:top w:val="none" w:sz="0" w:space="0" w:color="auto"/>
                <w:left w:val="none" w:sz="0" w:space="0" w:color="auto"/>
                <w:bottom w:val="none" w:sz="0" w:space="0" w:color="auto"/>
                <w:right w:val="none" w:sz="0" w:space="0" w:color="auto"/>
              </w:divBdr>
            </w:div>
            <w:div w:id="1159927013">
              <w:marLeft w:val="0"/>
              <w:marRight w:val="0"/>
              <w:marTop w:val="0"/>
              <w:marBottom w:val="0"/>
              <w:divBdr>
                <w:top w:val="none" w:sz="0" w:space="0" w:color="auto"/>
                <w:left w:val="none" w:sz="0" w:space="0" w:color="auto"/>
                <w:bottom w:val="none" w:sz="0" w:space="0" w:color="auto"/>
                <w:right w:val="none" w:sz="0" w:space="0" w:color="auto"/>
              </w:divBdr>
            </w:div>
            <w:div w:id="586813768">
              <w:marLeft w:val="0"/>
              <w:marRight w:val="0"/>
              <w:marTop w:val="0"/>
              <w:marBottom w:val="0"/>
              <w:divBdr>
                <w:top w:val="none" w:sz="0" w:space="0" w:color="auto"/>
                <w:left w:val="none" w:sz="0" w:space="0" w:color="auto"/>
                <w:bottom w:val="none" w:sz="0" w:space="0" w:color="auto"/>
                <w:right w:val="none" w:sz="0" w:space="0" w:color="auto"/>
              </w:divBdr>
            </w:div>
            <w:div w:id="1912232833">
              <w:marLeft w:val="0"/>
              <w:marRight w:val="0"/>
              <w:marTop w:val="0"/>
              <w:marBottom w:val="0"/>
              <w:divBdr>
                <w:top w:val="none" w:sz="0" w:space="0" w:color="auto"/>
                <w:left w:val="none" w:sz="0" w:space="0" w:color="auto"/>
                <w:bottom w:val="none" w:sz="0" w:space="0" w:color="auto"/>
                <w:right w:val="none" w:sz="0" w:space="0" w:color="auto"/>
              </w:divBdr>
            </w:div>
            <w:div w:id="350035457">
              <w:marLeft w:val="0"/>
              <w:marRight w:val="0"/>
              <w:marTop w:val="0"/>
              <w:marBottom w:val="0"/>
              <w:divBdr>
                <w:top w:val="none" w:sz="0" w:space="0" w:color="auto"/>
                <w:left w:val="none" w:sz="0" w:space="0" w:color="auto"/>
                <w:bottom w:val="none" w:sz="0" w:space="0" w:color="auto"/>
                <w:right w:val="none" w:sz="0" w:space="0" w:color="auto"/>
              </w:divBdr>
            </w:div>
            <w:div w:id="516701793">
              <w:marLeft w:val="0"/>
              <w:marRight w:val="0"/>
              <w:marTop w:val="0"/>
              <w:marBottom w:val="0"/>
              <w:divBdr>
                <w:top w:val="none" w:sz="0" w:space="0" w:color="auto"/>
                <w:left w:val="none" w:sz="0" w:space="0" w:color="auto"/>
                <w:bottom w:val="none" w:sz="0" w:space="0" w:color="auto"/>
                <w:right w:val="none" w:sz="0" w:space="0" w:color="auto"/>
              </w:divBdr>
            </w:div>
            <w:div w:id="686368296">
              <w:marLeft w:val="0"/>
              <w:marRight w:val="0"/>
              <w:marTop w:val="0"/>
              <w:marBottom w:val="0"/>
              <w:divBdr>
                <w:top w:val="none" w:sz="0" w:space="0" w:color="auto"/>
                <w:left w:val="none" w:sz="0" w:space="0" w:color="auto"/>
                <w:bottom w:val="none" w:sz="0" w:space="0" w:color="auto"/>
                <w:right w:val="none" w:sz="0" w:space="0" w:color="auto"/>
              </w:divBdr>
            </w:div>
            <w:div w:id="1923560517">
              <w:marLeft w:val="0"/>
              <w:marRight w:val="0"/>
              <w:marTop w:val="0"/>
              <w:marBottom w:val="0"/>
              <w:divBdr>
                <w:top w:val="none" w:sz="0" w:space="0" w:color="auto"/>
                <w:left w:val="none" w:sz="0" w:space="0" w:color="auto"/>
                <w:bottom w:val="none" w:sz="0" w:space="0" w:color="auto"/>
                <w:right w:val="none" w:sz="0" w:space="0" w:color="auto"/>
              </w:divBdr>
            </w:div>
            <w:div w:id="11666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729">
      <w:bodyDiv w:val="1"/>
      <w:marLeft w:val="0"/>
      <w:marRight w:val="0"/>
      <w:marTop w:val="0"/>
      <w:marBottom w:val="0"/>
      <w:divBdr>
        <w:top w:val="none" w:sz="0" w:space="0" w:color="auto"/>
        <w:left w:val="none" w:sz="0" w:space="0" w:color="auto"/>
        <w:bottom w:val="none" w:sz="0" w:space="0" w:color="auto"/>
        <w:right w:val="none" w:sz="0" w:space="0" w:color="auto"/>
      </w:divBdr>
    </w:div>
    <w:div w:id="1011026145">
      <w:bodyDiv w:val="1"/>
      <w:marLeft w:val="0"/>
      <w:marRight w:val="0"/>
      <w:marTop w:val="0"/>
      <w:marBottom w:val="0"/>
      <w:divBdr>
        <w:top w:val="none" w:sz="0" w:space="0" w:color="auto"/>
        <w:left w:val="none" w:sz="0" w:space="0" w:color="auto"/>
        <w:bottom w:val="none" w:sz="0" w:space="0" w:color="auto"/>
        <w:right w:val="none" w:sz="0" w:space="0" w:color="auto"/>
      </w:divBdr>
    </w:div>
    <w:div w:id="1055007637">
      <w:bodyDiv w:val="1"/>
      <w:marLeft w:val="0"/>
      <w:marRight w:val="0"/>
      <w:marTop w:val="0"/>
      <w:marBottom w:val="0"/>
      <w:divBdr>
        <w:top w:val="none" w:sz="0" w:space="0" w:color="auto"/>
        <w:left w:val="none" w:sz="0" w:space="0" w:color="auto"/>
        <w:bottom w:val="none" w:sz="0" w:space="0" w:color="auto"/>
        <w:right w:val="none" w:sz="0" w:space="0" w:color="auto"/>
      </w:divBdr>
    </w:div>
    <w:div w:id="1602103859">
      <w:bodyDiv w:val="1"/>
      <w:marLeft w:val="0"/>
      <w:marRight w:val="0"/>
      <w:marTop w:val="0"/>
      <w:marBottom w:val="0"/>
      <w:divBdr>
        <w:top w:val="none" w:sz="0" w:space="0" w:color="auto"/>
        <w:left w:val="none" w:sz="0" w:space="0" w:color="auto"/>
        <w:bottom w:val="none" w:sz="0" w:space="0" w:color="auto"/>
        <w:right w:val="none" w:sz="0" w:space="0" w:color="auto"/>
      </w:divBdr>
    </w:div>
    <w:div w:id="2100902543">
      <w:bodyDiv w:val="1"/>
      <w:marLeft w:val="0"/>
      <w:marRight w:val="0"/>
      <w:marTop w:val="0"/>
      <w:marBottom w:val="0"/>
      <w:divBdr>
        <w:top w:val="none" w:sz="0" w:space="0" w:color="auto"/>
        <w:left w:val="none" w:sz="0" w:space="0" w:color="auto"/>
        <w:bottom w:val="none" w:sz="0" w:space="0" w:color="auto"/>
        <w:right w:val="none" w:sz="0" w:space="0" w:color="auto"/>
      </w:divBdr>
      <w:divsChild>
        <w:div w:id="1515341051">
          <w:marLeft w:val="0"/>
          <w:marRight w:val="0"/>
          <w:marTop w:val="0"/>
          <w:marBottom w:val="0"/>
          <w:divBdr>
            <w:top w:val="none" w:sz="0" w:space="0" w:color="auto"/>
            <w:left w:val="none" w:sz="0" w:space="0" w:color="auto"/>
            <w:bottom w:val="none" w:sz="0" w:space="0" w:color="auto"/>
            <w:right w:val="none" w:sz="0" w:space="0" w:color="auto"/>
          </w:divBdr>
          <w:divsChild>
            <w:div w:id="1348411102">
              <w:marLeft w:val="0"/>
              <w:marRight w:val="0"/>
              <w:marTop w:val="0"/>
              <w:marBottom w:val="0"/>
              <w:divBdr>
                <w:top w:val="none" w:sz="0" w:space="0" w:color="auto"/>
                <w:left w:val="none" w:sz="0" w:space="0" w:color="auto"/>
                <w:bottom w:val="none" w:sz="0" w:space="0" w:color="auto"/>
                <w:right w:val="none" w:sz="0" w:space="0" w:color="auto"/>
              </w:divBdr>
            </w:div>
            <w:div w:id="849831600">
              <w:marLeft w:val="0"/>
              <w:marRight w:val="0"/>
              <w:marTop w:val="0"/>
              <w:marBottom w:val="0"/>
              <w:divBdr>
                <w:top w:val="none" w:sz="0" w:space="0" w:color="auto"/>
                <w:left w:val="none" w:sz="0" w:space="0" w:color="auto"/>
                <w:bottom w:val="none" w:sz="0" w:space="0" w:color="auto"/>
                <w:right w:val="none" w:sz="0" w:space="0" w:color="auto"/>
              </w:divBdr>
            </w:div>
            <w:div w:id="377777848">
              <w:marLeft w:val="0"/>
              <w:marRight w:val="0"/>
              <w:marTop w:val="0"/>
              <w:marBottom w:val="0"/>
              <w:divBdr>
                <w:top w:val="none" w:sz="0" w:space="0" w:color="auto"/>
                <w:left w:val="none" w:sz="0" w:space="0" w:color="auto"/>
                <w:bottom w:val="none" w:sz="0" w:space="0" w:color="auto"/>
                <w:right w:val="none" w:sz="0" w:space="0" w:color="auto"/>
              </w:divBdr>
            </w:div>
            <w:div w:id="1003778862">
              <w:marLeft w:val="0"/>
              <w:marRight w:val="0"/>
              <w:marTop w:val="0"/>
              <w:marBottom w:val="0"/>
              <w:divBdr>
                <w:top w:val="none" w:sz="0" w:space="0" w:color="auto"/>
                <w:left w:val="none" w:sz="0" w:space="0" w:color="auto"/>
                <w:bottom w:val="none" w:sz="0" w:space="0" w:color="auto"/>
                <w:right w:val="none" w:sz="0" w:space="0" w:color="auto"/>
              </w:divBdr>
            </w:div>
            <w:div w:id="1389916974">
              <w:marLeft w:val="0"/>
              <w:marRight w:val="0"/>
              <w:marTop w:val="0"/>
              <w:marBottom w:val="0"/>
              <w:divBdr>
                <w:top w:val="none" w:sz="0" w:space="0" w:color="auto"/>
                <w:left w:val="none" w:sz="0" w:space="0" w:color="auto"/>
                <w:bottom w:val="none" w:sz="0" w:space="0" w:color="auto"/>
                <w:right w:val="none" w:sz="0" w:space="0" w:color="auto"/>
              </w:divBdr>
            </w:div>
            <w:div w:id="1567257994">
              <w:marLeft w:val="0"/>
              <w:marRight w:val="0"/>
              <w:marTop w:val="0"/>
              <w:marBottom w:val="0"/>
              <w:divBdr>
                <w:top w:val="none" w:sz="0" w:space="0" w:color="auto"/>
                <w:left w:val="none" w:sz="0" w:space="0" w:color="auto"/>
                <w:bottom w:val="none" w:sz="0" w:space="0" w:color="auto"/>
                <w:right w:val="none" w:sz="0" w:space="0" w:color="auto"/>
              </w:divBdr>
            </w:div>
            <w:div w:id="1616476781">
              <w:marLeft w:val="0"/>
              <w:marRight w:val="0"/>
              <w:marTop w:val="0"/>
              <w:marBottom w:val="0"/>
              <w:divBdr>
                <w:top w:val="none" w:sz="0" w:space="0" w:color="auto"/>
                <w:left w:val="none" w:sz="0" w:space="0" w:color="auto"/>
                <w:bottom w:val="none" w:sz="0" w:space="0" w:color="auto"/>
                <w:right w:val="none" w:sz="0" w:space="0" w:color="auto"/>
              </w:divBdr>
            </w:div>
            <w:div w:id="1178927949">
              <w:marLeft w:val="0"/>
              <w:marRight w:val="0"/>
              <w:marTop w:val="0"/>
              <w:marBottom w:val="0"/>
              <w:divBdr>
                <w:top w:val="none" w:sz="0" w:space="0" w:color="auto"/>
                <w:left w:val="none" w:sz="0" w:space="0" w:color="auto"/>
                <w:bottom w:val="none" w:sz="0" w:space="0" w:color="auto"/>
                <w:right w:val="none" w:sz="0" w:space="0" w:color="auto"/>
              </w:divBdr>
            </w:div>
            <w:div w:id="465052741">
              <w:marLeft w:val="0"/>
              <w:marRight w:val="0"/>
              <w:marTop w:val="0"/>
              <w:marBottom w:val="0"/>
              <w:divBdr>
                <w:top w:val="none" w:sz="0" w:space="0" w:color="auto"/>
                <w:left w:val="none" w:sz="0" w:space="0" w:color="auto"/>
                <w:bottom w:val="none" w:sz="0" w:space="0" w:color="auto"/>
                <w:right w:val="none" w:sz="0" w:space="0" w:color="auto"/>
              </w:divBdr>
            </w:div>
            <w:div w:id="1894581204">
              <w:marLeft w:val="0"/>
              <w:marRight w:val="0"/>
              <w:marTop w:val="0"/>
              <w:marBottom w:val="0"/>
              <w:divBdr>
                <w:top w:val="none" w:sz="0" w:space="0" w:color="auto"/>
                <w:left w:val="none" w:sz="0" w:space="0" w:color="auto"/>
                <w:bottom w:val="none" w:sz="0" w:space="0" w:color="auto"/>
                <w:right w:val="none" w:sz="0" w:space="0" w:color="auto"/>
              </w:divBdr>
            </w:div>
            <w:div w:id="1847859045">
              <w:marLeft w:val="0"/>
              <w:marRight w:val="0"/>
              <w:marTop w:val="0"/>
              <w:marBottom w:val="0"/>
              <w:divBdr>
                <w:top w:val="none" w:sz="0" w:space="0" w:color="auto"/>
                <w:left w:val="none" w:sz="0" w:space="0" w:color="auto"/>
                <w:bottom w:val="none" w:sz="0" w:space="0" w:color="auto"/>
                <w:right w:val="none" w:sz="0" w:space="0" w:color="auto"/>
              </w:divBdr>
            </w:div>
            <w:div w:id="103312866">
              <w:marLeft w:val="0"/>
              <w:marRight w:val="0"/>
              <w:marTop w:val="0"/>
              <w:marBottom w:val="0"/>
              <w:divBdr>
                <w:top w:val="none" w:sz="0" w:space="0" w:color="auto"/>
                <w:left w:val="none" w:sz="0" w:space="0" w:color="auto"/>
                <w:bottom w:val="none" w:sz="0" w:space="0" w:color="auto"/>
                <w:right w:val="none" w:sz="0" w:space="0" w:color="auto"/>
              </w:divBdr>
            </w:div>
            <w:div w:id="417406958">
              <w:marLeft w:val="0"/>
              <w:marRight w:val="0"/>
              <w:marTop w:val="0"/>
              <w:marBottom w:val="0"/>
              <w:divBdr>
                <w:top w:val="none" w:sz="0" w:space="0" w:color="auto"/>
                <w:left w:val="none" w:sz="0" w:space="0" w:color="auto"/>
                <w:bottom w:val="none" w:sz="0" w:space="0" w:color="auto"/>
                <w:right w:val="none" w:sz="0" w:space="0" w:color="auto"/>
              </w:divBdr>
            </w:div>
            <w:div w:id="302464754">
              <w:marLeft w:val="0"/>
              <w:marRight w:val="0"/>
              <w:marTop w:val="0"/>
              <w:marBottom w:val="0"/>
              <w:divBdr>
                <w:top w:val="none" w:sz="0" w:space="0" w:color="auto"/>
                <w:left w:val="none" w:sz="0" w:space="0" w:color="auto"/>
                <w:bottom w:val="none" w:sz="0" w:space="0" w:color="auto"/>
                <w:right w:val="none" w:sz="0" w:space="0" w:color="auto"/>
              </w:divBdr>
            </w:div>
            <w:div w:id="1927152792">
              <w:marLeft w:val="0"/>
              <w:marRight w:val="0"/>
              <w:marTop w:val="0"/>
              <w:marBottom w:val="0"/>
              <w:divBdr>
                <w:top w:val="none" w:sz="0" w:space="0" w:color="auto"/>
                <w:left w:val="none" w:sz="0" w:space="0" w:color="auto"/>
                <w:bottom w:val="none" w:sz="0" w:space="0" w:color="auto"/>
                <w:right w:val="none" w:sz="0" w:space="0" w:color="auto"/>
              </w:divBdr>
            </w:div>
            <w:div w:id="1299873777">
              <w:marLeft w:val="0"/>
              <w:marRight w:val="0"/>
              <w:marTop w:val="0"/>
              <w:marBottom w:val="0"/>
              <w:divBdr>
                <w:top w:val="none" w:sz="0" w:space="0" w:color="auto"/>
                <w:left w:val="none" w:sz="0" w:space="0" w:color="auto"/>
                <w:bottom w:val="none" w:sz="0" w:space="0" w:color="auto"/>
                <w:right w:val="none" w:sz="0" w:space="0" w:color="auto"/>
              </w:divBdr>
            </w:div>
            <w:div w:id="1844322722">
              <w:marLeft w:val="0"/>
              <w:marRight w:val="0"/>
              <w:marTop w:val="0"/>
              <w:marBottom w:val="0"/>
              <w:divBdr>
                <w:top w:val="none" w:sz="0" w:space="0" w:color="auto"/>
                <w:left w:val="none" w:sz="0" w:space="0" w:color="auto"/>
                <w:bottom w:val="none" w:sz="0" w:space="0" w:color="auto"/>
                <w:right w:val="none" w:sz="0" w:space="0" w:color="auto"/>
              </w:divBdr>
            </w:div>
            <w:div w:id="1735884732">
              <w:marLeft w:val="0"/>
              <w:marRight w:val="0"/>
              <w:marTop w:val="0"/>
              <w:marBottom w:val="0"/>
              <w:divBdr>
                <w:top w:val="none" w:sz="0" w:space="0" w:color="auto"/>
                <w:left w:val="none" w:sz="0" w:space="0" w:color="auto"/>
                <w:bottom w:val="none" w:sz="0" w:space="0" w:color="auto"/>
                <w:right w:val="none" w:sz="0" w:space="0" w:color="auto"/>
              </w:divBdr>
            </w:div>
            <w:div w:id="17121452">
              <w:marLeft w:val="0"/>
              <w:marRight w:val="0"/>
              <w:marTop w:val="0"/>
              <w:marBottom w:val="0"/>
              <w:divBdr>
                <w:top w:val="none" w:sz="0" w:space="0" w:color="auto"/>
                <w:left w:val="none" w:sz="0" w:space="0" w:color="auto"/>
                <w:bottom w:val="none" w:sz="0" w:space="0" w:color="auto"/>
                <w:right w:val="none" w:sz="0" w:space="0" w:color="auto"/>
              </w:divBdr>
            </w:div>
            <w:div w:id="749352440">
              <w:marLeft w:val="0"/>
              <w:marRight w:val="0"/>
              <w:marTop w:val="0"/>
              <w:marBottom w:val="0"/>
              <w:divBdr>
                <w:top w:val="none" w:sz="0" w:space="0" w:color="auto"/>
                <w:left w:val="none" w:sz="0" w:space="0" w:color="auto"/>
                <w:bottom w:val="none" w:sz="0" w:space="0" w:color="auto"/>
                <w:right w:val="none" w:sz="0" w:space="0" w:color="auto"/>
              </w:divBdr>
            </w:div>
            <w:div w:id="1928877020">
              <w:marLeft w:val="0"/>
              <w:marRight w:val="0"/>
              <w:marTop w:val="0"/>
              <w:marBottom w:val="0"/>
              <w:divBdr>
                <w:top w:val="none" w:sz="0" w:space="0" w:color="auto"/>
                <w:left w:val="none" w:sz="0" w:space="0" w:color="auto"/>
                <w:bottom w:val="none" w:sz="0" w:space="0" w:color="auto"/>
                <w:right w:val="none" w:sz="0" w:space="0" w:color="auto"/>
              </w:divBdr>
            </w:div>
            <w:div w:id="890266029">
              <w:marLeft w:val="0"/>
              <w:marRight w:val="0"/>
              <w:marTop w:val="0"/>
              <w:marBottom w:val="0"/>
              <w:divBdr>
                <w:top w:val="none" w:sz="0" w:space="0" w:color="auto"/>
                <w:left w:val="none" w:sz="0" w:space="0" w:color="auto"/>
                <w:bottom w:val="none" w:sz="0" w:space="0" w:color="auto"/>
                <w:right w:val="none" w:sz="0" w:space="0" w:color="auto"/>
              </w:divBdr>
            </w:div>
            <w:div w:id="1321732073">
              <w:marLeft w:val="0"/>
              <w:marRight w:val="0"/>
              <w:marTop w:val="0"/>
              <w:marBottom w:val="0"/>
              <w:divBdr>
                <w:top w:val="none" w:sz="0" w:space="0" w:color="auto"/>
                <w:left w:val="none" w:sz="0" w:space="0" w:color="auto"/>
                <w:bottom w:val="none" w:sz="0" w:space="0" w:color="auto"/>
                <w:right w:val="none" w:sz="0" w:space="0" w:color="auto"/>
              </w:divBdr>
            </w:div>
            <w:div w:id="110129762">
              <w:marLeft w:val="0"/>
              <w:marRight w:val="0"/>
              <w:marTop w:val="0"/>
              <w:marBottom w:val="0"/>
              <w:divBdr>
                <w:top w:val="none" w:sz="0" w:space="0" w:color="auto"/>
                <w:left w:val="none" w:sz="0" w:space="0" w:color="auto"/>
                <w:bottom w:val="none" w:sz="0" w:space="0" w:color="auto"/>
                <w:right w:val="none" w:sz="0" w:space="0" w:color="auto"/>
              </w:divBdr>
            </w:div>
            <w:div w:id="818380092">
              <w:marLeft w:val="0"/>
              <w:marRight w:val="0"/>
              <w:marTop w:val="0"/>
              <w:marBottom w:val="0"/>
              <w:divBdr>
                <w:top w:val="none" w:sz="0" w:space="0" w:color="auto"/>
                <w:left w:val="none" w:sz="0" w:space="0" w:color="auto"/>
                <w:bottom w:val="none" w:sz="0" w:space="0" w:color="auto"/>
                <w:right w:val="none" w:sz="0" w:space="0" w:color="auto"/>
              </w:divBdr>
            </w:div>
            <w:div w:id="105468422">
              <w:marLeft w:val="0"/>
              <w:marRight w:val="0"/>
              <w:marTop w:val="0"/>
              <w:marBottom w:val="0"/>
              <w:divBdr>
                <w:top w:val="none" w:sz="0" w:space="0" w:color="auto"/>
                <w:left w:val="none" w:sz="0" w:space="0" w:color="auto"/>
                <w:bottom w:val="none" w:sz="0" w:space="0" w:color="auto"/>
                <w:right w:val="none" w:sz="0" w:space="0" w:color="auto"/>
              </w:divBdr>
            </w:div>
            <w:div w:id="1041370148">
              <w:marLeft w:val="0"/>
              <w:marRight w:val="0"/>
              <w:marTop w:val="0"/>
              <w:marBottom w:val="0"/>
              <w:divBdr>
                <w:top w:val="none" w:sz="0" w:space="0" w:color="auto"/>
                <w:left w:val="none" w:sz="0" w:space="0" w:color="auto"/>
                <w:bottom w:val="none" w:sz="0" w:space="0" w:color="auto"/>
                <w:right w:val="none" w:sz="0" w:space="0" w:color="auto"/>
              </w:divBdr>
            </w:div>
            <w:div w:id="1270117561">
              <w:marLeft w:val="0"/>
              <w:marRight w:val="0"/>
              <w:marTop w:val="0"/>
              <w:marBottom w:val="0"/>
              <w:divBdr>
                <w:top w:val="none" w:sz="0" w:space="0" w:color="auto"/>
                <w:left w:val="none" w:sz="0" w:space="0" w:color="auto"/>
                <w:bottom w:val="none" w:sz="0" w:space="0" w:color="auto"/>
                <w:right w:val="none" w:sz="0" w:space="0" w:color="auto"/>
              </w:divBdr>
            </w:div>
            <w:div w:id="63719557">
              <w:marLeft w:val="0"/>
              <w:marRight w:val="0"/>
              <w:marTop w:val="0"/>
              <w:marBottom w:val="0"/>
              <w:divBdr>
                <w:top w:val="none" w:sz="0" w:space="0" w:color="auto"/>
                <w:left w:val="none" w:sz="0" w:space="0" w:color="auto"/>
                <w:bottom w:val="none" w:sz="0" w:space="0" w:color="auto"/>
                <w:right w:val="none" w:sz="0" w:space="0" w:color="auto"/>
              </w:divBdr>
            </w:div>
            <w:div w:id="797450765">
              <w:marLeft w:val="0"/>
              <w:marRight w:val="0"/>
              <w:marTop w:val="0"/>
              <w:marBottom w:val="0"/>
              <w:divBdr>
                <w:top w:val="none" w:sz="0" w:space="0" w:color="auto"/>
                <w:left w:val="none" w:sz="0" w:space="0" w:color="auto"/>
                <w:bottom w:val="none" w:sz="0" w:space="0" w:color="auto"/>
                <w:right w:val="none" w:sz="0" w:space="0" w:color="auto"/>
              </w:divBdr>
            </w:div>
            <w:div w:id="1495877157">
              <w:marLeft w:val="0"/>
              <w:marRight w:val="0"/>
              <w:marTop w:val="0"/>
              <w:marBottom w:val="0"/>
              <w:divBdr>
                <w:top w:val="none" w:sz="0" w:space="0" w:color="auto"/>
                <w:left w:val="none" w:sz="0" w:space="0" w:color="auto"/>
                <w:bottom w:val="none" w:sz="0" w:space="0" w:color="auto"/>
                <w:right w:val="none" w:sz="0" w:space="0" w:color="auto"/>
              </w:divBdr>
            </w:div>
            <w:div w:id="165442064">
              <w:marLeft w:val="0"/>
              <w:marRight w:val="0"/>
              <w:marTop w:val="0"/>
              <w:marBottom w:val="0"/>
              <w:divBdr>
                <w:top w:val="none" w:sz="0" w:space="0" w:color="auto"/>
                <w:left w:val="none" w:sz="0" w:space="0" w:color="auto"/>
                <w:bottom w:val="none" w:sz="0" w:space="0" w:color="auto"/>
                <w:right w:val="none" w:sz="0" w:space="0" w:color="auto"/>
              </w:divBdr>
            </w:div>
            <w:div w:id="110829032">
              <w:marLeft w:val="0"/>
              <w:marRight w:val="0"/>
              <w:marTop w:val="0"/>
              <w:marBottom w:val="0"/>
              <w:divBdr>
                <w:top w:val="none" w:sz="0" w:space="0" w:color="auto"/>
                <w:left w:val="none" w:sz="0" w:space="0" w:color="auto"/>
                <w:bottom w:val="none" w:sz="0" w:space="0" w:color="auto"/>
                <w:right w:val="none" w:sz="0" w:space="0" w:color="auto"/>
              </w:divBdr>
            </w:div>
            <w:div w:id="1283686147">
              <w:marLeft w:val="0"/>
              <w:marRight w:val="0"/>
              <w:marTop w:val="0"/>
              <w:marBottom w:val="0"/>
              <w:divBdr>
                <w:top w:val="none" w:sz="0" w:space="0" w:color="auto"/>
                <w:left w:val="none" w:sz="0" w:space="0" w:color="auto"/>
                <w:bottom w:val="none" w:sz="0" w:space="0" w:color="auto"/>
                <w:right w:val="none" w:sz="0" w:space="0" w:color="auto"/>
              </w:divBdr>
            </w:div>
            <w:div w:id="856696701">
              <w:marLeft w:val="0"/>
              <w:marRight w:val="0"/>
              <w:marTop w:val="0"/>
              <w:marBottom w:val="0"/>
              <w:divBdr>
                <w:top w:val="none" w:sz="0" w:space="0" w:color="auto"/>
                <w:left w:val="none" w:sz="0" w:space="0" w:color="auto"/>
                <w:bottom w:val="none" w:sz="0" w:space="0" w:color="auto"/>
                <w:right w:val="none" w:sz="0" w:space="0" w:color="auto"/>
              </w:divBdr>
            </w:div>
            <w:div w:id="1769931518">
              <w:marLeft w:val="0"/>
              <w:marRight w:val="0"/>
              <w:marTop w:val="0"/>
              <w:marBottom w:val="0"/>
              <w:divBdr>
                <w:top w:val="none" w:sz="0" w:space="0" w:color="auto"/>
                <w:left w:val="none" w:sz="0" w:space="0" w:color="auto"/>
                <w:bottom w:val="none" w:sz="0" w:space="0" w:color="auto"/>
                <w:right w:val="none" w:sz="0" w:space="0" w:color="auto"/>
              </w:divBdr>
            </w:div>
            <w:div w:id="1103651754">
              <w:marLeft w:val="0"/>
              <w:marRight w:val="0"/>
              <w:marTop w:val="0"/>
              <w:marBottom w:val="0"/>
              <w:divBdr>
                <w:top w:val="none" w:sz="0" w:space="0" w:color="auto"/>
                <w:left w:val="none" w:sz="0" w:space="0" w:color="auto"/>
                <w:bottom w:val="none" w:sz="0" w:space="0" w:color="auto"/>
                <w:right w:val="none" w:sz="0" w:space="0" w:color="auto"/>
              </w:divBdr>
            </w:div>
            <w:div w:id="215245891">
              <w:marLeft w:val="0"/>
              <w:marRight w:val="0"/>
              <w:marTop w:val="0"/>
              <w:marBottom w:val="0"/>
              <w:divBdr>
                <w:top w:val="none" w:sz="0" w:space="0" w:color="auto"/>
                <w:left w:val="none" w:sz="0" w:space="0" w:color="auto"/>
                <w:bottom w:val="none" w:sz="0" w:space="0" w:color="auto"/>
                <w:right w:val="none" w:sz="0" w:space="0" w:color="auto"/>
              </w:divBdr>
            </w:div>
            <w:div w:id="255678738">
              <w:marLeft w:val="0"/>
              <w:marRight w:val="0"/>
              <w:marTop w:val="0"/>
              <w:marBottom w:val="0"/>
              <w:divBdr>
                <w:top w:val="none" w:sz="0" w:space="0" w:color="auto"/>
                <w:left w:val="none" w:sz="0" w:space="0" w:color="auto"/>
                <w:bottom w:val="none" w:sz="0" w:space="0" w:color="auto"/>
                <w:right w:val="none" w:sz="0" w:space="0" w:color="auto"/>
              </w:divBdr>
            </w:div>
            <w:div w:id="820190874">
              <w:marLeft w:val="0"/>
              <w:marRight w:val="0"/>
              <w:marTop w:val="0"/>
              <w:marBottom w:val="0"/>
              <w:divBdr>
                <w:top w:val="none" w:sz="0" w:space="0" w:color="auto"/>
                <w:left w:val="none" w:sz="0" w:space="0" w:color="auto"/>
                <w:bottom w:val="none" w:sz="0" w:space="0" w:color="auto"/>
                <w:right w:val="none" w:sz="0" w:space="0" w:color="auto"/>
              </w:divBdr>
            </w:div>
            <w:div w:id="57024746">
              <w:marLeft w:val="0"/>
              <w:marRight w:val="0"/>
              <w:marTop w:val="0"/>
              <w:marBottom w:val="0"/>
              <w:divBdr>
                <w:top w:val="none" w:sz="0" w:space="0" w:color="auto"/>
                <w:left w:val="none" w:sz="0" w:space="0" w:color="auto"/>
                <w:bottom w:val="none" w:sz="0" w:space="0" w:color="auto"/>
                <w:right w:val="none" w:sz="0" w:space="0" w:color="auto"/>
              </w:divBdr>
            </w:div>
            <w:div w:id="1289355440">
              <w:marLeft w:val="0"/>
              <w:marRight w:val="0"/>
              <w:marTop w:val="0"/>
              <w:marBottom w:val="0"/>
              <w:divBdr>
                <w:top w:val="none" w:sz="0" w:space="0" w:color="auto"/>
                <w:left w:val="none" w:sz="0" w:space="0" w:color="auto"/>
                <w:bottom w:val="none" w:sz="0" w:space="0" w:color="auto"/>
                <w:right w:val="none" w:sz="0" w:space="0" w:color="auto"/>
              </w:divBdr>
            </w:div>
            <w:div w:id="1494642463">
              <w:marLeft w:val="0"/>
              <w:marRight w:val="0"/>
              <w:marTop w:val="0"/>
              <w:marBottom w:val="0"/>
              <w:divBdr>
                <w:top w:val="none" w:sz="0" w:space="0" w:color="auto"/>
                <w:left w:val="none" w:sz="0" w:space="0" w:color="auto"/>
                <w:bottom w:val="none" w:sz="0" w:space="0" w:color="auto"/>
                <w:right w:val="none" w:sz="0" w:space="0" w:color="auto"/>
              </w:divBdr>
            </w:div>
            <w:div w:id="470829712">
              <w:marLeft w:val="0"/>
              <w:marRight w:val="0"/>
              <w:marTop w:val="0"/>
              <w:marBottom w:val="0"/>
              <w:divBdr>
                <w:top w:val="none" w:sz="0" w:space="0" w:color="auto"/>
                <w:left w:val="none" w:sz="0" w:space="0" w:color="auto"/>
                <w:bottom w:val="none" w:sz="0" w:space="0" w:color="auto"/>
                <w:right w:val="none" w:sz="0" w:space="0" w:color="auto"/>
              </w:divBdr>
            </w:div>
            <w:div w:id="80689185">
              <w:marLeft w:val="0"/>
              <w:marRight w:val="0"/>
              <w:marTop w:val="0"/>
              <w:marBottom w:val="0"/>
              <w:divBdr>
                <w:top w:val="none" w:sz="0" w:space="0" w:color="auto"/>
                <w:left w:val="none" w:sz="0" w:space="0" w:color="auto"/>
                <w:bottom w:val="none" w:sz="0" w:space="0" w:color="auto"/>
                <w:right w:val="none" w:sz="0" w:space="0" w:color="auto"/>
              </w:divBdr>
            </w:div>
            <w:div w:id="13556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2267</Words>
  <Characters>12923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MIGUEL GOMEZ PRIETO</cp:lastModifiedBy>
  <cp:revision>23</cp:revision>
  <cp:lastPrinted>2025-03-03T18:17:00Z</cp:lastPrinted>
  <dcterms:created xsi:type="dcterms:W3CDTF">2023-03-13T20:31:00Z</dcterms:created>
  <dcterms:modified xsi:type="dcterms:W3CDTF">2025-05-15T18:10:00Z</dcterms:modified>
</cp:coreProperties>
</file>