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1F23" w14:textId="6236233A" w:rsidR="00DB08BB" w:rsidRDefault="00DB08BB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Lab - Use Documentation</w:t>
      </w:r>
    </w:p>
    <w:p w14:paraId="42D981D5" w14:textId="77777777" w:rsidR="00DB08BB" w:rsidRDefault="00DB08BB">
      <w:pPr>
        <w:rPr>
          <w:rFonts w:ascii="Lato" w:hAnsi="Lato"/>
          <w:color w:val="273540"/>
          <w:shd w:val="clear" w:color="auto" w:fill="FFFFFF"/>
        </w:rPr>
      </w:pPr>
    </w:p>
    <w:p w14:paraId="29261A1E" w14:textId="77777777" w:rsidR="00DB08BB" w:rsidRDefault="00DB08BB" w:rsidP="00DB08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What are three of the primary responsibilities of a </w:t>
      </w:r>
      <w:proofErr w:type="spellStart"/>
      <w:r w:rsidRPr="00DB08BB">
        <w:rPr>
          <w:rFonts w:ascii="Monaco" w:eastAsia="Times New Roman" w:hAnsi="Monaco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UIView</w:t>
      </w:r>
      <w:proofErr w:type="spell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 object?</w:t>
      </w:r>
    </w:p>
    <w:p w14:paraId="669EFED8" w14:textId="2FC89757" w:rsidR="00DB08BB" w:rsidRDefault="00DB08BB" w:rsidP="00DB08BB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-Drawing and Animation</w:t>
      </w:r>
    </w:p>
    <w:p w14:paraId="0EA15F11" w14:textId="4AEECADA" w:rsidR="00DB08BB" w:rsidRDefault="00DB08BB" w:rsidP="00DB08BB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-Layout and 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Subview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Management</w:t>
      </w:r>
    </w:p>
    <w:p w14:paraId="16275116" w14:textId="08FD4AA3" w:rsidR="00DB08BB" w:rsidRPr="00DB08BB" w:rsidRDefault="00DB08BB" w:rsidP="00DB08BB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-Event handling</w:t>
      </w:r>
    </w:p>
    <w:p w14:paraId="35C4C485" w14:textId="77777777" w:rsidR="00DB08BB" w:rsidRDefault="00DB08BB" w:rsidP="00DB08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What does documentation call a view that's embedded in another view?</w:t>
      </w:r>
    </w:p>
    <w:p w14:paraId="3F946A16" w14:textId="7CA51C70" w:rsidR="00DB08BB" w:rsidRPr="00DB08BB" w:rsidRDefault="0061322D" w:rsidP="00DB08BB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-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Subview</w:t>
      </w:r>
      <w:proofErr w:type="spellEnd"/>
    </w:p>
    <w:p w14:paraId="58B3F111" w14:textId="77777777" w:rsidR="00DB08BB" w:rsidRDefault="00DB08BB" w:rsidP="00DB08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What does documentation call the parent view that's embedding the other view?</w:t>
      </w:r>
    </w:p>
    <w:p w14:paraId="0A05203A" w14:textId="346BD7F5" w:rsidR="0061322D" w:rsidRPr="00DB08BB" w:rsidRDefault="0061322D" w:rsidP="0061322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-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Superview</w:t>
      </w:r>
      <w:proofErr w:type="spellEnd"/>
    </w:p>
    <w:p w14:paraId="0A33EF59" w14:textId="759263D0" w:rsidR="00DB08BB" w:rsidRDefault="00DB08BB" w:rsidP="00DB08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What is a view's frame?</w:t>
      </w:r>
    </w:p>
    <w:p w14:paraId="492884BE" w14:textId="4E35B637" w:rsidR="0061322D" w:rsidRPr="00DB08BB" w:rsidRDefault="0061322D" w:rsidP="0061322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61322D">
        <w:rPr>
          <w:rFonts w:ascii="Lato" w:eastAsia="Times New Roman" w:hAnsi="Lato" w:cs="Times New Roman"/>
          <w:color w:val="273540"/>
          <w:kern w:val="0"/>
          <w14:ligatures w14:val="none"/>
        </w:rPr>
        <w:t>-</w:t>
      </w:r>
      <w:r w:rsidRPr="0061322D">
        <w:t xml:space="preserve"> </w:t>
      </w:r>
      <w:r w:rsidRPr="0061322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 rectangle that defines a view’s position and size relative to its </w:t>
      </w:r>
      <w:proofErr w:type="spellStart"/>
      <w:r w:rsidRPr="0061322D">
        <w:rPr>
          <w:rFonts w:ascii="Lato" w:eastAsia="Times New Roman" w:hAnsi="Lato" w:cs="Times New Roman"/>
          <w:color w:val="273540"/>
          <w:kern w:val="0"/>
          <w14:ligatures w14:val="none"/>
        </w:rPr>
        <w:t>superview</w:t>
      </w:r>
      <w:proofErr w:type="spellEnd"/>
      <w:r w:rsidRPr="0061322D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</w:p>
    <w:p w14:paraId="0571D877" w14:textId="77777777" w:rsidR="00DB08BB" w:rsidRDefault="00DB08BB" w:rsidP="00DB08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How </w:t>
      </w:r>
      <w:proofErr w:type="gramStart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is</w:t>
      </w:r>
      <w:proofErr w:type="gram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 view's bounds different from its frame?</w:t>
      </w:r>
    </w:p>
    <w:p w14:paraId="66158D4B" w14:textId="7F761D3F" w:rsidR="00DB08BB" w:rsidRPr="00DB08BB" w:rsidRDefault="00DB08BB" w:rsidP="00DB08BB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-</w:t>
      </w:r>
      <w:r w:rsidRPr="00DB08BB">
        <w:rPr>
          <w:rFonts w:ascii="Lucida Grande" w:hAnsi="Lucida Grande" w:cs="Lucida Grande"/>
          <w:color w:val="1A1D28"/>
          <w:shd w:val="clear" w:color="auto" w:fill="FFFFFF"/>
        </w:rPr>
        <w:t xml:space="preserve"> </w:t>
      </w:r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 bounds of an </w:t>
      </w:r>
      <w:proofErr w:type="spellStart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UIView</w:t>
      </w:r>
      <w:proofErr w:type="spell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is the rectangle, expressed as a location (</w:t>
      </w:r>
      <w:proofErr w:type="spellStart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x,y</w:t>
      </w:r>
      <w:proofErr w:type="spell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) and size (</w:t>
      </w:r>
      <w:proofErr w:type="spellStart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width,height</w:t>
      </w:r>
      <w:proofErr w:type="spell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) relative to its own coordinate system (0,0).</w:t>
      </w:r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br/>
        <w:t xml:space="preserve">The frame of an </w:t>
      </w:r>
      <w:proofErr w:type="spellStart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UIView</w:t>
      </w:r>
      <w:proofErr w:type="spell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is the rectangle, expressed as a location (</w:t>
      </w:r>
      <w:proofErr w:type="spellStart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x,y</w:t>
      </w:r>
      <w:proofErr w:type="spell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) and size (</w:t>
      </w:r>
      <w:proofErr w:type="spellStart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width,height</w:t>
      </w:r>
      <w:proofErr w:type="spell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) relative to the </w:t>
      </w:r>
      <w:proofErr w:type="spellStart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>superview</w:t>
      </w:r>
      <w:proofErr w:type="spellEnd"/>
      <w:r w:rsidRPr="00DB08B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it is contained within.</w:t>
      </w:r>
    </w:p>
    <w:p w14:paraId="7126BE2A" w14:textId="77777777" w:rsidR="00DB08BB" w:rsidRDefault="00DB08BB"/>
    <w:sectPr w:rsidR="00DB0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A7155"/>
    <w:multiLevelType w:val="multilevel"/>
    <w:tmpl w:val="9F9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BB"/>
    <w:rsid w:val="0061322D"/>
    <w:rsid w:val="00BD3B83"/>
    <w:rsid w:val="00DB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921F6"/>
  <w15:chartTrackingRefBased/>
  <w15:docId w15:val="{B197D75C-1AA4-E940-87B5-D91876A1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B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B08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Gaido</dc:creator>
  <cp:keywords/>
  <dc:description/>
  <cp:lastModifiedBy>Miguel Gaido</cp:lastModifiedBy>
  <cp:revision>1</cp:revision>
  <dcterms:created xsi:type="dcterms:W3CDTF">2026-03-06T19:45:00Z</dcterms:created>
  <dcterms:modified xsi:type="dcterms:W3CDTF">2026-03-06T19:57:00Z</dcterms:modified>
</cp:coreProperties>
</file>