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CB9D" w14:textId="0CBD2395" w:rsidR="00545F6B" w:rsidRDefault="00545F6B" w:rsidP="007B5D3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5F6B">
        <w:rPr>
          <w:rFonts w:ascii="Arial" w:hAnsi="Arial" w:cs="Arial"/>
          <w:b/>
          <w:bCs/>
          <w:sz w:val="28"/>
          <w:szCs w:val="28"/>
        </w:rPr>
        <w:t>MANUAL SE USUARIO.</w:t>
      </w:r>
    </w:p>
    <w:p w14:paraId="4F0AC38D" w14:textId="5A5F0D1D" w:rsidR="008779FC" w:rsidRDefault="008779FC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 w:rsidR="0030203E">
        <w:rPr>
          <w:rFonts w:ascii="Arial" w:hAnsi="Arial" w:cs="Arial"/>
          <w:sz w:val="24"/>
          <w:szCs w:val="24"/>
        </w:rPr>
        <w:t xml:space="preserve">vez </w:t>
      </w:r>
      <w:r w:rsidR="00C00F75">
        <w:rPr>
          <w:rFonts w:ascii="Arial" w:hAnsi="Arial" w:cs="Arial"/>
          <w:sz w:val="24"/>
          <w:szCs w:val="24"/>
        </w:rPr>
        <w:t xml:space="preserve">ingresando al enlace del proyecto en </w:t>
      </w:r>
      <w:proofErr w:type="spellStart"/>
      <w:r w:rsidR="0030203E">
        <w:rPr>
          <w:rFonts w:ascii="Arial" w:hAnsi="Arial" w:cs="Arial"/>
          <w:sz w:val="24"/>
          <w:szCs w:val="24"/>
        </w:rPr>
        <w:t>T</w:t>
      </w:r>
      <w:r w:rsidR="00C00F75">
        <w:rPr>
          <w:rFonts w:ascii="Arial" w:hAnsi="Arial" w:cs="Arial"/>
          <w:sz w:val="24"/>
          <w:szCs w:val="24"/>
        </w:rPr>
        <w:t>inkercad</w:t>
      </w:r>
      <w:proofErr w:type="spellEnd"/>
      <w:r w:rsidR="00C00F75">
        <w:rPr>
          <w:rFonts w:ascii="Arial" w:hAnsi="Arial" w:cs="Arial"/>
          <w:sz w:val="24"/>
          <w:szCs w:val="24"/>
        </w:rPr>
        <w:t xml:space="preserve"> : </w:t>
      </w:r>
      <w:hyperlink r:id="rId5" w:history="1">
        <w:r w:rsidRPr="005536E7">
          <w:rPr>
            <w:rStyle w:val="Hipervnculo"/>
            <w:rFonts w:ascii="Arial" w:hAnsi="Arial" w:cs="Arial"/>
            <w:sz w:val="24"/>
            <w:szCs w:val="24"/>
          </w:rPr>
          <w:t>https://www.tinkercad.com</w:t>
        </w:r>
      </w:hyperlink>
      <w:r>
        <w:rPr>
          <w:rFonts w:ascii="Arial" w:hAnsi="Arial" w:cs="Arial"/>
          <w:sz w:val="24"/>
          <w:szCs w:val="24"/>
        </w:rPr>
        <w:t xml:space="preserve"> se abrirá el diseño de 64 leds antes mencionado.</w:t>
      </w:r>
    </w:p>
    <w:p w14:paraId="2EE39ACD" w14:textId="57870138" w:rsidR="008779FC" w:rsidRDefault="008779FC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hacer que le proyecto </w:t>
      </w:r>
      <w:r w:rsidR="00C00F75">
        <w:rPr>
          <w:rFonts w:ascii="Arial" w:hAnsi="Arial" w:cs="Arial"/>
          <w:sz w:val="24"/>
          <w:szCs w:val="24"/>
        </w:rPr>
        <w:t xml:space="preserve">empiece a funcionar </w:t>
      </w:r>
      <w:r>
        <w:rPr>
          <w:rFonts w:ascii="Arial" w:hAnsi="Arial" w:cs="Arial"/>
          <w:sz w:val="24"/>
          <w:szCs w:val="24"/>
        </w:rPr>
        <w:t xml:space="preserve">se debe dar </w:t>
      </w:r>
      <w:r w:rsidR="00C00F75">
        <w:rPr>
          <w:rFonts w:ascii="Arial" w:hAnsi="Arial" w:cs="Arial"/>
          <w:sz w:val="24"/>
          <w:szCs w:val="24"/>
        </w:rPr>
        <w:t>clic</w:t>
      </w:r>
      <w:r>
        <w:rPr>
          <w:rFonts w:ascii="Arial" w:hAnsi="Arial" w:cs="Arial"/>
          <w:sz w:val="24"/>
          <w:szCs w:val="24"/>
        </w:rPr>
        <w:t xml:space="preserve"> en el siguiente </w:t>
      </w:r>
      <w:r w:rsidR="00C00F75">
        <w:rPr>
          <w:rFonts w:ascii="Arial" w:hAnsi="Arial" w:cs="Arial"/>
          <w:sz w:val="24"/>
          <w:szCs w:val="24"/>
        </w:rPr>
        <w:t>botón</w:t>
      </w:r>
    </w:p>
    <w:p w14:paraId="0EA376AC" w14:textId="2B7F0DCF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3D641B" wp14:editId="011C82DE">
            <wp:extent cx="3556977" cy="252222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644" cy="25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9664" w14:textId="7146A05A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1. Iniciar simulación.</w:t>
      </w:r>
    </w:p>
    <w:p w14:paraId="3D8282D3" w14:textId="0A392E6D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iniciar la simulación se da clic en el botón “Código” </w:t>
      </w:r>
    </w:p>
    <w:p w14:paraId="4EB6D40E" w14:textId="348AD26E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680C5B" wp14:editId="11BE9284">
            <wp:extent cx="3573780" cy="3237402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451" cy="32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BC1" w14:textId="61A2E6F8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2. Código</w:t>
      </w:r>
    </w:p>
    <w:p w14:paraId="41838FC3" w14:textId="77777777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</w:p>
    <w:p w14:paraId="36724CFD" w14:textId="773695B2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posteriormente se dará clic en monitor en serie</w:t>
      </w:r>
    </w:p>
    <w:p w14:paraId="6F3D790B" w14:textId="245988FE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</w:p>
    <w:p w14:paraId="19E944A1" w14:textId="0419B764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69070A" wp14:editId="24E306DB">
            <wp:extent cx="3726566" cy="33045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97" cy="33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3631" w14:textId="27868EF3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hecho los pasos antes mencionados, se muestra un cuadro de MENU (imagen 3)</w:t>
      </w:r>
    </w:p>
    <w:p w14:paraId="5563A7E8" w14:textId="6796ECC0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20D07B" wp14:editId="50EAD4A0">
            <wp:extent cx="4752975" cy="1066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7A63" w14:textId="6BB6CAD0" w:rsidR="00C00F75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Imagen 3. </w:t>
      </w:r>
      <w:r w:rsidR="0030203E">
        <w:rPr>
          <w:rFonts w:ascii="Arial" w:hAnsi="Arial" w:cs="Arial"/>
          <w:sz w:val="24"/>
          <w:szCs w:val="24"/>
        </w:rPr>
        <w:t>Menú</w:t>
      </w:r>
      <w:r>
        <w:rPr>
          <w:rFonts w:ascii="Arial" w:hAnsi="Arial" w:cs="Arial"/>
          <w:sz w:val="24"/>
          <w:szCs w:val="24"/>
        </w:rPr>
        <w:t xml:space="preserve"> de usuario</w:t>
      </w:r>
    </w:p>
    <w:p w14:paraId="5E55EECA" w14:textId="77777777" w:rsidR="00C00F75" w:rsidRPr="008779FC" w:rsidRDefault="00C00F75" w:rsidP="007B5D3D">
      <w:pPr>
        <w:jc w:val="both"/>
        <w:rPr>
          <w:rFonts w:ascii="Arial" w:hAnsi="Arial" w:cs="Arial"/>
          <w:sz w:val="24"/>
          <w:szCs w:val="24"/>
        </w:rPr>
      </w:pPr>
    </w:p>
    <w:p w14:paraId="2666B14D" w14:textId="446C67E1" w:rsidR="00057978" w:rsidRPr="00232427" w:rsidRDefault="00C00F75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tiene la posibilidad de escoger 3 </w:t>
      </w:r>
      <w:r w:rsidR="0030203E">
        <w:rPr>
          <w:rFonts w:ascii="Arial" w:hAnsi="Arial" w:cs="Arial"/>
          <w:sz w:val="24"/>
          <w:szCs w:val="24"/>
        </w:rPr>
        <w:t>opciones:</w:t>
      </w:r>
    </w:p>
    <w:p w14:paraId="6634304F" w14:textId="22C35C1E" w:rsidR="00057978" w:rsidRPr="00232427" w:rsidRDefault="00057978" w:rsidP="007B5D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Realizar una prueba de leds</w:t>
      </w:r>
    </w:p>
    <w:p w14:paraId="3BB1BA40" w14:textId="14B87F1A" w:rsidR="00057978" w:rsidRPr="00232427" w:rsidRDefault="00057978" w:rsidP="007B5D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 xml:space="preserve">Mostrar por medio de los leds un </w:t>
      </w:r>
      <w:r w:rsidR="00232427" w:rsidRPr="00232427">
        <w:rPr>
          <w:rFonts w:ascii="Arial" w:hAnsi="Arial" w:cs="Arial"/>
          <w:sz w:val="24"/>
          <w:szCs w:val="24"/>
        </w:rPr>
        <w:t>patrón</w:t>
      </w:r>
      <w:r w:rsidRPr="00232427">
        <w:rPr>
          <w:rFonts w:ascii="Arial" w:hAnsi="Arial" w:cs="Arial"/>
          <w:sz w:val="24"/>
          <w:szCs w:val="24"/>
        </w:rPr>
        <w:t xml:space="preserve"> </w:t>
      </w:r>
      <w:r w:rsidR="00232427" w:rsidRPr="00232427">
        <w:rPr>
          <w:rFonts w:ascii="Arial" w:hAnsi="Arial" w:cs="Arial"/>
          <w:sz w:val="24"/>
          <w:szCs w:val="24"/>
        </w:rPr>
        <w:t>precargado</w:t>
      </w:r>
      <w:r w:rsidR="0030203E">
        <w:rPr>
          <w:rFonts w:ascii="Arial" w:hAnsi="Arial" w:cs="Arial"/>
          <w:sz w:val="24"/>
          <w:szCs w:val="24"/>
        </w:rPr>
        <w:t>.</w:t>
      </w:r>
    </w:p>
    <w:p w14:paraId="098D51A6" w14:textId="297DA1A9" w:rsidR="00232427" w:rsidRPr="00232427" w:rsidRDefault="00232427" w:rsidP="007B5D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Mostrar una secuencia de patrones precargados por medio de los leds</w:t>
      </w:r>
      <w:r w:rsidR="0030203E">
        <w:rPr>
          <w:rFonts w:ascii="Arial" w:hAnsi="Arial" w:cs="Arial"/>
          <w:sz w:val="24"/>
          <w:szCs w:val="24"/>
        </w:rPr>
        <w:t>.</w:t>
      </w:r>
    </w:p>
    <w:p w14:paraId="36022B79" w14:textId="29771599" w:rsidR="00057978" w:rsidRDefault="007B466C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usuario decida ingresa el numero de 1 a 3, deberá poner el numero en el recuadro rojo y luego dar clic en el botón env. (recuadro azul)</w:t>
      </w:r>
    </w:p>
    <w:p w14:paraId="588463A0" w14:textId="09DBCCAC" w:rsidR="007B466C" w:rsidRDefault="007B466C" w:rsidP="007B5D3D">
      <w:pPr>
        <w:jc w:val="both"/>
        <w:rPr>
          <w:rFonts w:ascii="Arial" w:hAnsi="Arial" w:cs="Arial"/>
          <w:sz w:val="24"/>
          <w:szCs w:val="24"/>
        </w:rPr>
      </w:pPr>
    </w:p>
    <w:p w14:paraId="504798BB" w14:textId="4D100756" w:rsidR="007B466C" w:rsidRDefault="007B466C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ADAA8" wp14:editId="21802B76">
            <wp:extent cx="5943600" cy="2080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544B" w14:textId="5F9F188A" w:rsidR="007B466C" w:rsidRDefault="007B466C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4. Selección del menú</w:t>
      </w:r>
    </w:p>
    <w:p w14:paraId="01EA594F" w14:textId="43BF28C4" w:rsidR="002E346E" w:rsidRDefault="0030551D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menú anteriormente mencionado, pueden ocurrir 4 casos</w:t>
      </w:r>
      <w:r w:rsidR="00A472D2">
        <w:rPr>
          <w:rFonts w:ascii="Arial" w:hAnsi="Arial" w:cs="Arial"/>
          <w:sz w:val="24"/>
          <w:szCs w:val="24"/>
        </w:rPr>
        <w:t>:</w:t>
      </w:r>
    </w:p>
    <w:p w14:paraId="02261EED" w14:textId="4511E54C" w:rsidR="002E346E" w:rsidRDefault="002E346E" w:rsidP="007B5D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787B">
        <w:rPr>
          <w:rFonts w:ascii="Arial" w:hAnsi="Arial" w:cs="Arial"/>
          <w:b/>
          <w:bCs/>
          <w:sz w:val="24"/>
          <w:szCs w:val="24"/>
        </w:rPr>
        <w:t>Si el usuario ingresa el numero 1:</w:t>
      </w:r>
      <w:r>
        <w:rPr>
          <w:rFonts w:ascii="Arial" w:hAnsi="Arial" w:cs="Arial"/>
          <w:sz w:val="24"/>
          <w:szCs w:val="24"/>
        </w:rPr>
        <w:t xml:space="preserve"> Se realizará una prueba de encendido de todos los leds</w:t>
      </w:r>
      <w:r w:rsidR="0011787B">
        <w:rPr>
          <w:rFonts w:ascii="Arial" w:hAnsi="Arial" w:cs="Arial"/>
          <w:sz w:val="24"/>
          <w:szCs w:val="24"/>
        </w:rPr>
        <w:t>.</w:t>
      </w:r>
    </w:p>
    <w:p w14:paraId="5DAA4E5D" w14:textId="60EEFDAE" w:rsid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787B">
        <w:rPr>
          <w:rFonts w:ascii="Arial" w:hAnsi="Arial" w:cs="Arial"/>
          <w:sz w:val="24"/>
          <w:szCs w:val="24"/>
        </w:rPr>
        <w:t>La matriz de leds se mostrará tal que así:</w:t>
      </w:r>
    </w:p>
    <w:p w14:paraId="47F9D6DA" w14:textId="3A2808D0" w:rsidR="0011787B" w:rsidRPr="0011787B" w:rsidRDefault="0011787B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B75725" wp14:editId="37BB3454">
            <wp:simplePos x="0" y="0"/>
            <wp:positionH relativeFrom="column">
              <wp:posOffset>1419225</wp:posOffset>
            </wp:positionH>
            <wp:positionV relativeFrom="paragraph">
              <wp:posOffset>8890</wp:posOffset>
            </wp:positionV>
            <wp:extent cx="3015615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23" y="21451"/>
                <wp:lineTo x="2142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D851A" w14:textId="0973CA64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7F66FFE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DAAE878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F93F5F0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31D402E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A9C4EAE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8D5FC3F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1F1F5A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B7E31CE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5581E01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F45A902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9092884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CBEAF4C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1A8EE36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C250968" w14:textId="77777777" w:rsidR="0011787B" w:rsidRPr="0011787B" w:rsidRDefault="0011787B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6115BA6" w14:textId="46F1A35C" w:rsidR="002E346E" w:rsidRDefault="002E346E" w:rsidP="007B5D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787B">
        <w:rPr>
          <w:rFonts w:ascii="Arial" w:hAnsi="Arial" w:cs="Arial"/>
          <w:b/>
          <w:bCs/>
          <w:sz w:val="24"/>
          <w:szCs w:val="24"/>
        </w:rPr>
        <w:t>Si el usuario ingresa el numero 2:</w:t>
      </w:r>
      <w:r>
        <w:rPr>
          <w:rFonts w:ascii="Arial" w:hAnsi="Arial" w:cs="Arial"/>
          <w:sz w:val="24"/>
          <w:szCs w:val="24"/>
        </w:rPr>
        <w:t xml:space="preserve"> Se desplegará </w:t>
      </w:r>
      <w:r w:rsidR="0011787B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siguiente </w:t>
      </w:r>
      <w:r w:rsidR="0011787B">
        <w:rPr>
          <w:rFonts w:ascii="Arial" w:hAnsi="Arial" w:cs="Arial"/>
          <w:sz w:val="24"/>
          <w:szCs w:val="24"/>
        </w:rPr>
        <w:t>submenú de opciones</w:t>
      </w:r>
      <w:r>
        <w:rPr>
          <w:rFonts w:ascii="Arial" w:hAnsi="Arial" w:cs="Arial"/>
          <w:sz w:val="24"/>
          <w:szCs w:val="24"/>
        </w:rPr>
        <w:t>:</w:t>
      </w:r>
    </w:p>
    <w:p w14:paraId="42F42BE8" w14:textId="3F14D9BD" w:rsidR="00DA7CEC" w:rsidRDefault="00DA7CEC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C11971" wp14:editId="75B164AF">
            <wp:simplePos x="0" y="0"/>
            <wp:positionH relativeFrom="column">
              <wp:posOffset>1543050</wp:posOffset>
            </wp:positionH>
            <wp:positionV relativeFrom="paragraph">
              <wp:posOffset>8890</wp:posOffset>
            </wp:positionV>
            <wp:extent cx="21621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505" y="20800"/>
                <wp:lineTo x="2150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30797" w14:textId="3B0D35B6" w:rsidR="00DA7CEC" w:rsidRDefault="00DA7CEC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4D26934" w14:textId="171A9A74" w:rsidR="00DA7CEC" w:rsidRDefault="00DA7CEC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2A40E35" w14:textId="0A29A27E" w:rsidR="00DA7CEC" w:rsidRDefault="00DA7CEC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no avanzara hasta que el usuario seleccione una opción.</w:t>
      </w:r>
    </w:p>
    <w:p w14:paraId="061707B9" w14:textId="77777777" w:rsidR="00DA7CEC" w:rsidRPr="00DA7CEC" w:rsidRDefault="00DA7CEC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2BAD71" w14:textId="77777777" w:rsidR="00DA7CEC" w:rsidRDefault="0011787B" w:rsidP="007B5D3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7CEC">
        <w:rPr>
          <w:rFonts w:ascii="Arial" w:hAnsi="Arial" w:cs="Arial"/>
          <w:b/>
          <w:bCs/>
          <w:sz w:val="24"/>
          <w:szCs w:val="24"/>
        </w:rPr>
        <w:t>Si el</w:t>
      </w:r>
      <w:r w:rsidR="00DA7CEC" w:rsidRPr="00DA7CEC">
        <w:rPr>
          <w:rFonts w:ascii="Arial" w:hAnsi="Arial" w:cs="Arial"/>
          <w:b/>
          <w:bCs/>
          <w:sz w:val="24"/>
          <w:szCs w:val="24"/>
        </w:rPr>
        <w:t xml:space="preserve"> usuario ingresa el numero 1:</w:t>
      </w:r>
      <w:r w:rsidR="00DA7CEC">
        <w:rPr>
          <w:rFonts w:ascii="Arial" w:hAnsi="Arial" w:cs="Arial"/>
          <w:sz w:val="24"/>
          <w:szCs w:val="24"/>
        </w:rPr>
        <w:t xml:space="preserve"> Se mostrará la siguiente opción: </w:t>
      </w:r>
    </w:p>
    <w:p w14:paraId="27FFE42E" w14:textId="688DEBDC" w:rsid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9E3542" wp14:editId="39EB4BA5">
            <wp:simplePos x="0" y="0"/>
            <wp:positionH relativeFrom="column">
              <wp:posOffset>2762250</wp:posOffset>
            </wp:positionH>
            <wp:positionV relativeFrom="paragraph">
              <wp:posOffset>0</wp:posOffset>
            </wp:positionV>
            <wp:extent cx="136207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1449" y="20736"/>
                <wp:lineTo x="2144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F0B05" w14:textId="77777777" w:rsid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AD0896E" w14:textId="3FF89DE3" w:rsidR="002E346E" w:rsidRDefault="002E346E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11787B">
        <w:rPr>
          <w:rFonts w:ascii="Arial" w:hAnsi="Arial" w:cs="Arial"/>
          <w:sz w:val="24"/>
          <w:szCs w:val="24"/>
        </w:rPr>
        <w:t>El programa no avanzara hasta que el usuario ingrese un carácter</w:t>
      </w:r>
      <w:r w:rsidR="00DA7CEC">
        <w:rPr>
          <w:rFonts w:ascii="Arial" w:hAnsi="Arial" w:cs="Arial"/>
          <w:sz w:val="24"/>
          <w:szCs w:val="24"/>
        </w:rPr>
        <w:t xml:space="preserve"> que puede ir desde la A hasta la Z y desde el 0 hasta el 9</w:t>
      </w:r>
      <w:r w:rsidRPr="0011787B">
        <w:rPr>
          <w:rFonts w:ascii="Arial" w:hAnsi="Arial" w:cs="Arial"/>
          <w:sz w:val="24"/>
          <w:szCs w:val="24"/>
        </w:rPr>
        <w:t>.</w:t>
      </w:r>
    </w:p>
    <w:p w14:paraId="28F1281B" w14:textId="3FCDE9A1" w:rsid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momento en el que el usuario ingrese un carácter en la consola serial y oprima el botón “env”</w:t>
      </w:r>
    </w:p>
    <w:p w14:paraId="598888FF" w14:textId="65FC91B9" w:rsid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21B588CA" w14:textId="12F69C24" w:rsid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30203E">
        <w:rPr>
          <w:rFonts w:ascii="Arial" w:hAnsi="Arial" w:cs="Arial"/>
          <w:sz w:val="24"/>
          <w:szCs w:val="24"/>
        </w:rPr>
        <w:t>mostrará</w:t>
      </w:r>
      <w:r>
        <w:rPr>
          <w:rFonts w:ascii="Arial" w:hAnsi="Arial" w:cs="Arial"/>
          <w:sz w:val="24"/>
          <w:szCs w:val="24"/>
        </w:rPr>
        <w:t xml:space="preserve"> un ejemplo de como prenden los leds si el usuario ingresa la letra “A”:</w:t>
      </w:r>
    </w:p>
    <w:p w14:paraId="22257EC7" w14:textId="1CFEA027" w:rsid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B7496A" wp14:editId="6495C99E">
            <wp:simplePos x="0" y="0"/>
            <wp:positionH relativeFrom="column">
              <wp:posOffset>1583055</wp:posOffset>
            </wp:positionH>
            <wp:positionV relativeFrom="paragraph">
              <wp:posOffset>12700</wp:posOffset>
            </wp:positionV>
            <wp:extent cx="2988310" cy="2440940"/>
            <wp:effectExtent l="0" t="0" r="2540" b="0"/>
            <wp:wrapTight wrapText="bothSides">
              <wp:wrapPolygon edited="0">
                <wp:start x="0" y="0"/>
                <wp:lineTo x="0" y="21409"/>
                <wp:lineTo x="21481" y="21409"/>
                <wp:lineTo x="2148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6F52C8A3" w14:textId="55E81890" w:rsid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44033630" w14:textId="4A429C2A" w:rsid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786DD118" w14:textId="27FB7DC1" w:rsid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76142EA6" w14:textId="77777777" w:rsidR="00DA7CEC" w:rsidRP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760CD100" w14:textId="77DD15EE" w:rsidR="00DA7CEC" w:rsidRDefault="00DA7CEC" w:rsidP="007B5D3D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779F557A" w14:textId="369F19A4" w:rsidR="00DA7CEC" w:rsidRDefault="00DA7CEC" w:rsidP="007B5D3D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10A766D9" w14:textId="01214424" w:rsidR="00DA7CEC" w:rsidRDefault="00DA7CEC" w:rsidP="007B5D3D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743FBA1E" w14:textId="77777777" w:rsidR="00DA7CEC" w:rsidRPr="00DA7CEC" w:rsidRDefault="00DA7CEC" w:rsidP="007B5D3D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6E875F89" w14:textId="77777777" w:rsidR="00DA7CEC" w:rsidRP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AB165F7" w14:textId="77777777" w:rsidR="00DA7CEC" w:rsidRP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13B4BB9D" w14:textId="77777777" w:rsidR="00DA7CEC" w:rsidRPr="00DA7CEC" w:rsidRDefault="00DA7CEC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3945AF73" w14:textId="7DD13BA4" w:rsidR="00DA7CEC" w:rsidRPr="007B5D3D" w:rsidRDefault="00DA7CEC" w:rsidP="007B5D3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 el usuario ingresa el numero 2:</w:t>
      </w:r>
      <w:r w:rsidR="007B5D3D">
        <w:rPr>
          <w:rFonts w:ascii="Arial" w:hAnsi="Arial" w:cs="Arial"/>
          <w:b/>
          <w:bCs/>
          <w:sz w:val="24"/>
          <w:szCs w:val="24"/>
        </w:rPr>
        <w:t xml:space="preserve"> </w:t>
      </w:r>
      <w:r w:rsidR="007B5D3D" w:rsidRPr="004926BE">
        <w:rPr>
          <w:rFonts w:ascii="Arial" w:hAnsi="Arial" w:cs="Arial"/>
          <w:sz w:val="24"/>
          <w:szCs w:val="24"/>
        </w:rPr>
        <w:t>Se imprimirá lo siguiente:</w:t>
      </w:r>
    </w:p>
    <w:p w14:paraId="5EEA0C85" w14:textId="5BCF9536" w:rsidR="007B5D3D" w:rsidRDefault="007B5D3D" w:rsidP="004926B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9B2BF0" wp14:editId="15F14638">
            <wp:extent cx="4600575" cy="495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1740" w14:textId="1D0CE8C6" w:rsidR="004926BE" w:rsidRDefault="004926BE" w:rsidP="004926B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mostrar un patrón el usuario deberá ingresar el estado de cada fila de la matriz, comenzando por la que se encuentra más próxima a las resistencias, deberá ingresar números que cumplan el rango de ir desde 0 hasta el 255 ya que ambos son los casos extremos:</w:t>
      </w:r>
    </w:p>
    <w:p w14:paraId="134AA383" w14:textId="77777777" w:rsidR="004926BE" w:rsidRDefault="004926BE" w:rsidP="004926B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EEFCBAF" w14:textId="10C197F8" w:rsidR="004926BE" w:rsidRDefault="004926BE" w:rsidP="004926B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0: No se prende ningún led de la matriz</w:t>
      </w:r>
    </w:p>
    <w:p w14:paraId="6DEFC741" w14:textId="7D4D2FE9" w:rsidR="004926BE" w:rsidRDefault="004926BE" w:rsidP="004926B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255: Se prenden todos los leds de la matriz.</w:t>
      </w:r>
    </w:p>
    <w:p w14:paraId="1240408C" w14:textId="77777777" w:rsidR="004926BE" w:rsidRDefault="004926BE" w:rsidP="004926B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B250CD7" w14:textId="4A6E8F89" w:rsidR="00A371F5" w:rsidRDefault="004926BE" w:rsidP="00A371F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basad</w:t>
      </w:r>
      <w:r w:rsidR="00A371F5">
        <w:rPr>
          <w:rFonts w:ascii="Arial" w:hAnsi="Arial" w:cs="Arial"/>
          <w:sz w:val="24"/>
          <w:szCs w:val="24"/>
        </w:rPr>
        <w:t>os en los números binarios, ya que el 255 en binario seria 11111111 y el 0 seria 00000000.</w:t>
      </w:r>
    </w:p>
    <w:p w14:paraId="0E8564F2" w14:textId="2E7E5A27" w:rsidR="00A371F5" w:rsidRDefault="00A371F5" w:rsidP="00A371F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40555386" w14:textId="40595ABA" w:rsidR="00A371F5" w:rsidRDefault="00A371F5" w:rsidP="00A371F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de impresión de un </w:t>
      </w:r>
      <w:r w:rsidR="0095436E">
        <w:rPr>
          <w:rFonts w:ascii="Arial" w:hAnsi="Arial" w:cs="Arial"/>
          <w:sz w:val="24"/>
          <w:szCs w:val="24"/>
        </w:rPr>
        <w:t>patrón</w:t>
      </w:r>
      <w:r>
        <w:rPr>
          <w:rFonts w:ascii="Arial" w:hAnsi="Arial" w:cs="Arial"/>
          <w:sz w:val="24"/>
          <w:szCs w:val="24"/>
        </w:rPr>
        <w:t>:</w:t>
      </w:r>
    </w:p>
    <w:p w14:paraId="3EFA7108" w14:textId="249E627A" w:rsidR="0095436E" w:rsidRDefault="0095436E" w:rsidP="00A371F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usuario ingresa </w:t>
      </w:r>
      <w:r w:rsidR="00D07E80">
        <w:rPr>
          <w:rFonts w:ascii="Arial" w:hAnsi="Arial" w:cs="Arial"/>
          <w:sz w:val="24"/>
          <w:szCs w:val="24"/>
        </w:rPr>
        <w:t xml:space="preserve">la siguiente combinación de </w:t>
      </w:r>
      <w:r>
        <w:rPr>
          <w:rFonts w:ascii="Arial" w:hAnsi="Arial" w:cs="Arial"/>
          <w:sz w:val="24"/>
          <w:szCs w:val="24"/>
        </w:rPr>
        <w:t>valores:</w:t>
      </w:r>
      <w:r w:rsidR="00D07E80">
        <w:rPr>
          <w:rFonts w:ascii="Arial" w:hAnsi="Arial" w:cs="Arial"/>
          <w:sz w:val="24"/>
          <w:szCs w:val="24"/>
        </w:rPr>
        <w:t xml:space="preserve"> </w:t>
      </w:r>
      <w:r w:rsidR="00D07E80" w:rsidRPr="00D07E80">
        <w:rPr>
          <w:rFonts w:ascii="Arial" w:hAnsi="Arial" w:cs="Arial"/>
          <w:sz w:val="24"/>
          <w:szCs w:val="24"/>
        </w:rPr>
        <w:t>60, 66, 165, 129, 165, 153, 66, 60</w:t>
      </w:r>
      <w:r w:rsidR="00D07E80">
        <w:rPr>
          <w:rFonts w:ascii="Arial" w:hAnsi="Arial" w:cs="Arial"/>
          <w:sz w:val="24"/>
          <w:szCs w:val="24"/>
        </w:rPr>
        <w:t>. Se mostrará una carita feliz.</w:t>
      </w:r>
    </w:p>
    <w:p w14:paraId="1D71D943" w14:textId="33A8AC24" w:rsidR="0095436E" w:rsidRDefault="0095436E" w:rsidP="00A371F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8E0C1E2" w14:textId="39CF964F" w:rsidR="0095436E" w:rsidRPr="00A371F5" w:rsidRDefault="0095436E" w:rsidP="00A371F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63222" wp14:editId="7B89A7C0">
            <wp:extent cx="2552700" cy="212190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152" cy="21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9C03" w14:textId="0D1A118D" w:rsidR="007B5D3D" w:rsidRDefault="007B5D3D" w:rsidP="007B5D3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15A0A49" w14:textId="49EFC5B0" w:rsidR="00DA7CEC" w:rsidRPr="00D62C4A" w:rsidRDefault="00DA7CEC" w:rsidP="00D62C4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7CEC">
        <w:rPr>
          <w:rFonts w:ascii="Arial" w:hAnsi="Arial" w:cs="Arial"/>
          <w:b/>
          <w:bCs/>
          <w:sz w:val="24"/>
          <w:szCs w:val="24"/>
        </w:rPr>
        <w:t>Si el usuario ingresa otro número:</w:t>
      </w:r>
      <w:r>
        <w:rPr>
          <w:rFonts w:ascii="Arial" w:hAnsi="Arial" w:cs="Arial"/>
          <w:sz w:val="24"/>
          <w:szCs w:val="24"/>
        </w:rPr>
        <w:t xml:space="preserve"> El programa</w:t>
      </w:r>
      <w:r w:rsidR="00D62C4A">
        <w:rPr>
          <w:rFonts w:ascii="Arial" w:hAnsi="Arial" w:cs="Arial"/>
          <w:sz w:val="24"/>
          <w:szCs w:val="24"/>
        </w:rPr>
        <w:t xml:space="preserve"> dirá lo siguiente: “Opción fuera de rango”, y </w:t>
      </w:r>
      <w:r w:rsidRPr="00D62C4A">
        <w:rPr>
          <w:rFonts w:ascii="Arial" w:hAnsi="Arial" w:cs="Arial"/>
          <w:sz w:val="24"/>
          <w:szCs w:val="24"/>
        </w:rPr>
        <w:t>devolverá al usuario al menú principal.</w:t>
      </w:r>
    </w:p>
    <w:p w14:paraId="1823E1D6" w14:textId="1A9B6EC7" w:rsidR="002E346E" w:rsidRDefault="002E346E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</w:t>
      </w:r>
      <w:r w:rsidR="00D62C4A">
        <w:rPr>
          <w:rFonts w:ascii="Arial" w:hAnsi="Arial" w:cs="Arial"/>
          <w:sz w:val="24"/>
          <w:szCs w:val="24"/>
        </w:rPr>
        <w:t>muestre el patrón ingresado, bien sea la opción 1 o la opción 2, una vez terminado de mostrar el patrón, se devolverá al usuario al menú principal.</w:t>
      </w:r>
    </w:p>
    <w:p w14:paraId="57F58163" w14:textId="77777777" w:rsidR="00D62C4A" w:rsidRDefault="00D62C4A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A73615" w14:textId="7FA7D6B5" w:rsidR="002E346E" w:rsidRDefault="002E346E" w:rsidP="007B5D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ingresa el numero 3:</w:t>
      </w:r>
    </w:p>
    <w:p w14:paraId="6877694B" w14:textId="3AC4E85E" w:rsidR="002E346E" w:rsidRDefault="002E346E" w:rsidP="007B5D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>Si el usuario ingresa un valor diferente a los numero 1,2 y 3: Aparecerá el siguiente aviso:</w:t>
      </w:r>
    </w:p>
    <w:p w14:paraId="50C848D8" w14:textId="4002E8A2" w:rsidR="002E346E" w:rsidRDefault="002E346E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>Opción fuera de rango.</w:t>
      </w:r>
    </w:p>
    <w:p w14:paraId="254308B8" w14:textId="2CD91698" w:rsidR="002E346E" w:rsidRDefault="002E346E" w:rsidP="007B5D3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se devolverá al usuario al menú inicial.</w:t>
      </w:r>
    </w:p>
    <w:p w14:paraId="24C87F1D" w14:textId="66ACE462" w:rsidR="002E346E" w:rsidRDefault="002E346E" w:rsidP="007B5D3D">
      <w:pPr>
        <w:jc w:val="both"/>
        <w:rPr>
          <w:rFonts w:ascii="Arial" w:hAnsi="Arial" w:cs="Arial"/>
          <w:sz w:val="24"/>
          <w:szCs w:val="24"/>
        </w:rPr>
      </w:pPr>
    </w:p>
    <w:p w14:paraId="11C26277" w14:textId="2DC01F5F" w:rsidR="002E346E" w:rsidRDefault="002E346E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Terminado el tiempo de ejecución de cada funcionalidad, se volverá a mostrar el menú inicial</w:t>
      </w:r>
      <w:r w:rsidR="007B466C">
        <w:rPr>
          <w:rFonts w:ascii="Arial" w:hAnsi="Arial" w:cs="Arial"/>
          <w:sz w:val="24"/>
          <w:szCs w:val="24"/>
        </w:rPr>
        <w:t xml:space="preserve"> (Imagen 3) y de nuevo pedirá al usuario un </w:t>
      </w:r>
      <w:r w:rsidR="007B5D3D">
        <w:rPr>
          <w:rFonts w:ascii="Arial" w:hAnsi="Arial" w:cs="Arial"/>
          <w:sz w:val="24"/>
          <w:szCs w:val="24"/>
        </w:rPr>
        <w:t>número</w:t>
      </w:r>
      <w:r w:rsidR="007B466C">
        <w:rPr>
          <w:rFonts w:ascii="Arial" w:hAnsi="Arial" w:cs="Arial"/>
          <w:sz w:val="24"/>
          <w:szCs w:val="24"/>
        </w:rPr>
        <w:t xml:space="preserve"> del menú, que desee ejecutar.</w:t>
      </w:r>
    </w:p>
    <w:p w14:paraId="73F7C5AF" w14:textId="7392E78D" w:rsidR="007B466C" w:rsidRDefault="007B466C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terminado la ejecución del programa, se finaliza de la siguiente forma:</w:t>
      </w:r>
    </w:p>
    <w:p w14:paraId="65C9EFCD" w14:textId="3B27ADA8" w:rsidR="007B466C" w:rsidRDefault="007B466C" w:rsidP="007B5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da clic en el botón “Detener ejecución” como se muestra en la imagen 5.</w:t>
      </w:r>
    </w:p>
    <w:p w14:paraId="7C3DD959" w14:textId="31CA15E4" w:rsidR="007B466C" w:rsidRDefault="007B466C" w:rsidP="002E346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E481F" wp14:editId="6BBFA281">
            <wp:extent cx="4361383" cy="296164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666" cy="29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C61" w14:textId="745E767E" w:rsidR="007B466C" w:rsidRPr="002E346E" w:rsidRDefault="0010013A" w:rsidP="002E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5. Detener simulación.</w:t>
      </w:r>
    </w:p>
    <w:sectPr w:rsidR="007B466C" w:rsidRPr="002E3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7A2"/>
    <w:multiLevelType w:val="hybridMultilevel"/>
    <w:tmpl w:val="0F7EB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C63A2"/>
    <w:multiLevelType w:val="hybridMultilevel"/>
    <w:tmpl w:val="0A6E6A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E6BBB"/>
    <w:multiLevelType w:val="hybridMultilevel"/>
    <w:tmpl w:val="6F9AF3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55"/>
    <w:rsid w:val="00057978"/>
    <w:rsid w:val="0010013A"/>
    <w:rsid w:val="0011787B"/>
    <w:rsid w:val="001D40BC"/>
    <w:rsid w:val="00232427"/>
    <w:rsid w:val="002E346E"/>
    <w:rsid w:val="0030203E"/>
    <w:rsid w:val="0030551D"/>
    <w:rsid w:val="00334ED5"/>
    <w:rsid w:val="004926BE"/>
    <w:rsid w:val="00545F6B"/>
    <w:rsid w:val="00664121"/>
    <w:rsid w:val="0069454C"/>
    <w:rsid w:val="00737455"/>
    <w:rsid w:val="007B466C"/>
    <w:rsid w:val="007B5D3D"/>
    <w:rsid w:val="008779FC"/>
    <w:rsid w:val="0095436E"/>
    <w:rsid w:val="00A371F5"/>
    <w:rsid w:val="00A472D2"/>
    <w:rsid w:val="00C00F75"/>
    <w:rsid w:val="00D07E80"/>
    <w:rsid w:val="00D62C4A"/>
    <w:rsid w:val="00DA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E2E3"/>
  <w15:chartTrackingRefBased/>
  <w15:docId w15:val="{8D62B701-7698-48BD-95A5-28C9FDB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4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79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inkerca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Gil Rodriguez</dc:creator>
  <cp:keywords/>
  <dc:description/>
  <cp:lastModifiedBy>Luis Miguel Gil Rodriguez</cp:lastModifiedBy>
  <cp:revision>17</cp:revision>
  <dcterms:created xsi:type="dcterms:W3CDTF">2021-04-20T13:57:00Z</dcterms:created>
  <dcterms:modified xsi:type="dcterms:W3CDTF">2021-04-22T01:39:00Z</dcterms:modified>
</cp:coreProperties>
</file>