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8547" w14:textId="1AD1645F" w:rsidR="00115E7F" w:rsidRDefault="00D17447">
      <w:pPr>
        <w:rPr>
          <w:lang w:val="pt-PT"/>
        </w:rPr>
      </w:pPr>
      <w:r>
        <w:rPr>
          <w:lang w:val="pt-PT"/>
        </w:rPr>
        <w:t>Daniel Gavinho – 59889</w:t>
      </w:r>
    </w:p>
    <w:p w14:paraId="3651DFD5" w14:textId="18EB86B8" w:rsidR="00D17447" w:rsidRPr="00D17447" w:rsidRDefault="00D17447">
      <w:pPr>
        <w:rPr>
          <w:lang w:val="pt-PT"/>
        </w:rPr>
      </w:pPr>
      <w:r>
        <w:rPr>
          <w:lang w:val="pt-PT"/>
        </w:rPr>
        <w:t>A minha colega, faz uma boa apresentação do significado dos gráficos obtidos a partir das métricas dela, chegando a boas conclusões sobre os significados destas mesmo.</w:t>
      </w:r>
    </w:p>
    <w:sectPr w:rsidR="00D17447" w:rsidRPr="00D174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7F"/>
    <w:rsid w:val="00115E7F"/>
    <w:rsid w:val="00D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4B9E"/>
  <w15:chartTrackingRefBased/>
  <w15:docId w15:val="{31650019-90E5-49BC-82B6-BB238691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Daniel Gavinho</cp:lastModifiedBy>
  <cp:revision>2</cp:revision>
  <dcterms:created xsi:type="dcterms:W3CDTF">2022-12-05T01:39:00Z</dcterms:created>
  <dcterms:modified xsi:type="dcterms:W3CDTF">2022-12-05T01:41:00Z</dcterms:modified>
</cp:coreProperties>
</file>