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13CAAA26" w14:textId="77777777" w:rsidTr="00FB65B8">
        <w:tc>
          <w:tcPr>
            <w:tcW w:w="5395" w:type="dxa"/>
          </w:tcPr>
          <w:p w14:paraId="5C7B6812" w14:textId="77777777" w:rsidR="00A81248" w:rsidRPr="003A798E" w:rsidRDefault="00A81248" w:rsidP="00A81248">
            <w:pPr>
              <w:pStyle w:val="GraphicAnchor"/>
            </w:pPr>
          </w:p>
        </w:tc>
        <w:tc>
          <w:tcPr>
            <w:tcW w:w="5395" w:type="dxa"/>
          </w:tcPr>
          <w:p w14:paraId="055472F4" w14:textId="77777777" w:rsidR="00A81248" w:rsidRPr="003A798E" w:rsidRDefault="00A81248" w:rsidP="00A81248">
            <w:pPr>
              <w:pStyle w:val="GraphicAnchor"/>
            </w:pPr>
          </w:p>
        </w:tc>
      </w:tr>
      <w:tr w:rsidR="00A81248" w:rsidRPr="003A798E" w14:paraId="4D177770" w14:textId="77777777" w:rsidTr="00FB65B8">
        <w:trPr>
          <w:trHeight w:val="2719"/>
        </w:trPr>
        <w:tc>
          <w:tcPr>
            <w:tcW w:w="5395" w:type="dxa"/>
          </w:tcPr>
          <w:p w14:paraId="60EE2D6C" w14:textId="02B2A58F" w:rsidR="00A81248" w:rsidRPr="00405166" w:rsidRDefault="00405166" w:rsidP="00C66528">
            <w:pPr>
              <w:pStyle w:val="Heading1"/>
              <w:rPr>
                <w:sz w:val="72"/>
                <w:szCs w:val="28"/>
              </w:rPr>
            </w:pPr>
            <w:r w:rsidRPr="00405166">
              <w:rPr>
                <w:sz w:val="72"/>
                <w:szCs w:val="28"/>
              </w:rPr>
              <w:t>Dependency Metrics</w:t>
            </w:r>
          </w:p>
        </w:tc>
        <w:tc>
          <w:tcPr>
            <w:tcW w:w="5395" w:type="dxa"/>
          </w:tcPr>
          <w:p w14:paraId="2C517C3A" w14:textId="77777777" w:rsidR="00A81248" w:rsidRPr="003A798E" w:rsidRDefault="00A81248"/>
        </w:tc>
      </w:tr>
      <w:tr w:rsidR="00A81248" w:rsidRPr="003A798E" w14:paraId="2A60A0FE" w14:textId="77777777" w:rsidTr="00FB65B8">
        <w:trPr>
          <w:trHeight w:val="8059"/>
        </w:trPr>
        <w:tc>
          <w:tcPr>
            <w:tcW w:w="5395" w:type="dxa"/>
          </w:tcPr>
          <w:p w14:paraId="184DF0A3" w14:textId="77777777" w:rsidR="00A81248" w:rsidRPr="003A798E" w:rsidRDefault="00A81248"/>
        </w:tc>
        <w:tc>
          <w:tcPr>
            <w:tcW w:w="5395" w:type="dxa"/>
          </w:tcPr>
          <w:p w14:paraId="011554BE" w14:textId="77777777" w:rsidR="00A81248" w:rsidRPr="003A798E" w:rsidRDefault="00A81248"/>
        </w:tc>
      </w:tr>
      <w:tr w:rsidR="00A81248" w:rsidRPr="003A798E" w14:paraId="3370D01A" w14:textId="77777777" w:rsidTr="00FB65B8">
        <w:trPr>
          <w:trHeight w:val="1299"/>
        </w:trPr>
        <w:tc>
          <w:tcPr>
            <w:tcW w:w="5395" w:type="dxa"/>
          </w:tcPr>
          <w:p w14:paraId="580CEAF1" w14:textId="77777777" w:rsidR="00A81248" w:rsidRPr="003A798E" w:rsidRDefault="00A81248"/>
        </w:tc>
        <w:tc>
          <w:tcPr>
            <w:tcW w:w="5395" w:type="dxa"/>
          </w:tcPr>
          <w:p w14:paraId="029E0D83" w14:textId="6F5CEF50" w:rsidR="00A81248" w:rsidRPr="003A798E" w:rsidRDefault="00A81248" w:rsidP="00A81248">
            <w:pPr>
              <w:pStyle w:val="Heading2"/>
            </w:pPr>
          </w:p>
          <w:p w14:paraId="0479103E" w14:textId="53446766" w:rsidR="00A81248" w:rsidRPr="003A798E" w:rsidRDefault="00405166" w:rsidP="00C66528">
            <w:pPr>
              <w:pStyle w:val="Heading2"/>
            </w:pPr>
            <w:r w:rsidRPr="00405166">
              <w:rPr>
                <w:sz w:val="40"/>
                <w:szCs w:val="24"/>
              </w:rPr>
              <w:t>Software Engineering 22/23</w:t>
            </w:r>
          </w:p>
        </w:tc>
      </w:tr>
      <w:tr w:rsidR="00A81248" w:rsidRPr="003A798E" w14:paraId="2DC97C74" w14:textId="77777777" w:rsidTr="00FB65B8">
        <w:trPr>
          <w:trHeight w:val="1402"/>
        </w:trPr>
        <w:tc>
          <w:tcPr>
            <w:tcW w:w="5395" w:type="dxa"/>
          </w:tcPr>
          <w:p w14:paraId="09EC3B0C" w14:textId="77777777" w:rsidR="00A81248" w:rsidRPr="003A798E" w:rsidRDefault="00A81248"/>
        </w:tc>
        <w:tc>
          <w:tcPr>
            <w:tcW w:w="5395" w:type="dxa"/>
          </w:tcPr>
          <w:p w14:paraId="46A1FC23" w14:textId="786479A4" w:rsidR="00A81248" w:rsidRPr="003A798E" w:rsidRDefault="00405166" w:rsidP="00A81248">
            <w:pPr>
              <w:pStyle w:val="Heading2"/>
            </w:pPr>
            <w:r>
              <w:t>Filipe Leão</w:t>
            </w:r>
            <w:r w:rsidR="00C66528" w:rsidRPr="003A798E">
              <w:t xml:space="preserve"> </w:t>
            </w:r>
          </w:p>
          <w:p w14:paraId="4F529275" w14:textId="5C6A43F9" w:rsidR="00A81248" w:rsidRPr="00405166" w:rsidRDefault="00405166" w:rsidP="00A81248">
            <w:pPr>
              <w:pStyle w:val="Heading2"/>
              <w:rPr>
                <w:lang w:val="en-GB"/>
              </w:rPr>
            </w:pPr>
            <w:r>
              <w:t>60191</w:t>
            </w:r>
          </w:p>
        </w:tc>
      </w:tr>
    </w:tbl>
    <w:p w14:paraId="25B841D6"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47FC37CF" wp14:editId="31F5DA0A">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1926C76"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69528731" w14:textId="77777777" w:rsidR="00FB65B8" w:rsidRPr="003A798E" w:rsidRDefault="00FB65B8" w:rsidP="00A24793"/>
    <w:p w14:paraId="1E1947BB" w14:textId="74D8F14A" w:rsidR="00176716" w:rsidRDefault="00176716" w:rsidP="00176716">
      <w:pPr>
        <w:pStyle w:val="Heading1"/>
      </w:pPr>
      <w:r>
        <w:t>Introduction</w:t>
      </w:r>
    </w:p>
    <w:p w14:paraId="41ADA44F" w14:textId="3D85516D" w:rsidR="00176716" w:rsidRDefault="00176716" w:rsidP="00176716"/>
    <w:p w14:paraId="3E919D90" w14:textId="4BBF2133" w:rsidR="00176716" w:rsidRDefault="00176716" w:rsidP="00176716">
      <w:r>
        <w:t xml:space="preserve">This set of metrics is is composed of 7 individual metrics: </w:t>
      </w:r>
      <w:r w:rsidRPr="00176716">
        <w:t>Cyclic,</w:t>
      </w:r>
      <w:r>
        <w:t xml:space="preserve"> </w:t>
      </w:r>
      <w:r w:rsidRPr="00176716">
        <w:t>Dcy,</w:t>
      </w:r>
      <w:r>
        <w:t xml:space="preserve"> </w:t>
      </w:r>
      <w:r w:rsidRPr="00176716">
        <w:t>Dcy*,</w:t>
      </w:r>
      <w:r>
        <w:t xml:space="preserve"> </w:t>
      </w:r>
      <w:r w:rsidRPr="00176716">
        <w:t>Dpt,</w:t>
      </w:r>
      <w:r>
        <w:t xml:space="preserve"> </w:t>
      </w:r>
      <w:r w:rsidRPr="00176716">
        <w:t>Dpt*,</w:t>
      </w:r>
      <w:r>
        <w:t xml:space="preserve"> </w:t>
      </w:r>
      <w:r w:rsidRPr="00176716">
        <w:t>P</w:t>
      </w:r>
      <w:r w:rsidRPr="00176716">
        <w:t>d</w:t>
      </w:r>
      <w:r w:rsidRPr="00176716">
        <w:t>cy</w:t>
      </w:r>
      <w:r>
        <w:t xml:space="preserve"> and </w:t>
      </w:r>
      <w:r w:rsidRPr="00176716">
        <w:t>PDpt</w:t>
      </w:r>
      <w:r>
        <w:t>. They are used to evaluate the dependencies in a project.</w:t>
      </w:r>
    </w:p>
    <w:p w14:paraId="7E697944" w14:textId="77777777" w:rsidR="00176716" w:rsidRDefault="00176716">
      <w:r>
        <w:br w:type="page"/>
      </w:r>
    </w:p>
    <w:p w14:paraId="2E59F2AA" w14:textId="10FDC4E0" w:rsidR="00176716" w:rsidRDefault="00176716" w:rsidP="00176716">
      <w:pPr>
        <w:pStyle w:val="Heading1"/>
      </w:pPr>
      <w:r>
        <w:lastRenderedPageBreak/>
        <w:t>Cyclic</w:t>
      </w:r>
      <w:r w:rsidR="00495663">
        <w:t xml:space="preserve"> Dependencies</w:t>
      </w:r>
    </w:p>
    <w:p w14:paraId="206369FC" w14:textId="20E5BB1F" w:rsidR="00176716" w:rsidRDefault="00176716" w:rsidP="00176716"/>
    <w:p w14:paraId="28484E2F" w14:textId="77777777" w:rsidR="00176716" w:rsidRPr="00176716" w:rsidRDefault="00176716" w:rsidP="00176716"/>
    <w:p w14:paraId="383525D5" w14:textId="7D09CC06" w:rsidR="00176716" w:rsidRDefault="00176716" w:rsidP="00176716">
      <w:pPr>
        <w:jc w:val="center"/>
      </w:pPr>
      <w:r>
        <w:rPr>
          <w:noProof/>
        </w:rPr>
        <w:drawing>
          <wp:inline distT="0" distB="0" distL="0" distR="0" wp14:anchorId="14E2BFAE" wp14:editId="11C9929A">
            <wp:extent cx="5204460" cy="257556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460" cy="2575560"/>
                    </a:xfrm>
                    <a:prstGeom prst="rect">
                      <a:avLst/>
                    </a:prstGeom>
                    <a:noFill/>
                    <a:ln>
                      <a:noFill/>
                    </a:ln>
                  </pic:spPr>
                </pic:pic>
              </a:graphicData>
            </a:graphic>
          </wp:inline>
        </w:drawing>
      </w:r>
    </w:p>
    <w:p w14:paraId="7BE4F737" w14:textId="19ECEEB2" w:rsidR="00176716" w:rsidRDefault="00176716" w:rsidP="00176716">
      <w:pPr>
        <w:jc w:val="center"/>
      </w:pPr>
    </w:p>
    <w:p w14:paraId="318DE3EE" w14:textId="2B6DDCF5" w:rsidR="00176716" w:rsidRDefault="00176716" w:rsidP="00176716">
      <w:pPr>
        <w:jc w:val="center"/>
      </w:pPr>
    </w:p>
    <w:p w14:paraId="30C25F06" w14:textId="4597C907" w:rsidR="00176716" w:rsidRDefault="00176716" w:rsidP="00176716">
      <w:r>
        <w:t xml:space="preserve">This metric calculates the number of classes or interfaces which each class directly or indirectly depends on, and which in turn directly or indirectly depend on it. In GanttProject’s case, close to 380 classes show </w:t>
      </w:r>
      <w:r w:rsidR="00495663">
        <w:t>0 to 25 cyclic dependencies and some 450 classes show 490 to 510 cyclic dependencies.</w:t>
      </w:r>
    </w:p>
    <w:p w14:paraId="6B07EE60" w14:textId="53A2D6FD" w:rsidR="00495663" w:rsidRDefault="00495663" w:rsidP="00176716">
      <w:r>
        <w:t>This result only shows how difficult it is to understand and test this project, which matches our experience quite accurately.</w:t>
      </w:r>
    </w:p>
    <w:p w14:paraId="291E78D6" w14:textId="77777777" w:rsidR="00495663" w:rsidRDefault="00495663">
      <w:r>
        <w:br w:type="page"/>
      </w:r>
    </w:p>
    <w:p w14:paraId="13D7AA09" w14:textId="7D8D472A" w:rsidR="00495663" w:rsidRDefault="00495663" w:rsidP="00495663">
      <w:pPr>
        <w:pStyle w:val="Heading1"/>
      </w:pPr>
      <w:r>
        <w:lastRenderedPageBreak/>
        <w:t>Depedencies by Class</w:t>
      </w:r>
    </w:p>
    <w:p w14:paraId="2FF00D05" w14:textId="27304EE9" w:rsidR="00495663" w:rsidRDefault="00495663" w:rsidP="00495663"/>
    <w:p w14:paraId="03500F2C" w14:textId="7150B091" w:rsidR="00495663" w:rsidRDefault="00495663" w:rsidP="00495663">
      <w:pPr>
        <w:jc w:val="center"/>
      </w:pPr>
      <w:r>
        <w:rPr>
          <w:noProof/>
        </w:rPr>
        <w:drawing>
          <wp:inline distT="0" distB="0" distL="0" distR="0" wp14:anchorId="46B6BD37" wp14:editId="3B8ED365">
            <wp:extent cx="5204460" cy="2575560"/>
            <wp:effectExtent l="0" t="0" r="0" b="0"/>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4460" cy="2575560"/>
                    </a:xfrm>
                    <a:prstGeom prst="rect">
                      <a:avLst/>
                    </a:prstGeom>
                    <a:noFill/>
                    <a:ln>
                      <a:noFill/>
                    </a:ln>
                  </pic:spPr>
                </pic:pic>
              </a:graphicData>
            </a:graphic>
          </wp:inline>
        </w:drawing>
      </w:r>
    </w:p>
    <w:p w14:paraId="3F929393" w14:textId="753453A1" w:rsidR="00495663" w:rsidRDefault="00495663" w:rsidP="00495663">
      <w:pPr>
        <w:jc w:val="center"/>
      </w:pPr>
    </w:p>
    <w:p w14:paraId="73793089" w14:textId="3113FC46" w:rsidR="00495663" w:rsidRDefault="00495663" w:rsidP="00495663">
      <w:r>
        <w:t>This metric calculates the number of classes or interfaces which each class directly depends on.</w:t>
      </w:r>
    </w:p>
    <w:p w14:paraId="66C1CFDC" w14:textId="58771CFD" w:rsidR="00495663" w:rsidRDefault="00495663" w:rsidP="00495663">
      <w:r>
        <w:t>The high ammount of direct dependencies could indicate some instances of Shotgun Surgery.</w:t>
      </w:r>
    </w:p>
    <w:p w14:paraId="6CA00986" w14:textId="77777777" w:rsidR="00495663" w:rsidRDefault="00495663">
      <w:r>
        <w:br w:type="page"/>
      </w:r>
    </w:p>
    <w:p w14:paraId="12476840" w14:textId="5B266967" w:rsidR="00495663" w:rsidRPr="00495663" w:rsidRDefault="00495663" w:rsidP="00495663">
      <w:pPr>
        <w:pStyle w:val="Heading1"/>
        <w:rPr>
          <w:szCs w:val="80"/>
        </w:rPr>
      </w:pPr>
      <w:r w:rsidRPr="00495663">
        <w:rPr>
          <w:szCs w:val="80"/>
        </w:rPr>
        <w:lastRenderedPageBreak/>
        <w:t>Transitive Dependencies by Class</w:t>
      </w:r>
    </w:p>
    <w:p w14:paraId="087D7B34" w14:textId="50EC1DB5" w:rsidR="00495663" w:rsidRDefault="00495663" w:rsidP="00495663"/>
    <w:p w14:paraId="0D3C7BDA" w14:textId="6BA6694F" w:rsidR="00495663" w:rsidRDefault="00495663" w:rsidP="00495663">
      <w:pPr>
        <w:jc w:val="center"/>
      </w:pPr>
      <w:r>
        <w:rPr>
          <w:noProof/>
        </w:rPr>
        <w:drawing>
          <wp:inline distT="0" distB="0" distL="0" distR="0" wp14:anchorId="10C4AC6B" wp14:editId="51B0AE5A">
            <wp:extent cx="5204460" cy="257556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4460" cy="2575560"/>
                    </a:xfrm>
                    <a:prstGeom prst="rect">
                      <a:avLst/>
                    </a:prstGeom>
                    <a:noFill/>
                    <a:ln>
                      <a:noFill/>
                    </a:ln>
                  </pic:spPr>
                </pic:pic>
              </a:graphicData>
            </a:graphic>
          </wp:inline>
        </w:drawing>
      </w:r>
    </w:p>
    <w:p w14:paraId="6A22F42F" w14:textId="59FE8BE9" w:rsidR="00495663" w:rsidRDefault="00495663" w:rsidP="00495663">
      <w:pPr>
        <w:jc w:val="center"/>
      </w:pPr>
    </w:p>
    <w:p w14:paraId="154A4582" w14:textId="77777777" w:rsidR="00495663" w:rsidRPr="00495663" w:rsidRDefault="00495663" w:rsidP="00495663"/>
    <w:p w14:paraId="2583BEB7" w14:textId="07152EC0" w:rsidR="00495663" w:rsidRDefault="00495663" w:rsidP="00A24793">
      <w:r>
        <w:t>This metric calculates the number of clases or interfaces which each class direcltly or indirectly depends on. This again proving that there could very well be instances of Shotgun Surgery.</w:t>
      </w:r>
    </w:p>
    <w:p w14:paraId="52AF33CC" w14:textId="77777777" w:rsidR="00495663" w:rsidRDefault="00495663">
      <w:r>
        <w:br w:type="page"/>
      </w:r>
    </w:p>
    <w:p w14:paraId="470788BA" w14:textId="6908622F" w:rsidR="00176716" w:rsidRDefault="002F584F" w:rsidP="00495663">
      <w:pPr>
        <w:pStyle w:val="Heading1"/>
      </w:pPr>
      <w:r>
        <w:lastRenderedPageBreak/>
        <w:t>Dependants by Class</w:t>
      </w:r>
    </w:p>
    <w:p w14:paraId="01AB9339" w14:textId="2E3BA5A2" w:rsidR="002F584F" w:rsidRDefault="002F584F" w:rsidP="002F584F"/>
    <w:p w14:paraId="414E0CF9" w14:textId="7399C736" w:rsidR="002F584F" w:rsidRDefault="002F584F" w:rsidP="002F584F">
      <w:pPr>
        <w:jc w:val="center"/>
      </w:pPr>
      <w:r>
        <w:rPr>
          <w:noProof/>
        </w:rPr>
        <w:drawing>
          <wp:inline distT="0" distB="0" distL="0" distR="0" wp14:anchorId="798A0EDE" wp14:editId="6E314CDF">
            <wp:extent cx="5204460" cy="2575560"/>
            <wp:effectExtent l="0" t="0" r="0" b="0"/>
            <wp:docPr id="9" name="Picture 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4460" cy="2575560"/>
                    </a:xfrm>
                    <a:prstGeom prst="rect">
                      <a:avLst/>
                    </a:prstGeom>
                    <a:noFill/>
                    <a:ln>
                      <a:noFill/>
                    </a:ln>
                  </pic:spPr>
                </pic:pic>
              </a:graphicData>
            </a:graphic>
          </wp:inline>
        </w:drawing>
      </w:r>
    </w:p>
    <w:p w14:paraId="6D7C60B8" w14:textId="77777777" w:rsidR="002F584F" w:rsidRDefault="002F584F" w:rsidP="002F584F">
      <w:pPr>
        <w:jc w:val="center"/>
      </w:pPr>
    </w:p>
    <w:p w14:paraId="7CBE797C" w14:textId="32478B26" w:rsidR="002F584F" w:rsidRDefault="002F584F" w:rsidP="002F584F">
      <w:pPr>
        <w:jc w:val="center"/>
      </w:pPr>
    </w:p>
    <w:p w14:paraId="7DB20971" w14:textId="03D5BDCA" w:rsidR="002F584F" w:rsidRDefault="002F584F" w:rsidP="002F584F">
      <w:r>
        <w:t>This metric calculates the number of classes or interfaces which directly depend on each class.</w:t>
      </w:r>
    </w:p>
    <w:p w14:paraId="39DEA5E8" w14:textId="77777777" w:rsidR="002F584F" w:rsidRDefault="002F584F">
      <w:r>
        <w:br w:type="page"/>
      </w:r>
    </w:p>
    <w:p w14:paraId="667078C3" w14:textId="5FF5A82B" w:rsidR="002F584F" w:rsidRDefault="002F584F" w:rsidP="002F584F">
      <w:pPr>
        <w:pStyle w:val="Heading1"/>
      </w:pPr>
      <w:r>
        <w:lastRenderedPageBreak/>
        <w:t>Transitive Dependants by Class</w:t>
      </w:r>
    </w:p>
    <w:p w14:paraId="6E4156C6" w14:textId="5BAAD9CC" w:rsidR="002F584F" w:rsidRDefault="002F584F" w:rsidP="002F584F"/>
    <w:p w14:paraId="4472484B" w14:textId="6014F6EC" w:rsidR="002F584F" w:rsidRDefault="002F584F" w:rsidP="002F584F">
      <w:pPr>
        <w:jc w:val="center"/>
      </w:pPr>
      <w:r>
        <w:rPr>
          <w:noProof/>
        </w:rPr>
        <w:drawing>
          <wp:inline distT="0" distB="0" distL="0" distR="0" wp14:anchorId="7E23E057" wp14:editId="363310B6">
            <wp:extent cx="5204460" cy="2575560"/>
            <wp:effectExtent l="0" t="0" r="0" b="0"/>
            <wp:docPr id="10" name="Picture 1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4460" cy="2575560"/>
                    </a:xfrm>
                    <a:prstGeom prst="rect">
                      <a:avLst/>
                    </a:prstGeom>
                    <a:noFill/>
                    <a:ln>
                      <a:noFill/>
                    </a:ln>
                  </pic:spPr>
                </pic:pic>
              </a:graphicData>
            </a:graphic>
          </wp:inline>
        </w:drawing>
      </w:r>
    </w:p>
    <w:p w14:paraId="1F51AFA7" w14:textId="1BCC4D12" w:rsidR="002F584F" w:rsidRDefault="002F584F" w:rsidP="002F584F">
      <w:pPr>
        <w:jc w:val="center"/>
      </w:pPr>
    </w:p>
    <w:p w14:paraId="07B5763F" w14:textId="57860608" w:rsidR="002F584F" w:rsidRDefault="002F584F" w:rsidP="002F584F">
      <w:pPr>
        <w:jc w:val="center"/>
      </w:pPr>
    </w:p>
    <w:p w14:paraId="4BA2551F" w14:textId="095F430F" w:rsidR="002F584F" w:rsidRDefault="002F584F" w:rsidP="002F584F">
      <w:r>
        <w:t>This metric calculates the number of classes or interfaces which directly or indirectly depend on each class.</w:t>
      </w:r>
    </w:p>
    <w:p w14:paraId="269C5E28" w14:textId="77777777" w:rsidR="002F584F" w:rsidRDefault="002F584F">
      <w:r>
        <w:br w:type="page"/>
      </w:r>
    </w:p>
    <w:p w14:paraId="73F7ED80" w14:textId="03BAAD49" w:rsidR="002F584F" w:rsidRDefault="002F584F" w:rsidP="002F584F">
      <w:pPr>
        <w:pStyle w:val="Heading1"/>
      </w:pPr>
      <w:r>
        <w:lastRenderedPageBreak/>
        <w:t>Package Dependencies by Class</w:t>
      </w:r>
    </w:p>
    <w:p w14:paraId="2B96840A" w14:textId="48544827" w:rsidR="002F584F" w:rsidRDefault="002F584F" w:rsidP="002F584F"/>
    <w:p w14:paraId="6460D5CF" w14:textId="600192D2" w:rsidR="002F584F" w:rsidRDefault="002F584F" w:rsidP="002F584F">
      <w:pPr>
        <w:jc w:val="center"/>
      </w:pPr>
      <w:r>
        <w:rPr>
          <w:noProof/>
        </w:rPr>
        <w:drawing>
          <wp:inline distT="0" distB="0" distL="0" distR="0" wp14:anchorId="43AB8DE9" wp14:editId="7C338851">
            <wp:extent cx="5204460" cy="257556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460" cy="2575560"/>
                    </a:xfrm>
                    <a:prstGeom prst="rect">
                      <a:avLst/>
                    </a:prstGeom>
                    <a:noFill/>
                    <a:ln>
                      <a:noFill/>
                    </a:ln>
                  </pic:spPr>
                </pic:pic>
              </a:graphicData>
            </a:graphic>
          </wp:inline>
        </w:drawing>
      </w:r>
    </w:p>
    <w:p w14:paraId="376A64D2" w14:textId="07AAA0A9" w:rsidR="002F584F" w:rsidRDefault="002F584F" w:rsidP="002F584F">
      <w:pPr>
        <w:jc w:val="center"/>
      </w:pPr>
    </w:p>
    <w:p w14:paraId="37E23B1A" w14:textId="7D0227C3" w:rsidR="002F584F" w:rsidRDefault="002F584F" w:rsidP="002F584F">
      <w:pPr>
        <w:jc w:val="center"/>
      </w:pPr>
    </w:p>
    <w:p w14:paraId="56BC6371" w14:textId="093A6C4E" w:rsidR="002F584F" w:rsidRDefault="002F584F" w:rsidP="002F584F">
      <w:r>
        <w:t>This metric calculates the number of packages on which each class directly or indirectly depends.</w:t>
      </w:r>
    </w:p>
    <w:p w14:paraId="21599879" w14:textId="77777777" w:rsidR="002F584F" w:rsidRDefault="002F584F">
      <w:r>
        <w:br w:type="page"/>
      </w:r>
    </w:p>
    <w:p w14:paraId="47906333" w14:textId="64F4D65F" w:rsidR="002F584F" w:rsidRDefault="002F584F" w:rsidP="002F584F">
      <w:pPr>
        <w:pStyle w:val="Heading1"/>
      </w:pPr>
      <w:r>
        <w:lastRenderedPageBreak/>
        <w:t>Dependant Packages by Class</w:t>
      </w:r>
    </w:p>
    <w:p w14:paraId="1FD0DEFE" w14:textId="2B078001" w:rsidR="002F584F" w:rsidRDefault="002F584F" w:rsidP="002F584F"/>
    <w:p w14:paraId="59C67603" w14:textId="208120DF" w:rsidR="002F584F" w:rsidRDefault="002F584F" w:rsidP="002F584F">
      <w:pPr>
        <w:jc w:val="center"/>
      </w:pPr>
      <w:r>
        <w:rPr>
          <w:noProof/>
        </w:rPr>
        <w:drawing>
          <wp:inline distT="0" distB="0" distL="0" distR="0" wp14:anchorId="4CC7309F" wp14:editId="3F5A4E7A">
            <wp:extent cx="5204460" cy="2575560"/>
            <wp:effectExtent l="0" t="0" r="0" b="0"/>
            <wp:docPr id="12" name="Picture 12"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2575560"/>
                    </a:xfrm>
                    <a:prstGeom prst="rect">
                      <a:avLst/>
                    </a:prstGeom>
                    <a:noFill/>
                    <a:ln>
                      <a:noFill/>
                    </a:ln>
                  </pic:spPr>
                </pic:pic>
              </a:graphicData>
            </a:graphic>
          </wp:inline>
        </w:drawing>
      </w:r>
    </w:p>
    <w:p w14:paraId="14D6C8D5" w14:textId="0EE3413D" w:rsidR="002F584F" w:rsidRDefault="002F584F" w:rsidP="002F584F">
      <w:pPr>
        <w:jc w:val="center"/>
      </w:pPr>
    </w:p>
    <w:p w14:paraId="3F4A7AEE" w14:textId="275AD806" w:rsidR="002F584F" w:rsidRDefault="002F584F" w:rsidP="002F584F">
      <w:pPr>
        <w:jc w:val="center"/>
      </w:pPr>
    </w:p>
    <w:p w14:paraId="79DDAB29" w14:textId="5AD5C179" w:rsidR="00A81248" w:rsidRPr="003A798E" w:rsidRDefault="002F584F">
      <w:r>
        <w:t>This metric calculates the number of package which directly or indirectly depend on each class.</w:t>
      </w:r>
      <w:r>
        <w:rPr>
          <w:rStyle w:val="FootnoteReference"/>
        </w:rPr>
        <w:footnoteReference w:id="1"/>
      </w:r>
    </w:p>
    <w:sectPr w:rsidR="00A81248" w:rsidRPr="003A798E" w:rsidSect="00A24793">
      <w:footerReference w:type="even" r:id="rId14"/>
      <w:footerReference w:type="default" r:id="rId15"/>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CE507" w14:textId="77777777" w:rsidR="00575D34" w:rsidRDefault="00575D34" w:rsidP="001205A1">
      <w:r>
        <w:separator/>
      </w:r>
    </w:p>
  </w:endnote>
  <w:endnote w:type="continuationSeparator" w:id="0">
    <w:p w14:paraId="712F8C61" w14:textId="77777777" w:rsidR="00575D34" w:rsidRDefault="00575D3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1C989553"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24A54142"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1600AF35"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7536F743" w14:textId="77777777" w:rsidTr="005F4F46">
      <w:tc>
        <w:tcPr>
          <w:tcW w:w="5395" w:type="dxa"/>
        </w:tcPr>
        <w:p w14:paraId="334E419F" w14:textId="77777777" w:rsidR="001205A1" w:rsidRPr="001205A1" w:rsidRDefault="00000000" w:rsidP="00C66528">
          <w:pPr>
            <w:pStyle w:val="Footer"/>
          </w:pPr>
          <w:sdt>
            <w:sdtPr>
              <w:rPr>
                <w:color w:val="7F7F7F" w:themeColor="text1" w:themeTint="80"/>
              </w:rPr>
              <w:id w:val="-94713725"/>
              <w:placeholder/>
              <w:temporary/>
              <w:showingPlcHdr/>
              <w15:appearance w15:val="hidden"/>
            </w:sdtPr>
            <w:sdtContent>
              <w:r w:rsidR="00C66528" w:rsidRPr="00FC49AE">
                <w:t>REPORT TITLE</w:t>
              </w:r>
            </w:sdtContent>
          </w:sdt>
        </w:p>
      </w:tc>
      <w:tc>
        <w:tcPr>
          <w:tcW w:w="5395" w:type="dxa"/>
        </w:tcPr>
        <w:p w14:paraId="5C384188" w14:textId="77777777" w:rsidR="001205A1" w:rsidRPr="001205A1" w:rsidRDefault="001205A1" w:rsidP="001205A1">
          <w:pPr>
            <w:pStyle w:val="Footer"/>
          </w:pPr>
          <w:r w:rsidRPr="001205A1">
            <w:t xml:space="preserve">   </w:t>
          </w:r>
        </w:p>
      </w:tc>
    </w:tr>
  </w:tbl>
  <w:p w14:paraId="58B8C504"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F1676" w14:textId="77777777" w:rsidR="00575D34" w:rsidRDefault="00575D34" w:rsidP="001205A1">
      <w:r>
        <w:separator/>
      </w:r>
    </w:p>
  </w:footnote>
  <w:footnote w:type="continuationSeparator" w:id="0">
    <w:p w14:paraId="2458B536" w14:textId="77777777" w:rsidR="00575D34" w:rsidRDefault="00575D34" w:rsidP="001205A1">
      <w:r>
        <w:continuationSeparator/>
      </w:r>
    </w:p>
  </w:footnote>
  <w:footnote w:id="1">
    <w:p w14:paraId="556C16B2" w14:textId="22830C1C" w:rsidR="002F584F" w:rsidRPr="002F584F" w:rsidRDefault="002F584F">
      <w:pPr>
        <w:pStyle w:val="FootnoteText"/>
        <w:rPr>
          <w:lang w:val="en-GB"/>
        </w:rPr>
      </w:pPr>
      <w:r>
        <w:rPr>
          <w:rStyle w:val="FootnoteReference"/>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716"/>
    <w:rsid w:val="000C4ED1"/>
    <w:rsid w:val="001205A1"/>
    <w:rsid w:val="00142538"/>
    <w:rsid w:val="00154D3B"/>
    <w:rsid w:val="00176716"/>
    <w:rsid w:val="002877E8"/>
    <w:rsid w:val="002E7C4E"/>
    <w:rsid w:val="002F584F"/>
    <w:rsid w:val="0031055C"/>
    <w:rsid w:val="00371EE1"/>
    <w:rsid w:val="003A798E"/>
    <w:rsid w:val="00405166"/>
    <w:rsid w:val="00425A99"/>
    <w:rsid w:val="00495663"/>
    <w:rsid w:val="00575D34"/>
    <w:rsid w:val="005E6B25"/>
    <w:rsid w:val="005F4F46"/>
    <w:rsid w:val="006C60E6"/>
    <w:rsid w:val="006F508F"/>
    <w:rsid w:val="007B0740"/>
    <w:rsid w:val="007C1BAB"/>
    <w:rsid w:val="009C6907"/>
    <w:rsid w:val="00A15CF7"/>
    <w:rsid w:val="00A24793"/>
    <w:rsid w:val="00A81248"/>
    <w:rsid w:val="00C325F7"/>
    <w:rsid w:val="00C66528"/>
    <w:rsid w:val="00C915F0"/>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29E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FootnoteText">
    <w:name w:val="footnote text"/>
    <w:basedOn w:val="Normal"/>
    <w:link w:val="FootnoteTextChar"/>
    <w:uiPriority w:val="99"/>
    <w:semiHidden/>
    <w:rsid w:val="002F584F"/>
    <w:rPr>
      <w:sz w:val="20"/>
      <w:szCs w:val="20"/>
    </w:rPr>
  </w:style>
  <w:style w:type="character" w:customStyle="1" w:styleId="FootnoteTextChar">
    <w:name w:val="Footnote Text Char"/>
    <w:basedOn w:val="DefaultParagraphFont"/>
    <w:link w:val="FootnoteText"/>
    <w:uiPriority w:val="99"/>
    <w:semiHidden/>
    <w:rsid w:val="002F584F"/>
    <w:rPr>
      <w:sz w:val="20"/>
      <w:szCs w:val="20"/>
    </w:rPr>
  </w:style>
  <w:style w:type="character" w:styleId="FootnoteReference">
    <w:name w:val="footnote reference"/>
    <w:basedOn w:val="DefaultParagraphFont"/>
    <w:uiPriority w:val="99"/>
    <w:semiHidden/>
    <w:rsid w:val="002F58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jale\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99D33-AF12-4B8B-AE3F-5C7F3211E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9</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2022-12-04T22:27:00Z</dcterms:created>
  <dcterms:modified xsi:type="dcterms:W3CDTF">2022-12-04T23:01:00Z</dcterms:modified>
</cp:coreProperties>
</file>