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AF7A" w14:textId="17928375" w:rsidR="006621E1" w:rsidRDefault="0059215F" w:rsidP="0059215F">
      <w:pPr>
        <w:jc w:val="center"/>
        <w:rPr>
          <w:rFonts w:ascii="Comic Sans MS" w:hAnsi="Comic Sans MS"/>
          <w:color w:val="EE0000"/>
          <w:sz w:val="56"/>
          <w:szCs w:val="56"/>
        </w:rPr>
      </w:pPr>
      <w:r w:rsidRPr="0059215F">
        <w:rPr>
          <w:rFonts w:ascii="Comic Sans MS" w:hAnsi="Comic Sans MS"/>
          <w:color w:val="EE0000"/>
          <w:sz w:val="56"/>
          <w:szCs w:val="56"/>
        </w:rPr>
        <w:t>Evaluación castellano</w:t>
      </w:r>
    </w:p>
    <w:p w14:paraId="4A1C6E8A" w14:textId="77777777" w:rsidR="0059215F" w:rsidRDefault="0059215F" w:rsidP="0059215F">
      <w:pPr>
        <w:jc w:val="center"/>
        <w:rPr>
          <w:rFonts w:ascii="Comic Sans MS" w:hAnsi="Comic Sans MS"/>
          <w:color w:val="EE0000"/>
          <w:sz w:val="56"/>
          <w:szCs w:val="56"/>
        </w:rPr>
      </w:pPr>
    </w:p>
    <w:p w14:paraId="29C91CC6" w14:textId="7BFD39FE" w:rsidR="0059215F" w:rsidRDefault="0059215F" w:rsidP="0059215F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Lee las siguientes frases:</w:t>
      </w:r>
      <w:r>
        <w:rPr>
          <w:rFonts w:ascii="Comic Sans MS" w:hAnsi="Comic Sans MS"/>
          <w:sz w:val="40"/>
          <w:szCs w:val="40"/>
        </w:rPr>
        <w:br/>
      </w:r>
      <w:r>
        <w:rPr>
          <w:rFonts w:ascii="Comic Sans MS" w:hAnsi="Comic Sans MS"/>
          <w:sz w:val="40"/>
          <w:szCs w:val="40"/>
        </w:rPr>
        <w:br/>
      </w:r>
      <w:r>
        <w:rPr>
          <w:rFonts w:ascii="Comic Sans MS" w:hAnsi="Comic Sans MS"/>
          <w:sz w:val="40"/>
          <w:szCs w:val="40"/>
        </w:rPr>
        <w:br/>
      </w:r>
      <w:r w:rsidR="00A80AD3">
        <w:rPr>
          <w:rFonts w:ascii="Comic Sans MS" w:hAnsi="Comic Sans MS"/>
          <w:sz w:val="40"/>
          <w:szCs w:val="40"/>
        </w:rPr>
        <w:t>1. El agua es vida</w:t>
      </w:r>
    </w:p>
    <w:p w14:paraId="68407211" w14:textId="77777777" w:rsidR="00A80AD3" w:rsidRDefault="00A80AD3" w:rsidP="0059215F">
      <w:pPr>
        <w:rPr>
          <w:rFonts w:ascii="Comic Sans MS" w:hAnsi="Comic Sans MS"/>
          <w:sz w:val="40"/>
          <w:szCs w:val="40"/>
        </w:rPr>
      </w:pPr>
    </w:p>
    <w:p w14:paraId="18244150" w14:textId="7AF663D8" w:rsidR="00A80AD3" w:rsidRDefault="00A80AD3" w:rsidP="0059215F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2. La campana toca al amanecer</w:t>
      </w:r>
    </w:p>
    <w:p w14:paraId="7CE5FADD" w14:textId="77777777" w:rsidR="00A80AD3" w:rsidRDefault="00A80AD3" w:rsidP="0059215F">
      <w:pPr>
        <w:rPr>
          <w:rFonts w:ascii="Comic Sans MS" w:hAnsi="Comic Sans MS"/>
          <w:sz w:val="40"/>
          <w:szCs w:val="40"/>
        </w:rPr>
      </w:pPr>
    </w:p>
    <w:p w14:paraId="32248C6B" w14:textId="61334BBA" w:rsidR="00A80AD3" w:rsidRDefault="00A80AD3" w:rsidP="0059215F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3. El hijo de rana rin rin renacuajo</w:t>
      </w:r>
    </w:p>
    <w:p w14:paraId="58005286" w14:textId="77777777" w:rsidR="00A80AD3" w:rsidRDefault="00A80AD3" w:rsidP="0059215F">
      <w:pPr>
        <w:rPr>
          <w:rFonts w:ascii="Comic Sans MS" w:hAnsi="Comic Sans MS"/>
          <w:sz w:val="40"/>
          <w:szCs w:val="40"/>
        </w:rPr>
      </w:pPr>
    </w:p>
    <w:p w14:paraId="5D4F4B50" w14:textId="29E89B79" w:rsidR="00A80AD3" w:rsidRDefault="00A80AD3" w:rsidP="0059215F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 xml:space="preserve">4. Si hoy es miércoles, ayer fue martes </w:t>
      </w:r>
    </w:p>
    <w:p w14:paraId="0692813D" w14:textId="77777777" w:rsidR="00A80AD3" w:rsidRDefault="00A80AD3" w:rsidP="0059215F">
      <w:pPr>
        <w:rPr>
          <w:rFonts w:ascii="Comic Sans MS" w:hAnsi="Comic Sans MS"/>
          <w:sz w:val="40"/>
          <w:szCs w:val="40"/>
        </w:rPr>
      </w:pPr>
    </w:p>
    <w:p w14:paraId="3F4D0974" w14:textId="52442DDF" w:rsidR="00A80AD3" w:rsidRDefault="00A80AD3" w:rsidP="0059215F">
      <w:pPr>
        <w:rPr>
          <w:rFonts w:ascii="Comic Sans MS" w:hAnsi="Comic Sans MS"/>
          <w:sz w:val="40"/>
          <w:szCs w:val="40"/>
        </w:rPr>
      </w:pPr>
      <w:r>
        <w:rPr>
          <w:rFonts w:ascii="Comic Sans MS" w:hAnsi="Comic Sans MS"/>
          <w:sz w:val="40"/>
          <w:szCs w:val="40"/>
        </w:rPr>
        <w:t>5. El cuadrado tiene cuatro lados iguales</w:t>
      </w:r>
    </w:p>
    <w:p w14:paraId="06CCF17A" w14:textId="77777777" w:rsidR="00A80AD3" w:rsidRDefault="00A80AD3" w:rsidP="0059215F">
      <w:pPr>
        <w:rPr>
          <w:rFonts w:ascii="Comic Sans MS" w:hAnsi="Comic Sans MS"/>
          <w:sz w:val="40"/>
          <w:szCs w:val="40"/>
        </w:rPr>
      </w:pPr>
    </w:p>
    <w:p w14:paraId="00EF7E05" w14:textId="77777777" w:rsidR="00A80AD3" w:rsidRPr="0059215F" w:rsidRDefault="00A80AD3" w:rsidP="0059215F">
      <w:pPr>
        <w:rPr>
          <w:rFonts w:ascii="Comic Sans MS" w:hAnsi="Comic Sans MS"/>
          <w:sz w:val="40"/>
          <w:szCs w:val="40"/>
        </w:rPr>
      </w:pPr>
    </w:p>
    <w:sectPr w:rsidR="00A80AD3" w:rsidRPr="005921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5F"/>
    <w:rsid w:val="001F295C"/>
    <w:rsid w:val="0059215F"/>
    <w:rsid w:val="006621E1"/>
    <w:rsid w:val="00A80AD3"/>
    <w:rsid w:val="00AA5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AF324"/>
  <w15:chartTrackingRefBased/>
  <w15:docId w15:val="{7C8D95BB-E58D-42D7-BC75-6E1CB79C8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1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1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1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1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1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1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1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1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1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1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1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1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1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1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1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1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1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1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1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1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1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</Words>
  <Characters>193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urtado</dc:creator>
  <cp:keywords/>
  <dc:description/>
  <cp:lastModifiedBy>cristian urtado</cp:lastModifiedBy>
  <cp:revision>1</cp:revision>
  <dcterms:created xsi:type="dcterms:W3CDTF">2026-09-13T15:43:00Z</dcterms:created>
  <dcterms:modified xsi:type="dcterms:W3CDTF">2026-09-13T15:58:00Z</dcterms:modified>
</cp:coreProperties>
</file>