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A06909">
              <w:rPr>
                <w:rFonts w:ascii="Arial" w:hAnsi="Arial" w:cs="Arial"/>
                <w:sz w:val="20"/>
              </w:rPr>
              <w:t xml:space="preserve">de revisión de los estándares </w:t>
            </w:r>
            <w:r w:rsidR="0074219D">
              <w:rPr>
                <w:rFonts w:ascii="Arial" w:hAnsi="Arial" w:cs="Arial"/>
                <w:sz w:val="20"/>
              </w:rPr>
              <w:t xml:space="preserve">de Conteo, </w:t>
            </w:r>
            <w:r w:rsidR="00A06909">
              <w:rPr>
                <w:rFonts w:ascii="Arial" w:hAnsi="Arial" w:cs="Arial"/>
                <w:sz w:val="20"/>
              </w:rPr>
              <w:t xml:space="preserve">Código </w:t>
            </w:r>
            <w:r w:rsidR="0074219D">
              <w:rPr>
                <w:rFonts w:ascii="Arial" w:hAnsi="Arial" w:cs="Arial"/>
                <w:sz w:val="20"/>
              </w:rPr>
              <w:t>y la minuta del rol de desarrollo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Se revisaron los estándares de codigo y conteo los cuales no tenían el formato definido por equipo.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Se encontraron muchas faltas de ortografía, las cuales fueron corregidas.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Falto agregar los puntos finales a la minuta de los estándares.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Todo lo anterior fue corregido y hecho de acuerdo al estándar definido para los documentos.</w:t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FE0" w:rsidRDefault="00C97FE0" w:rsidP="003F004F">
      <w:pPr>
        <w:spacing w:after="0" w:line="240" w:lineRule="auto"/>
      </w:pPr>
      <w:r>
        <w:separator/>
      </w:r>
    </w:p>
  </w:endnote>
  <w:endnote w:type="continuationSeparator" w:id="0">
    <w:p w:rsidR="00C97FE0" w:rsidRDefault="00C97FE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43291" w:rsidRPr="0094329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FE0" w:rsidRDefault="00C97FE0" w:rsidP="003F004F">
      <w:pPr>
        <w:spacing w:after="0" w:line="240" w:lineRule="auto"/>
      </w:pPr>
      <w:r>
        <w:separator/>
      </w:r>
    </w:p>
  </w:footnote>
  <w:footnote w:type="continuationSeparator" w:id="0">
    <w:p w:rsidR="00C97FE0" w:rsidRDefault="00C97FE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43291">
      <w:rPr>
        <w:rFonts w:ascii="Arial Black" w:hAnsi="Arial Black" w:cs="Arial"/>
        <w:sz w:val="32"/>
      </w:rPr>
      <w:t>MINUTA DE ROL CALIDAD Y PROCESOS S_1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43291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97FE0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A91D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6E06-0982-4A59-BEAC-E06E78C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</cp:revision>
  <cp:lastPrinted>2017-09-14T02:56:00Z</cp:lastPrinted>
  <dcterms:created xsi:type="dcterms:W3CDTF">2018-09-30T00:32:00Z</dcterms:created>
  <dcterms:modified xsi:type="dcterms:W3CDTF">2018-12-05T13:47:00Z</dcterms:modified>
</cp:coreProperties>
</file>