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19"/>
      <w:bookmarkStart w:id="3" w:name="_Toc33238241"/>
      <w:bookmarkStart w:id="4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2"/>
      <w:bookmarkEnd w:id="3"/>
      <w:bookmarkEnd w:id="4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>, estos los podrá ver el usuario de la aplicación TweetMonitor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4F688D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D872C2">
        <w:rPr>
          <w:noProof/>
          <w:lang w:val="es-MX" w:eastAsia="es-MX"/>
        </w:rPr>
        <w:lastRenderedPageBreak/>
        <w:drawing>
          <wp:inline distT="0" distB="0" distL="0" distR="0" wp14:anchorId="0FE51F3B" wp14:editId="63EBE50F">
            <wp:extent cx="5219700" cy="454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5" w:name="_Toc532878320"/>
      <w:bookmarkStart w:id="6" w:name="_Toc33238242"/>
      <w:bookmarkStart w:id="7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5"/>
      <w:bookmarkEnd w:id="6"/>
      <w:bookmarkEnd w:id="7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8" w:name="_Toc532878321"/>
      <w:bookmarkStart w:id="9" w:name="_Toc33238243"/>
      <w:bookmarkStart w:id="10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8"/>
      <w:bookmarkEnd w:id="9"/>
      <w:bookmarkEnd w:id="10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1" w:name="_Toc532878324"/>
      <w:bookmarkStart w:id="12" w:name="_Toc33238246"/>
      <w:bookmarkStart w:id="13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1"/>
      <w:bookmarkEnd w:id="12"/>
      <w:bookmarkEnd w:id="13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twitter, </w:t>
            </w:r>
            <w:proofErr w:type="spellStart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integromat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(host)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twitter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de tener un manual de instalación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mantenimiento que será realizado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4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4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5" w:name="_Toc33238248"/>
      <w:bookmarkStart w:id="16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5"/>
      <w:bookmarkEnd w:id="16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7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8" w:name="_Toc324333358"/>
      <w:r w:rsidRPr="000621C9">
        <w:rPr>
          <w:b/>
          <w:lang w:val="es-ES_tradnl"/>
        </w:rPr>
        <w:lastRenderedPageBreak/>
        <w:t>Interfaces de software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E9136B" w:rsidP="007760DF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3047F0" w:rsidRDefault="009C244B" w:rsidP="00E9136B">
      <w:pPr>
        <w:rPr>
          <w:lang w:val="es-ES_tradn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5E316EE1">
            <wp:simplePos x="0" y="0"/>
            <wp:positionH relativeFrom="column">
              <wp:posOffset>676275</wp:posOffset>
            </wp:positionH>
            <wp:positionV relativeFrom="paragraph">
              <wp:posOffset>13335</wp:posOffset>
            </wp:positionV>
            <wp:extent cx="3638550" cy="3457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6B">
        <w:rPr>
          <w:lang w:val="es-ES_tradnl"/>
        </w:rPr>
        <w:tab/>
      </w:r>
      <w:r w:rsidR="00E9136B">
        <w:rPr>
          <w:lang w:val="es-ES_tradnl"/>
        </w:rPr>
        <w:tab/>
      </w:r>
    </w:p>
    <w:p w:rsidR="003047F0" w:rsidRPr="00E9136B" w:rsidRDefault="003047F0" w:rsidP="00E9136B">
      <w:pPr>
        <w:rPr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CD7A758">
            <wp:simplePos x="0" y="0"/>
            <wp:positionH relativeFrom="column">
              <wp:posOffset>676275</wp:posOffset>
            </wp:positionH>
            <wp:positionV relativeFrom="paragraph">
              <wp:posOffset>63500</wp:posOffset>
            </wp:positionV>
            <wp:extent cx="3981450" cy="2981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</w:t>
      </w:r>
      <w:r w:rsidR="005549F9">
        <w:rPr>
          <w:b/>
          <w:lang w:val="es-ES_tradnl"/>
        </w:rPr>
        <w:t>,</w:t>
      </w:r>
      <w:r>
        <w:rPr>
          <w:b/>
          <w:lang w:val="es-ES_tradnl"/>
        </w:rPr>
        <w:t xml:space="preserve"> modificar tarea</w:t>
      </w:r>
      <w:r w:rsidR="005549F9">
        <w:rPr>
          <w:b/>
          <w:lang w:val="es-ES_tradnl"/>
        </w:rPr>
        <w:t xml:space="preserve"> y consultar tareas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1CB9F128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3019425" cy="407874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6B" w:rsidRDefault="005549F9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drawing>
          <wp:inline distT="0" distB="0" distL="0" distR="0" wp14:anchorId="2D4F4899" wp14:editId="37CF52B9">
            <wp:extent cx="5924550" cy="2295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448815B4" wp14:editId="09E49FDA">
            <wp:extent cx="3895725" cy="473826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902" cy="47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Itinerario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464F22B5" wp14:editId="3979949C">
            <wp:extent cx="396240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D3" w:rsidRDefault="00E557D3" w:rsidP="003F004F">
      <w:pPr>
        <w:spacing w:after="0" w:line="240" w:lineRule="auto"/>
      </w:pPr>
      <w:r>
        <w:separator/>
      </w:r>
    </w:p>
  </w:endnote>
  <w:endnote w:type="continuationSeparator" w:id="0">
    <w:p w:rsidR="00E557D3" w:rsidRDefault="00E557D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7760DF" w:rsidRPr="007760D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D3" w:rsidRDefault="00E557D3" w:rsidP="003F004F">
      <w:pPr>
        <w:spacing w:after="0" w:line="240" w:lineRule="auto"/>
      </w:pPr>
      <w:r>
        <w:separator/>
      </w:r>
    </w:p>
  </w:footnote>
  <w:footnote w:type="continuationSeparator" w:id="0">
    <w:p w:rsidR="00E557D3" w:rsidRDefault="00E557D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401F0"/>
    <w:rsid w:val="00297713"/>
    <w:rsid w:val="002B7B6C"/>
    <w:rsid w:val="002C4B84"/>
    <w:rsid w:val="003047F0"/>
    <w:rsid w:val="0031071D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12B14"/>
    <w:rsid w:val="0054369D"/>
    <w:rsid w:val="005549F9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244B"/>
    <w:rsid w:val="009C6F52"/>
    <w:rsid w:val="00A219A5"/>
    <w:rsid w:val="00A24D6A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D8F1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00C8A-AD63-44EA-9CE6-BA00F131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1355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123</cp:revision>
  <cp:lastPrinted>2017-09-14T02:56:00Z</cp:lastPrinted>
  <dcterms:created xsi:type="dcterms:W3CDTF">2018-10-09T15:13:00Z</dcterms:created>
  <dcterms:modified xsi:type="dcterms:W3CDTF">2018-12-12T06:35:00Z</dcterms:modified>
</cp:coreProperties>
</file>