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C2AE8" w:rsidP="00AC2AE8" w:rsidRDefault="00AA7761" w14:paraId="672A6659" wp14:textId="77777777">
      <w:pPr>
        <w:pStyle w:val="SAGE25nM"/>
        <w:rPr>
          <w:rFonts w:ascii="Calibri" w:hAnsi="Calibri" w:eastAsia="Calibri"/>
          <w:noProof/>
          <w:sz w:val="22"/>
          <w:szCs w:val="22"/>
          <w:lang w:val="es-ES"/>
        </w:rPr>
      </w:pPr>
      <w:r w:rsidRPr="00AC2AE8">
        <w:rPr>
          <w:rFonts w:ascii="Calibri" w:hAnsi="Calibri" w:eastAsia="Calibri"/>
          <w:noProof/>
          <w:sz w:val="22"/>
          <w:szCs w:val="22"/>
          <w:lang w:val="es-ES"/>
        </w:rPr>
        <w:drawing>
          <wp:inline xmlns:wp14="http://schemas.microsoft.com/office/word/2010/wordprocessingDrawing" distT="0" distB="0" distL="0" distR="0" wp14:anchorId="37A795B1" wp14:editId="7777777">
            <wp:extent cx="4829175" cy="1752600"/>
            <wp:effectExtent l="0" t="0" r="0" b="0"/>
            <wp:docPr id="6" name="Imagen 3" descr="C:\Users\eps\AppData\Local\Microsoft\Windows\INetCache\Content.MSO\53FE67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eps\AppData\Local\Microsoft\Windows\INetCache\Content.MSO\53FE67D5.tmp"/>
                    <pic:cNvPicPr>
                      <a:picLocks noChangeAspect="1" noChangeArrowheads="1"/>
                    </pic:cNvPicPr>
                  </pic:nvPicPr>
                  <pic:blipFill>
                    <a:blip r:embed="rId10">
                      <a:extLst>
                        <a:ext uri="{28A0092B-C50C-407E-A947-70E740481C1C}">
                          <a14:useLocalDpi xmlns:a14="http://schemas.microsoft.com/office/drawing/2010/main" val="0"/>
                        </a:ext>
                      </a:extLst>
                    </a:blip>
                    <a:srcRect b="33562"/>
                    <a:stretch>
                      <a:fillRect/>
                    </a:stretch>
                  </pic:blipFill>
                  <pic:spPr bwMode="auto">
                    <a:xfrm>
                      <a:off x="0" y="0"/>
                      <a:ext cx="4829175" cy="1752600"/>
                    </a:xfrm>
                    <a:prstGeom prst="rect">
                      <a:avLst/>
                    </a:prstGeom>
                    <a:noFill/>
                    <a:ln>
                      <a:noFill/>
                    </a:ln>
                  </pic:spPr>
                </pic:pic>
              </a:graphicData>
            </a:graphic>
          </wp:inline>
        </w:drawing>
      </w:r>
      <w:r>
        <w:rPr>
          <w:noProof/>
        </w:rPr>
        <w:drawing>
          <wp:inline xmlns:wp14="http://schemas.microsoft.com/office/word/2010/wordprocessingDrawing" distT="0" distB="0" distL="0" distR="0" wp14:anchorId="353FB382" wp14:editId="7777777">
            <wp:extent cx="3171825" cy="321945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3219450"/>
                    </a:xfrm>
                    <a:prstGeom prst="rect">
                      <a:avLst/>
                    </a:prstGeom>
                    <a:noFill/>
                    <a:ln>
                      <a:noFill/>
                    </a:ln>
                  </pic:spPr>
                </pic:pic>
              </a:graphicData>
            </a:graphic>
          </wp:inline>
        </w:drawing>
      </w:r>
    </w:p>
    <w:p xmlns:wp14="http://schemas.microsoft.com/office/word/2010/wordml" w:rsidR="00F842AD" w:rsidRDefault="00F842AD" w14:paraId="0A37501D" wp14:textId="77777777">
      <w:pPr>
        <w:pStyle w:val="SAGETEX"/>
      </w:pPr>
    </w:p>
    <w:p xmlns:wp14="http://schemas.microsoft.com/office/word/2010/wordml" w:rsidR="00F842AD" w:rsidRDefault="00AC2AE8" w14:paraId="4574CA4C" wp14:textId="77777777">
      <w:pPr>
        <w:pStyle w:val="SAGETEXn"/>
        <w:jc w:val="right"/>
      </w:pPr>
      <w:r>
        <w:t>Madrid, 04/2024</w:t>
      </w:r>
    </w:p>
    <w:p xmlns:wp14="http://schemas.microsoft.com/office/word/2010/wordml" w:rsidR="00396DB7" w:rsidRDefault="00AC2AE8" w14:paraId="1497D79D" wp14:textId="77777777">
      <w:pPr>
        <w:pStyle w:val="SAGETEXn"/>
        <w:jc w:val="right"/>
        <w:sectPr w:rsidR="00396DB7" w:rsidSect="0020299A">
          <w:headerReference w:type="default" r:id="rId12"/>
          <w:footerReference w:type="default" r:id="rId13"/>
          <w:pgSz w:w="11907" w:h="16840" w:orient="portrait" w:code="9"/>
          <w:pgMar w:top="1843" w:right="1418" w:bottom="1843" w:left="1418" w:header="992" w:footer="992" w:gutter="0"/>
          <w:pgNumType w:start="1"/>
          <w:cols w:space="720"/>
        </w:sectPr>
      </w:pPr>
      <w:r>
        <w:t xml:space="preserve">Referencia: </w:t>
      </w:r>
      <w:r w:rsidRPr="00AC2AE8">
        <w:t>SWS-SW</w:t>
      </w:r>
      <w:r>
        <w:t>L/PP-r1-04-2024/Versión 1.0</w:t>
      </w:r>
    </w:p>
    <w:p xmlns:wp14="http://schemas.microsoft.com/office/word/2010/wordml" w:rsidR="00F842AD" w:rsidRDefault="00F842AD" w14:paraId="5DAB6C7B" wp14:textId="77777777">
      <w:pPr>
        <w:pStyle w:val="SAGETEXn"/>
        <w:jc w:val="right"/>
      </w:pPr>
    </w:p>
    <w:p xmlns:wp14="http://schemas.microsoft.com/office/word/2010/wordml" w:rsidR="00F842AD" w:rsidRDefault="00F842AD" w14:paraId="02EB378F" wp14:textId="77777777">
      <w:pPr>
        <w:pStyle w:val="SAGETEX"/>
        <w:rPr>
          <w:sz w:val="23"/>
        </w:rPr>
      </w:pPr>
    </w:p>
    <w:p xmlns:wp14="http://schemas.microsoft.com/office/word/2010/wordml" w:rsidR="00F842AD" w:rsidRDefault="00F842AD" w14:paraId="6A05A809" wp14:textId="77777777">
      <w:pPr>
        <w:pStyle w:val="SAGETEX"/>
        <w:rPr>
          <w:sz w:val="23"/>
        </w:rPr>
      </w:pPr>
    </w:p>
    <w:p xmlns:wp14="http://schemas.microsoft.com/office/word/2010/wordml" w:rsidR="00F842AD" w:rsidRDefault="00F842AD" w14:paraId="5A39BBE3" wp14:textId="77777777">
      <w:pPr>
        <w:pStyle w:val="SAGETEX"/>
        <w:rPr>
          <w:sz w:val="23"/>
        </w:rPr>
      </w:pPr>
    </w:p>
    <w:p xmlns:wp14="http://schemas.microsoft.com/office/word/2010/wordml" w:rsidR="00396DB7" w:rsidRDefault="00396DB7" w14:paraId="41C8F396" wp14:textId="77777777">
      <w:pPr>
        <w:pStyle w:val="SAGETEX"/>
        <w:rPr>
          <w:sz w:val="23"/>
        </w:rPr>
      </w:pPr>
    </w:p>
    <w:p xmlns:wp14="http://schemas.microsoft.com/office/word/2010/wordml" w:rsidR="00396DB7" w:rsidRDefault="00396DB7" w14:paraId="72A3D3EC" wp14:textId="77777777">
      <w:pPr>
        <w:pStyle w:val="SAGETEX"/>
        <w:rPr>
          <w:sz w:val="23"/>
        </w:rPr>
      </w:pPr>
    </w:p>
    <w:p xmlns:wp14="http://schemas.microsoft.com/office/word/2010/wordml" w:rsidR="00396DB7" w:rsidRDefault="00396DB7" w14:paraId="0D0B940D" wp14:textId="77777777">
      <w:pPr>
        <w:pStyle w:val="SAGETEX"/>
        <w:rPr>
          <w:sz w:val="23"/>
        </w:rPr>
      </w:pPr>
    </w:p>
    <w:p xmlns:wp14="http://schemas.microsoft.com/office/word/2010/wordml" w:rsidR="00396DB7" w:rsidRDefault="00396DB7" w14:paraId="0E27B00A" wp14:textId="77777777">
      <w:pPr>
        <w:pStyle w:val="SAGETEX"/>
        <w:rPr>
          <w:sz w:val="23"/>
        </w:rPr>
      </w:pPr>
    </w:p>
    <w:p xmlns:wp14="http://schemas.microsoft.com/office/word/2010/wordml" w:rsidR="00396DB7" w:rsidRDefault="00396DB7" w14:paraId="60061E4C" wp14:textId="77777777">
      <w:pPr>
        <w:pStyle w:val="SAGETEX"/>
        <w:rPr>
          <w:sz w:val="23"/>
        </w:rPr>
      </w:pPr>
    </w:p>
    <w:p xmlns:wp14="http://schemas.microsoft.com/office/word/2010/wordml" w:rsidR="00396DB7" w:rsidRDefault="00396DB7" w14:paraId="44EAFD9C" wp14:textId="77777777">
      <w:pPr>
        <w:pStyle w:val="SAGETEX"/>
        <w:rPr>
          <w:sz w:val="23"/>
        </w:rPr>
      </w:pPr>
    </w:p>
    <w:p xmlns:wp14="http://schemas.microsoft.com/office/word/2010/wordml" w:rsidR="00396DB7" w:rsidRDefault="00396DB7" w14:paraId="4B94D5A5" wp14:textId="77777777">
      <w:pPr>
        <w:pStyle w:val="SAGETEX"/>
        <w:rPr>
          <w:sz w:val="23"/>
        </w:rPr>
      </w:pPr>
    </w:p>
    <w:p xmlns:wp14="http://schemas.microsoft.com/office/word/2010/wordml" w:rsidR="00396DB7" w:rsidRDefault="00396DB7" w14:paraId="3DEEC669" wp14:textId="77777777">
      <w:pPr>
        <w:pStyle w:val="SAGETEX"/>
        <w:rPr>
          <w:sz w:val="23"/>
        </w:rPr>
      </w:pPr>
    </w:p>
    <w:p xmlns:wp14="http://schemas.microsoft.com/office/word/2010/wordml" w:rsidR="00396DB7" w:rsidRDefault="00396DB7" w14:paraId="3656B9AB" wp14:textId="77777777">
      <w:pPr>
        <w:pStyle w:val="SAGETEX"/>
        <w:rPr>
          <w:sz w:val="23"/>
        </w:rPr>
      </w:pPr>
    </w:p>
    <w:p xmlns:wp14="http://schemas.microsoft.com/office/word/2010/wordml" w:rsidR="00396DB7" w:rsidRDefault="00396DB7" w14:paraId="45FB0818" wp14:textId="77777777">
      <w:pPr>
        <w:pStyle w:val="SAGETEX"/>
        <w:rPr>
          <w:sz w:val="23"/>
        </w:rPr>
      </w:pPr>
    </w:p>
    <w:p xmlns:wp14="http://schemas.microsoft.com/office/word/2010/wordml" w:rsidR="00396DB7" w:rsidRDefault="00396DB7" w14:paraId="049F31CB" wp14:textId="77777777">
      <w:pPr>
        <w:pStyle w:val="SAGETEX"/>
        <w:rPr>
          <w:sz w:val="23"/>
        </w:rPr>
      </w:pPr>
    </w:p>
    <w:p xmlns:wp14="http://schemas.microsoft.com/office/word/2010/wordml" w:rsidR="00396DB7" w:rsidRDefault="00396DB7" w14:paraId="53128261" wp14:textId="77777777">
      <w:pPr>
        <w:pStyle w:val="SAGETEX"/>
        <w:rPr>
          <w:sz w:val="23"/>
        </w:rPr>
      </w:pPr>
    </w:p>
    <w:p xmlns:wp14="http://schemas.microsoft.com/office/word/2010/wordml" w:rsidR="00396DB7" w:rsidRDefault="00396DB7" w14:paraId="62486C05" wp14:textId="77777777">
      <w:pPr>
        <w:pStyle w:val="SAGETEX"/>
        <w:rPr>
          <w:sz w:val="23"/>
        </w:rPr>
      </w:pPr>
    </w:p>
    <w:p xmlns:wp14="http://schemas.microsoft.com/office/word/2010/wordml" w:rsidR="00F842AD" w:rsidRDefault="00F842AD" w14:paraId="4101652C" wp14:textId="77777777">
      <w:pPr>
        <w:pStyle w:val="SAGETEX"/>
        <w:rPr>
          <w:sz w:val="23"/>
        </w:rPr>
        <w:sectPr w:rsidR="00F842AD" w:rsidSect="0020299A">
          <w:headerReference w:type="default" r:id="rId14"/>
          <w:pgSz w:w="11907" w:h="16840" w:orient="portrait" w:code="9"/>
          <w:pgMar w:top="1843" w:right="1418" w:bottom="1843" w:left="1418" w:header="992" w:footer="992" w:gutter="0"/>
          <w:pgNumType w:start="1"/>
          <w:cols w:space="720"/>
        </w:sectPr>
      </w:pPr>
    </w:p>
    <w:p xmlns:wp14="http://schemas.microsoft.com/office/word/2010/wordml" w:rsidR="00AC2AE8" w:rsidP="00AC2AE8" w:rsidRDefault="00AC2AE8" w14:paraId="4B99056E" wp14:textId="77777777">
      <w:pPr>
        <w:pStyle w:val="SAGE16-Ttulo-Anexo"/>
        <w:tabs>
          <w:tab w:val="left" w:pos="1740"/>
        </w:tabs>
        <w:spacing w:before="240" w:after="0"/>
        <w:rPr>
          <w:noProof/>
        </w:rPr>
      </w:pPr>
    </w:p>
    <w:p xmlns:wp14="http://schemas.microsoft.com/office/word/2010/wordml" w:rsidR="00AC2AE8" w:rsidP="00AC2AE8" w:rsidRDefault="00AC2AE8" w14:paraId="4930BA83" wp14:textId="77777777">
      <w:pPr>
        <w:pStyle w:val="SAGE16-Ttulo-Anexo"/>
        <w:spacing w:before="240" w:after="0"/>
        <w:rPr>
          <w:noProof/>
        </w:rPr>
      </w:pPr>
      <w:r>
        <w:rPr>
          <w:noProof/>
        </w:rPr>
        <w:t>Tabla de Control de Revisiones</w:t>
      </w:r>
    </w:p>
    <w:p xmlns:wp14="http://schemas.microsoft.com/office/word/2010/wordml" w:rsidR="00AC2AE8" w:rsidP="00AC2AE8" w:rsidRDefault="00AC2AE8" w14:paraId="1299C43A" wp14:textId="77777777">
      <w:pPr>
        <w:pStyle w:val="SAGE16-Ttulo-Anexo"/>
        <w:spacing w:before="240" w:after="0"/>
        <w:rPr>
          <w:noProof/>
        </w:rPr>
      </w:pPr>
    </w:p>
    <w:tbl>
      <w:tblPr>
        <w:tblW w:w="0" w:type="auto"/>
        <w:tblInd w:w="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020"/>
        <w:gridCol w:w="1200"/>
        <w:gridCol w:w="2160"/>
        <w:gridCol w:w="4110"/>
      </w:tblGrid>
      <w:tr xmlns:wp14="http://schemas.microsoft.com/office/word/2010/wordml" w:rsidRPr="00AC2AE8" w:rsidR="00AC2AE8" w:rsidTr="00AC2AE8" w14:paraId="062255EB" wp14:textId="77777777">
        <w:trPr>
          <w:trHeight w:val="225"/>
        </w:trPr>
        <w:tc>
          <w:tcPr>
            <w:tcW w:w="1020" w:type="dxa"/>
            <w:tcBorders>
              <w:top w:val="single" w:color="000000" w:sz="6" w:space="0"/>
              <w:left w:val="double" w:color="000000" w:sz="6" w:space="0"/>
              <w:bottom w:val="single" w:color="000000" w:sz="6" w:space="0"/>
              <w:right w:val="single" w:color="000000" w:sz="6" w:space="0"/>
            </w:tcBorders>
            <w:shd w:val="clear" w:color="auto" w:fill="auto"/>
            <w:hideMark/>
          </w:tcPr>
          <w:p w:rsidRPr="00AC2AE8" w:rsidR="00AC2AE8" w:rsidP="00AC2AE8" w:rsidRDefault="00AC2AE8" w14:paraId="7FE26058" wp14:textId="77777777">
            <w:pPr>
              <w:ind w:left="15"/>
              <w:jc w:val="center"/>
              <w:textAlignment w:val="baseline"/>
              <w:rPr>
                <w:rFonts w:ascii="Times New Roman" w:hAnsi="Times New Roman"/>
                <w:color w:val="000000"/>
                <w:sz w:val="24"/>
                <w:szCs w:val="24"/>
                <w:lang w:val="es-ES"/>
              </w:rPr>
            </w:pPr>
            <w:r w:rsidRPr="00AC2AE8">
              <w:rPr>
                <w:rFonts w:ascii="Times New Roman" w:hAnsi="Times New Roman"/>
                <w:color w:val="000000"/>
                <w:sz w:val="19"/>
                <w:szCs w:val="19"/>
                <w:lang w:val="es-ES"/>
              </w:rPr>
              <w:t>Versión </w:t>
            </w:r>
          </w:p>
        </w:tc>
        <w:tc>
          <w:tcPr>
            <w:tcW w:w="1200" w:type="dxa"/>
            <w:tcBorders>
              <w:top w:val="single" w:color="000000" w:sz="6" w:space="0"/>
              <w:left w:val="single" w:color="000000" w:sz="6" w:space="0"/>
              <w:bottom w:val="single" w:color="000000" w:sz="6" w:space="0"/>
              <w:right w:val="single" w:color="000000" w:sz="6" w:space="0"/>
            </w:tcBorders>
            <w:shd w:val="clear" w:color="auto" w:fill="auto"/>
            <w:hideMark/>
          </w:tcPr>
          <w:p w:rsidRPr="00AC2AE8" w:rsidR="00AC2AE8" w:rsidP="00AC2AE8" w:rsidRDefault="00AC2AE8" w14:paraId="10AB6673" wp14:textId="77777777">
            <w:pPr>
              <w:jc w:val="center"/>
              <w:textAlignment w:val="baseline"/>
              <w:rPr>
                <w:rFonts w:ascii="Times New Roman" w:hAnsi="Times New Roman"/>
                <w:color w:val="000000"/>
                <w:sz w:val="24"/>
                <w:szCs w:val="24"/>
                <w:lang w:val="es-ES"/>
              </w:rPr>
            </w:pPr>
            <w:r w:rsidRPr="00AC2AE8">
              <w:rPr>
                <w:rFonts w:ascii="Times New Roman" w:hAnsi="Times New Roman"/>
                <w:color w:val="000000"/>
                <w:sz w:val="19"/>
                <w:szCs w:val="19"/>
                <w:lang w:val="es-ES"/>
              </w:rPr>
              <w:t>Fecha </w:t>
            </w:r>
          </w:p>
        </w:tc>
        <w:tc>
          <w:tcPr>
            <w:tcW w:w="2160" w:type="dxa"/>
            <w:tcBorders>
              <w:top w:val="single" w:color="000000" w:sz="6" w:space="0"/>
              <w:left w:val="single" w:color="000000" w:sz="6" w:space="0"/>
              <w:bottom w:val="single" w:color="000000" w:sz="6" w:space="0"/>
              <w:right w:val="single" w:color="000000" w:sz="6" w:space="0"/>
            </w:tcBorders>
            <w:shd w:val="clear" w:color="auto" w:fill="auto"/>
            <w:hideMark/>
          </w:tcPr>
          <w:p w:rsidRPr="00AC2AE8" w:rsidR="00AC2AE8" w:rsidP="00AC2AE8" w:rsidRDefault="00AC2AE8" w14:paraId="508C2472" wp14:textId="77777777">
            <w:pPr>
              <w:jc w:val="center"/>
              <w:textAlignment w:val="baseline"/>
              <w:rPr>
                <w:rFonts w:ascii="Times New Roman" w:hAnsi="Times New Roman"/>
                <w:color w:val="000000"/>
                <w:sz w:val="24"/>
                <w:szCs w:val="24"/>
                <w:lang w:val="es-ES"/>
              </w:rPr>
            </w:pPr>
            <w:r w:rsidRPr="00AC2AE8">
              <w:rPr>
                <w:rFonts w:ascii="Times New Roman" w:hAnsi="Times New Roman"/>
                <w:color w:val="000000"/>
                <w:sz w:val="19"/>
                <w:szCs w:val="19"/>
                <w:lang w:val="es-ES"/>
              </w:rPr>
              <w:t>Comentario </w:t>
            </w:r>
          </w:p>
        </w:tc>
        <w:tc>
          <w:tcPr>
            <w:tcW w:w="4110" w:type="dxa"/>
            <w:tcBorders>
              <w:top w:val="single" w:color="000000" w:sz="6" w:space="0"/>
              <w:left w:val="single" w:color="000000" w:sz="6" w:space="0"/>
              <w:bottom w:val="single" w:color="000000" w:sz="6" w:space="0"/>
              <w:right w:val="double" w:color="000000" w:sz="6" w:space="0"/>
            </w:tcBorders>
            <w:shd w:val="clear" w:color="auto" w:fill="auto"/>
            <w:hideMark/>
          </w:tcPr>
          <w:p w:rsidRPr="00AC2AE8" w:rsidR="00AC2AE8" w:rsidP="00AC2AE8" w:rsidRDefault="00AC2AE8" w14:paraId="4FF9BF48" wp14:textId="77777777">
            <w:pPr>
              <w:ind w:right="15"/>
              <w:jc w:val="center"/>
              <w:textAlignment w:val="baseline"/>
              <w:rPr>
                <w:rFonts w:ascii="Times New Roman" w:hAnsi="Times New Roman"/>
                <w:color w:val="000000"/>
                <w:sz w:val="24"/>
                <w:szCs w:val="24"/>
                <w:lang w:val="es-ES"/>
              </w:rPr>
            </w:pPr>
            <w:r w:rsidRPr="00AC2AE8">
              <w:rPr>
                <w:rFonts w:ascii="Times New Roman" w:hAnsi="Times New Roman"/>
                <w:color w:val="000000"/>
                <w:sz w:val="19"/>
                <w:szCs w:val="19"/>
                <w:lang w:val="es-ES"/>
              </w:rPr>
              <w:t>Propósito </w:t>
            </w:r>
          </w:p>
        </w:tc>
      </w:tr>
      <w:tr xmlns:wp14="http://schemas.microsoft.com/office/word/2010/wordml" w:rsidRPr="00AC2AE8" w:rsidR="00AC2AE8" w:rsidTr="00AC2AE8" w14:paraId="76DA3C20" wp14:textId="77777777">
        <w:trPr>
          <w:trHeight w:val="465"/>
        </w:trPr>
        <w:tc>
          <w:tcPr>
            <w:tcW w:w="1020" w:type="dxa"/>
            <w:tcBorders>
              <w:top w:val="single" w:color="000000" w:sz="6" w:space="0"/>
              <w:left w:val="double" w:color="000000" w:sz="6" w:space="0"/>
              <w:bottom w:val="single" w:color="000000" w:sz="6" w:space="0"/>
              <w:right w:val="single" w:color="000000" w:sz="6" w:space="0"/>
            </w:tcBorders>
            <w:shd w:val="clear" w:color="auto" w:fill="auto"/>
            <w:vAlign w:val="center"/>
            <w:hideMark/>
          </w:tcPr>
          <w:p w:rsidRPr="00AC2AE8" w:rsidR="00AC2AE8" w:rsidP="00AC2AE8" w:rsidRDefault="00AC2AE8" w14:paraId="4B3AA50C" wp14:textId="77777777">
            <w:pPr>
              <w:ind w:left="15"/>
              <w:jc w:val="center"/>
              <w:textAlignment w:val="baseline"/>
              <w:rPr>
                <w:rFonts w:ascii="Times New Roman" w:hAnsi="Times New Roman"/>
                <w:color w:val="000000"/>
                <w:sz w:val="24"/>
                <w:szCs w:val="24"/>
                <w:lang w:val="es-ES"/>
              </w:rPr>
            </w:pPr>
            <w:r w:rsidRPr="00AC2AE8">
              <w:rPr>
                <w:rFonts w:ascii="Times New Roman" w:hAnsi="Times New Roman"/>
                <w:color w:val="000000"/>
                <w:sz w:val="19"/>
                <w:szCs w:val="19"/>
                <w:lang w:val="es-ES"/>
              </w:rPr>
              <w:t>1.0</w:t>
            </w:r>
          </w:p>
        </w:tc>
        <w:tc>
          <w:tcPr>
            <w:tcW w:w="1200"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AC2AE8" w:rsidR="00AC2AE8" w:rsidP="00AC2AE8" w:rsidRDefault="00AC2AE8" w14:paraId="4BFEF8D1" wp14:textId="77777777">
            <w:pPr>
              <w:jc w:val="center"/>
              <w:textAlignment w:val="baseline"/>
              <w:rPr>
                <w:rFonts w:ascii="Times New Roman" w:hAnsi="Times New Roman"/>
                <w:color w:val="000000"/>
                <w:sz w:val="24"/>
                <w:szCs w:val="24"/>
                <w:lang w:val="es-ES"/>
              </w:rPr>
            </w:pPr>
            <w:r>
              <w:rPr>
                <w:rFonts w:ascii="Times New Roman" w:hAnsi="Times New Roman"/>
                <w:color w:val="000000"/>
                <w:sz w:val="19"/>
                <w:szCs w:val="19"/>
                <w:lang w:val="es-ES"/>
              </w:rPr>
              <w:t>11/04</w:t>
            </w:r>
            <w:r w:rsidRPr="00AC2AE8">
              <w:rPr>
                <w:rFonts w:ascii="Times New Roman" w:hAnsi="Times New Roman"/>
                <w:color w:val="000000"/>
                <w:sz w:val="19"/>
                <w:szCs w:val="19"/>
                <w:lang w:val="es-ES"/>
              </w:rPr>
              <w:t>/2024</w:t>
            </w:r>
          </w:p>
        </w:tc>
        <w:tc>
          <w:tcPr>
            <w:tcW w:w="2160"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AC2AE8" w:rsidR="00AC2AE8" w:rsidP="00AC2AE8" w:rsidRDefault="00AC2AE8" w14:paraId="4D171024" wp14:textId="77777777">
            <w:pPr>
              <w:jc w:val="center"/>
              <w:textAlignment w:val="baseline"/>
              <w:rPr>
                <w:rFonts w:ascii="Times New Roman" w:hAnsi="Times New Roman"/>
                <w:color w:val="000000"/>
                <w:sz w:val="24"/>
                <w:szCs w:val="24"/>
                <w:lang w:val="es-ES"/>
              </w:rPr>
            </w:pPr>
            <w:r>
              <w:rPr>
                <w:rFonts w:ascii="Times New Roman" w:hAnsi="Times New Roman"/>
                <w:color w:val="000000"/>
                <w:sz w:val="19"/>
                <w:szCs w:val="19"/>
                <w:lang w:val="es-ES"/>
              </w:rPr>
              <w:t>Versión inicial del documento</w:t>
            </w:r>
          </w:p>
        </w:tc>
        <w:tc>
          <w:tcPr>
            <w:tcW w:w="4110" w:type="dxa"/>
            <w:tcBorders>
              <w:top w:val="single" w:color="000000" w:sz="6" w:space="0"/>
              <w:left w:val="single" w:color="000000" w:sz="6" w:space="0"/>
              <w:bottom w:val="single" w:color="000000" w:sz="6" w:space="0"/>
              <w:right w:val="double" w:color="000000" w:sz="6" w:space="0"/>
            </w:tcBorders>
            <w:shd w:val="clear" w:color="auto" w:fill="auto"/>
            <w:hideMark/>
          </w:tcPr>
          <w:p w:rsidRPr="00AC2AE8" w:rsidR="00AC2AE8" w:rsidP="00AC2AE8" w:rsidRDefault="00AC2AE8" w14:paraId="04651C0D" wp14:textId="77777777">
            <w:pPr>
              <w:jc w:val="center"/>
              <w:textAlignment w:val="baseline"/>
              <w:rPr>
                <w:rFonts w:ascii="Times New Roman" w:hAnsi="Times New Roman"/>
                <w:color w:val="000000"/>
                <w:sz w:val="24"/>
                <w:szCs w:val="24"/>
                <w:lang w:val="es-ES"/>
              </w:rPr>
            </w:pPr>
            <w:r>
              <w:rPr>
                <w:rFonts w:ascii="Times New Roman" w:hAnsi="Times New Roman"/>
                <w:color w:val="000000"/>
                <w:sz w:val="19"/>
                <w:szCs w:val="19"/>
                <w:lang w:val="es-ES"/>
              </w:rPr>
              <w:t>Elaboración de versión básica a emplear como plantilla del documento.</w:t>
            </w:r>
          </w:p>
        </w:tc>
      </w:tr>
    </w:tbl>
    <w:p xmlns:wp14="http://schemas.microsoft.com/office/word/2010/wordml" w:rsidR="00AC2AE8" w:rsidP="00AC2AE8" w:rsidRDefault="00AC2AE8" w14:paraId="4DDBEF00" wp14:textId="77777777">
      <w:pPr>
        <w:pStyle w:val="SAGE16-Ttulo-Anexo"/>
        <w:spacing w:before="240" w:after="0"/>
        <w:rPr>
          <w:noProof/>
        </w:rPr>
      </w:pPr>
    </w:p>
    <w:p xmlns:wp14="http://schemas.microsoft.com/office/word/2010/wordml" w:rsidRPr="00AC2AE8" w:rsidR="00AC2AE8" w:rsidP="00AC2AE8" w:rsidRDefault="00AC2AE8" w14:paraId="7AB50B5E" wp14:textId="77777777">
      <w:pPr>
        <w:pStyle w:val="SAGE16-Ttulo-Anexo"/>
        <w:spacing w:before="240" w:after="0"/>
        <w:rPr>
          <w:noProof/>
        </w:rPr>
      </w:pPr>
      <w:r>
        <w:rPr>
          <w:noProof/>
        </w:rPr>
        <w:t>Realizado por:</w:t>
      </w:r>
    </w:p>
    <w:p xmlns:wp14="http://schemas.microsoft.com/office/word/2010/wordml" w:rsidRPr="00AC2AE8" w:rsidR="00AC2AE8" w:rsidP="00AC2AE8" w:rsidRDefault="00AC2AE8" w14:paraId="7F280C7E" wp14:textId="77777777">
      <w:pPr>
        <w:numPr>
          <w:ilvl w:val="0"/>
          <w:numId w:val="20"/>
        </w:numPr>
      </w:pPr>
      <w:r>
        <w:rPr>
          <w:rFonts w:ascii="Times New Roman" w:hAnsi="Times New Roman"/>
          <w:color w:val="000000"/>
          <w:sz w:val="19"/>
          <w:szCs w:val="19"/>
          <w:lang w:val="es-ES"/>
        </w:rPr>
        <w:t>Jaime Sánchez Esteban – jaime.sancheze@estudiante.uam.es</w:t>
      </w:r>
    </w:p>
    <w:p xmlns:wp14="http://schemas.microsoft.com/office/word/2010/wordml" w:rsidRPr="00191189" w:rsidR="00AC2AE8" w:rsidP="00AC2AE8" w:rsidRDefault="00AC2AE8" w14:paraId="473AE814" wp14:textId="77777777">
      <w:pPr>
        <w:numPr>
          <w:ilvl w:val="0"/>
          <w:numId w:val="20"/>
        </w:numPr>
      </w:pPr>
      <w:r>
        <w:rPr>
          <w:rFonts w:ascii="Times New Roman" w:hAnsi="Times New Roman"/>
          <w:color w:val="000000"/>
          <w:sz w:val="19"/>
          <w:szCs w:val="19"/>
          <w:lang w:val="es-ES"/>
        </w:rPr>
        <w:t>Andrés Peñalba García-</w:t>
      </w:r>
      <w:proofErr w:type="spellStart"/>
      <w:r>
        <w:rPr>
          <w:rFonts w:ascii="Times New Roman" w:hAnsi="Times New Roman"/>
          <w:color w:val="000000"/>
          <w:sz w:val="19"/>
          <w:szCs w:val="19"/>
          <w:lang w:val="es-ES"/>
        </w:rPr>
        <w:t>Fiz</w:t>
      </w:r>
      <w:proofErr w:type="spellEnd"/>
      <w:r w:rsidR="00191189">
        <w:rPr>
          <w:rFonts w:ascii="Times New Roman" w:hAnsi="Times New Roman"/>
          <w:color w:val="000000"/>
          <w:sz w:val="19"/>
          <w:szCs w:val="19"/>
          <w:lang w:val="es-ES"/>
        </w:rPr>
        <w:t xml:space="preserve"> – </w:t>
      </w:r>
    </w:p>
    <w:p xmlns:wp14="http://schemas.microsoft.com/office/word/2010/wordml" w:rsidRPr="00191189" w:rsidR="00191189" w:rsidP="00AC2AE8" w:rsidRDefault="00191189" w14:paraId="43CE4964" wp14:textId="511BA2FF">
      <w:pPr>
        <w:numPr>
          <w:ilvl w:val="0"/>
          <w:numId w:val="20"/>
        </w:numPr>
        <w:rPr/>
      </w:pPr>
      <w:r w:rsidRPr="0EE09EEC" w:rsidR="74CACE2A">
        <w:rPr>
          <w:rFonts w:ascii="Times New Roman" w:hAnsi="Times New Roman"/>
          <w:color w:val="000000" w:themeColor="text1" w:themeTint="FF" w:themeShade="FF"/>
          <w:sz w:val="19"/>
          <w:szCs w:val="19"/>
          <w:lang w:val="es-ES"/>
        </w:rPr>
        <w:t xml:space="preserve">Alexandra </w:t>
      </w:r>
      <w:r w:rsidRPr="0EE09EEC" w:rsidR="74CACE2A">
        <w:rPr>
          <w:rFonts w:ascii="Times New Roman" w:hAnsi="Times New Roman"/>
          <w:color w:val="000000" w:themeColor="text1" w:themeTint="FF" w:themeShade="FF"/>
          <w:sz w:val="19"/>
          <w:szCs w:val="19"/>
          <w:lang w:val="es-ES"/>
        </w:rPr>
        <w:t>Conache</w:t>
      </w:r>
      <w:r w:rsidRPr="0EE09EEC" w:rsidR="74CACE2A">
        <w:rPr>
          <w:rFonts w:ascii="Times New Roman" w:hAnsi="Times New Roman"/>
          <w:color w:val="000000" w:themeColor="text1" w:themeTint="FF" w:themeShade="FF"/>
          <w:sz w:val="19"/>
          <w:szCs w:val="19"/>
          <w:lang w:val="es-ES"/>
        </w:rPr>
        <w:t xml:space="preserve"> –</w:t>
      </w:r>
      <w:r w:rsidRPr="0EE09EEC" w:rsidR="09402B11">
        <w:rPr>
          <w:rFonts w:ascii="Times New Roman" w:hAnsi="Times New Roman"/>
          <w:color w:val="000000" w:themeColor="text1" w:themeTint="FF" w:themeShade="FF"/>
          <w:sz w:val="19"/>
          <w:szCs w:val="19"/>
          <w:lang w:val="es-ES"/>
        </w:rPr>
        <w:t xml:space="preserve"> </w:t>
      </w:r>
      <w:r w:rsidRPr="0EE09EEC" w:rsidR="09402B11">
        <w:rPr>
          <w:rFonts w:ascii="Times New Roman" w:hAnsi="Times New Roman"/>
          <w:color w:val="000000" w:themeColor="text1" w:themeTint="FF" w:themeShade="FF"/>
          <w:sz w:val="19"/>
          <w:szCs w:val="19"/>
          <w:lang w:val="es-ES"/>
        </w:rPr>
        <w:t>alexandra.conache</w:t>
      </w:r>
      <w:r w:rsidRPr="0EE09EEC" w:rsidR="09402B11">
        <w:rPr>
          <w:rFonts w:ascii="Times New Roman" w:hAnsi="Times New Roman"/>
          <w:color w:val="000000" w:themeColor="text1" w:themeTint="FF" w:themeShade="FF"/>
          <w:sz w:val="19"/>
          <w:szCs w:val="19"/>
          <w:lang w:val="es-ES"/>
        </w:rPr>
        <w:t>@estudiante.uam.es</w:t>
      </w:r>
    </w:p>
    <w:p xmlns:wp14="http://schemas.microsoft.com/office/word/2010/wordml" w:rsidRPr="00191189" w:rsidR="00191189" w:rsidP="00AC2AE8" w:rsidRDefault="00191189" w14:paraId="4E0E3D94" wp14:textId="77777777">
      <w:pPr>
        <w:numPr>
          <w:ilvl w:val="0"/>
          <w:numId w:val="20"/>
        </w:numPr>
      </w:pPr>
      <w:r>
        <w:rPr>
          <w:rFonts w:ascii="Times New Roman" w:hAnsi="Times New Roman"/>
          <w:color w:val="000000"/>
          <w:sz w:val="19"/>
          <w:szCs w:val="19"/>
          <w:lang w:val="es-ES"/>
        </w:rPr>
        <w:t>Sergio Fraile Sánchez –</w:t>
      </w:r>
    </w:p>
    <w:p xmlns:wp14="http://schemas.microsoft.com/office/word/2010/wordml" w:rsidRPr="00191189" w:rsidR="00191189" w:rsidP="00AC2AE8" w:rsidRDefault="00191189" w14:paraId="438B77FD" wp14:textId="77777777">
      <w:pPr>
        <w:numPr>
          <w:ilvl w:val="0"/>
          <w:numId w:val="20"/>
        </w:numPr>
      </w:pPr>
      <w:r>
        <w:rPr>
          <w:rFonts w:ascii="Times New Roman" w:hAnsi="Times New Roman"/>
          <w:color w:val="000000"/>
          <w:sz w:val="19"/>
          <w:szCs w:val="19"/>
          <w:lang w:val="es-ES"/>
        </w:rPr>
        <w:t>Miguel Ibáñez González –</w:t>
      </w:r>
    </w:p>
    <w:p xmlns:wp14="http://schemas.microsoft.com/office/word/2010/wordml" w:rsidRPr="00191189" w:rsidR="00191189" w:rsidP="00191189" w:rsidRDefault="00191189" w14:paraId="3461D779" wp14:textId="77777777">
      <w:pPr>
        <w:ind w:left="720"/>
      </w:pPr>
    </w:p>
    <w:p xmlns:wp14="http://schemas.microsoft.com/office/word/2010/wordml" w:rsidR="00191189" w:rsidP="00191189" w:rsidRDefault="00191189" w14:paraId="3CF2D8B6" wp14:textId="77777777">
      <w:pPr>
        <w:rPr>
          <w:rFonts w:ascii="Times New Roman" w:hAnsi="Times New Roman"/>
          <w:color w:val="000000"/>
          <w:sz w:val="19"/>
          <w:szCs w:val="19"/>
          <w:lang w:val="es-ES"/>
        </w:rPr>
      </w:pPr>
    </w:p>
    <w:p xmlns:wp14="http://schemas.microsoft.com/office/word/2010/wordml" w:rsidR="00191189" w:rsidP="00191189" w:rsidRDefault="00191189" w14:paraId="0FB78278" wp14:textId="77777777">
      <w:pPr>
        <w:numPr>
          <w:ilvl w:val="0"/>
          <w:numId w:val="20"/>
        </w:numPr>
        <w:sectPr w:rsidR="00191189" w:rsidSect="0020299A">
          <w:headerReference w:type="default" r:id="rId15"/>
          <w:pgSz w:w="11907" w:h="16840" w:orient="portrait" w:code="9"/>
          <w:pgMar w:top="2694" w:right="1418" w:bottom="1843" w:left="1418" w:header="992" w:footer="567" w:gutter="0"/>
          <w:cols w:space="720"/>
        </w:sectPr>
      </w:pPr>
    </w:p>
    <w:p xmlns:wp14="http://schemas.microsoft.com/office/word/2010/wordml" w:rsidR="001F209F" w:rsidP="00AC2AE8" w:rsidRDefault="00296A17" w14:paraId="1FC39945" wp14:textId="77777777">
      <w:pPr>
        <w:pStyle w:val="SAGE16-Ttulo-Anexo"/>
        <w:spacing w:before="240" w:after="0"/>
        <w:jc w:val="center"/>
      </w:pPr>
      <w:r w:rsidRPr="00296A17">
        <w:br w:type="page"/>
      </w:r>
    </w:p>
    <w:p xmlns:wp14="http://schemas.microsoft.com/office/word/2010/wordml" w:rsidR="001F209F" w:rsidP="00AC2AE8" w:rsidRDefault="001F209F" w14:paraId="0562CB0E" wp14:textId="77777777">
      <w:pPr>
        <w:pStyle w:val="SAGE16-Ttulo-Anexo"/>
        <w:spacing w:before="240" w:after="0"/>
        <w:jc w:val="center"/>
      </w:pPr>
    </w:p>
    <w:p xmlns:wp14="http://schemas.microsoft.com/office/word/2010/wordml" w:rsidR="001F209F" w:rsidP="00AC2AE8" w:rsidRDefault="001F209F" w14:paraId="34CE0A41" wp14:textId="77777777">
      <w:pPr>
        <w:pStyle w:val="SAGE16-Ttulo-Anexo"/>
        <w:spacing w:before="240" w:after="0"/>
        <w:jc w:val="center"/>
      </w:pPr>
    </w:p>
    <w:p xmlns:wp14="http://schemas.microsoft.com/office/word/2010/wordml" w:rsidR="001F209F" w:rsidP="00AC2AE8" w:rsidRDefault="001F209F" w14:paraId="62EBF3C5" wp14:textId="77777777">
      <w:pPr>
        <w:pStyle w:val="SAGE16-Ttulo-Anexo"/>
        <w:spacing w:before="240" w:after="0"/>
        <w:jc w:val="center"/>
      </w:pPr>
    </w:p>
    <w:p xmlns:wp14="http://schemas.microsoft.com/office/word/2010/wordml" w:rsidR="001F209F" w:rsidP="00AC2AE8" w:rsidRDefault="001F209F" w14:paraId="6D98A12B" wp14:textId="77777777">
      <w:pPr>
        <w:pStyle w:val="SAGE16-Ttulo-Anexo"/>
        <w:spacing w:before="240" w:after="0"/>
        <w:jc w:val="center"/>
      </w:pPr>
    </w:p>
    <w:p xmlns:wp14="http://schemas.microsoft.com/office/word/2010/wordml" w:rsidR="001F209F" w:rsidP="00AC2AE8" w:rsidRDefault="001F209F" w14:paraId="2946DB82" wp14:textId="77777777">
      <w:pPr>
        <w:pStyle w:val="SAGE16-Ttulo-Anexo"/>
        <w:spacing w:before="240" w:after="0"/>
        <w:jc w:val="center"/>
      </w:pPr>
    </w:p>
    <w:p xmlns:wp14="http://schemas.microsoft.com/office/word/2010/wordml" w:rsidR="001F209F" w:rsidP="00AC2AE8" w:rsidRDefault="001F209F" w14:paraId="5997CC1D" wp14:textId="77777777">
      <w:pPr>
        <w:pStyle w:val="SAGE16-Ttulo-Anexo"/>
        <w:spacing w:before="240" w:after="0"/>
        <w:jc w:val="center"/>
      </w:pPr>
    </w:p>
    <w:p xmlns:wp14="http://schemas.microsoft.com/office/word/2010/wordml" w:rsidR="001F209F" w:rsidP="00AC2AE8" w:rsidRDefault="001F209F" w14:paraId="110FFD37" wp14:textId="77777777">
      <w:pPr>
        <w:pStyle w:val="SAGE16-Ttulo-Anexo"/>
        <w:spacing w:before="240" w:after="0"/>
        <w:jc w:val="center"/>
      </w:pPr>
    </w:p>
    <w:p xmlns:wp14="http://schemas.microsoft.com/office/word/2010/wordml" w:rsidR="001F209F" w:rsidP="00AC2AE8" w:rsidRDefault="001F209F" w14:paraId="6B699379" wp14:textId="77777777">
      <w:pPr>
        <w:pStyle w:val="SAGE16-Ttulo-Anexo"/>
        <w:spacing w:before="240" w:after="0"/>
        <w:jc w:val="center"/>
      </w:pPr>
    </w:p>
    <w:p xmlns:wp14="http://schemas.microsoft.com/office/word/2010/wordml" w:rsidR="001F209F" w:rsidP="00AC2AE8" w:rsidRDefault="001F209F" w14:paraId="3FE9F23F" wp14:textId="77777777">
      <w:pPr>
        <w:pStyle w:val="SAGE16-Ttulo-Anexo"/>
        <w:spacing w:before="240" w:after="0"/>
        <w:jc w:val="center"/>
      </w:pPr>
    </w:p>
    <w:p xmlns:wp14="http://schemas.microsoft.com/office/word/2010/wordml" w:rsidR="001F209F" w:rsidP="00AC2AE8" w:rsidRDefault="001F209F" w14:paraId="1F72F646" wp14:textId="77777777">
      <w:pPr>
        <w:pStyle w:val="SAGE16-Ttulo-Anexo"/>
        <w:spacing w:before="240" w:after="0"/>
        <w:jc w:val="center"/>
      </w:pPr>
    </w:p>
    <w:p xmlns:wp14="http://schemas.microsoft.com/office/word/2010/wordml" w:rsidR="001F209F" w:rsidP="00AC2AE8" w:rsidRDefault="001F209F" w14:paraId="08CE6F91" wp14:textId="77777777">
      <w:pPr>
        <w:pStyle w:val="SAGE16-Ttulo-Anexo"/>
        <w:spacing w:before="240" w:after="0"/>
        <w:jc w:val="center"/>
      </w:pPr>
    </w:p>
    <w:p xmlns:wp14="http://schemas.microsoft.com/office/word/2010/wordml" w:rsidR="001F209F" w:rsidP="00AC2AE8" w:rsidRDefault="001F209F" w14:paraId="61CDCEAD" wp14:textId="77777777">
      <w:pPr>
        <w:pStyle w:val="SAGE16-Ttulo-Anexo"/>
        <w:spacing w:before="240" w:after="0"/>
        <w:jc w:val="center"/>
      </w:pPr>
    </w:p>
    <w:p xmlns:wp14="http://schemas.microsoft.com/office/word/2010/wordml" w:rsidR="001F209F" w:rsidP="00AC2AE8" w:rsidRDefault="001F209F" w14:paraId="6BB9E253" wp14:textId="77777777">
      <w:pPr>
        <w:pStyle w:val="SAGE16-Ttulo-Anexo"/>
        <w:spacing w:before="240" w:after="0"/>
        <w:jc w:val="center"/>
      </w:pPr>
    </w:p>
    <w:p xmlns:wp14="http://schemas.microsoft.com/office/word/2010/wordml" w:rsidR="001F209F" w:rsidP="00AC2AE8" w:rsidRDefault="001F209F" w14:paraId="23DE523C" wp14:textId="77777777">
      <w:pPr>
        <w:pStyle w:val="SAGE16-Ttulo-Anexo"/>
        <w:spacing w:before="240" w:after="0"/>
        <w:jc w:val="center"/>
      </w:pPr>
    </w:p>
    <w:p xmlns:wp14="http://schemas.microsoft.com/office/word/2010/wordml" w:rsidR="001F209F" w:rsidP="00AC2AE8" w:rsidRDefault="001F209F" w14:paraId="52E56223" wp14:textId="77777777">
      <w:pPr>
        <w:pStyle w:val="SAGE16-Ttulo-Anexo"/>
        <w:spacing w:before="240" w:after="0"/>
        <w:jc w:val="center"/>
      </w:pPr>
    </w:p>
    <w:p xmlns:wp14="http://schemas.microsoft.com/office/word/2010/wordml" w:rsidR="001F209F" w:rsidP="00AC2AE8" w:rsidRDefault="001F209F" w14:paraId="07547A01" wp14:textId="77777777">
      <w:pPr>
        <w:pStyle w:val="SAGE16-Ttulo-Anexo"/>
        <w:spacing w:before="240" w:after="0"/>
        <w:jc w:val="center"/>
      </w:pPr>
    </w:p>
    <w:p xmlns:wp14="http://schemas.microsoft.com/office/word/2010/wordml" w:rsidR="001F209F" w:rsidP="00AC2AE8" w:rsidRDefault="001F209F" w14:paraId="5043CB0F" wp14:textId="77777777">
      <w:pPr>
        <w:pStyle w:val="SAGE16-Ttulo-Anexo"/>
        <w:spacing w:before="240" w:after="0"/>
        <w:jc w:val="center"/>
      </w:pPr>
    </w:p>
    <w:p xmlns:wp14="http://schemas.microsoft.com/office/word/2010/wordml" w:rsidR="001F209F" w:rsidP="00AC2AE8" w:rsidRDefault="001F209F" w14:paraId="07459315" wp14:textId="77777777">
      <w:pPr>
        <w:pStyle w:val="SAGE16-Ttulo-Anexo"/>
        <w:spacing w:before="240" w:after="0"/>
        <w:jc w:val="center"/>
      </w:pPr>
    </w:p>
    <w:p xmlns:wp14="http://schemas.microsoft.com/office/word/2010/wordml" w:rsidR="00AC2AE8" w:rsidP="00AC2AE8" w:rsidRDefault="00AC2AE8" w14:paraId="6D2BACD1" wp14:textId="77777777">
      <w:pPr>
        <w:pStyle w:val="SAGE16-Ttulo-Anexo"/>
        <w:spacing w:before="240" w:after="0"/>
        <w:jc w:val="center"/>
        <w:rPr>
          <w:noProof/>
        </w:rPr>
      </w:pPr>
      <w:r>
        <w:rPr>
          <w:noProof/>
        </w:rPr>
        <w:t>Resumen</w:t>
      </w:r>
    </w:p>
    <w:p xmlns:wp14="http://schemas.microsoft.com/office/word/2010/wordml" w:rsidRPr="008976F9" w:rsidR="00191189" w:rsidP="00AC2AE8" w:rsidRDefault="00191189" w14:paraId="6537F28F" wp14:textId="77777777">
      <w:pPr>
        <w:pStyle w:val="SAGE16-Ttulo-Anexo"/>
        <w:spacing w:before="240" w:after="0"/>
        <w:rPr>
          <w:rFonts w:ascii="Times New Roman" w:hAnsi="Times New Roman"/>
          <w:b w:val="0"/>
          <w:bCs/>
          <w:noProof/>
          <w:color w:val="000000"/>
          <w:sz w:val="19"/>
          <w:szCs w:val="19"/>
        </w:rPr>
        <w:sectPr w:rsidRPr="008976F9" w:rsidR="00191189" w:rsidSect="0020299A">
          <w:headerReference w:type="default" r:id="rId16"/>
          <w:type w:val="continuous"/>
          <w:pgSz w:w="11907" w:h="16840" w:orient="portrait" w:code="9"/>
          <w:pgMar w:top="2694" w:right="1418" w:bottom="1843" w:left="1418" w:header="992" w:footer="567" w:gutter="0"/>
          <w:cols w:space="720"/>
        </w:sectPr>
      </w:pPr>
    </w:p>
    <w:p xmlns:wp14="http://schemas.microsoft.com/office/word/2010/wordml" w:rsidR="00191189" w:rsidRDefault="00191189" w14:paraId="6DFB9E20" wp14:textId="77777777">
      <w:pPr>
        <w:rPr>
          <w:rFonts w:ascii="Times New Roman" w:hAnsi="Times New Roman"/>
          <w:color w:val="000000"/>
          <w:sz w:val="19"/>
          <w:szCs w:val="19"/>
          <w:lang w:val="es-ES"/>
        </w:rPr>
      </w:pPr>
    </w:p>
    <w:p xmlns:wp14="http://schemas.microsoft.com/office/word/2010/wordml" w:rsidR="00296A17" w:rsidRDefault="00191189" w14:paraId="016636FE" wp14:textId="77777777">
      <w:pPr>
        <w:rPr>
          <w:rFonts w:ascii="Times New Roman" w:hAnsi="Times New Roman"/>
          <w:color w:val="000000"/>
          <w:sz w:val="19"/>
          <w:szCs w:val="19"/>
          <w:lang w:val="es-ES"/>
        </w:rPr>
      </w:pPr>
      <w:r>
        <w:rPr>
          <w:rFonts w:ascii="Times New Roman" w:hAnsi="Times New Roman"/>
          <w:color w:val="000000"/>
          <w:sz w:val="19"/>
          <w:szCs w:val="19"/>
          <w:lang w:val="es-ES"/>
        </w:rPr>
        <w:t xml:space="preserve">Tras aprobarse nuestra propuesta de aplicación en el decimotercer concurso de proyectos de innovación informática de la UAM, hemos procedido a desarrollar este documento, el cual trata de describir en mayor detalle el proyecto a elaborar y aclarar algunos factores tales como los costes económicos, temporales y de esfuerzo necesarios para </w:t>
      </w:r>
      <w:r w:rsidR="00F02243">
        <w:rPr>
          <w:rFonts w:ascii="Times New Roman" w:hAnsi="Times New Roman"/>
          <w:color w:val="000000"/>
          <w:sz w:val="19"/>
          <w:szCs w:val="19"/>
          <w:lang w:val="es-ES"/>
        </w:rPr>
        <w:t>la producción de la aplicación que hemos ambicionado.</w:t>
      </w:r>
    </w:p>
    <w:p xmlns:wp14="http://schemas.microsoft.com/office/word/2010/wordml" w:rsidR="00F02243" w:rsidRDefault="00F02243" w14:paraId="70DF9E56" wp14:textId="77777777">
      <w:pPr>
        <w:rPr>
          <w:rFonts w:ascii="Times New Roman" w:hAnsi="Times New Roman"/>
          <w:color w:val="000000"/>
          <w:sz w:val="19"/>
          <w:szCs w:val="19"/>
          <w:lang w:val="es-ES"/>
        </w:rPr>
      </w:pPr>
    </w:p>
    <w:p xmlns:wp14="http://schemas.microsoft.com/office/word/2010/wordml" w:rsidRPr="00F02243" w:rsidR="00F02243" w:rsidRDefault="00F02243" w14:paraId="5D7D8386" wp14:textId="77777777">
      <w:pPr>
        <w:rPr>
          <w:color w:val="C00000"/>
        </w:rPr>
      </w:pPr>
      <w:r>
        <w:rPr>
          <w:rFonts w:ascii="Times New Roman" w:hAnsi="Times New Roman"/>
          <w:color w:val="C00000"/>
          <w:sz w:val="19"/>
          <w:szCs w:val="19"/>
          <w:lang w:val="es-ES"/>
        </w:rPr>
        <w:t>AÑADIR CONCLUSIONES CUANDO ESTE EL DOCUMENTO A MODO DE RESUMEN</w:t>
      </w:r>
    </w:p>
    <w:tbl>
      <w:tblPr>
        <w:tblW w:w="0" w:type="auto"/>
        <w:tblLayout w:type="fixed"/>
        <w:tblCellMar>
          <w:left w:w="70" w:type="dxa"/>
          <w:right w:w="70" w:type="dxa"/>
        </w:tblCellMar>
        <w:tblLook w:val="0000" w:firstRow="0" w:lastRow="0" w:firstColumn="0" w:lastColumn="0" w:noHBand="0" w:noVBand="0"/>
      </w:tblPr>
      <w:tblGrid>
        <w:gridCol w:w="9211"/>
      </w:tblGrid>
      <w:tr xmlns:wp14="http://schemas.microsoft.com/office/word/2010/wordml" w:rsidR="00F842AD" w14:paraId="0EDF30F2" wp14:textId="77777777">
        <w:tblPrEx>
          <w:tblCellMar>
            <w:top w:w="0" w:type="dxa"/>
            <w:bottom w:w="0" w:type="dxa"/>
          </w:tblCellMar>
        </w:tblPrEx>
        <w:trPr>
          <w:tblHeader/>
        </w:trPr>
        <w:tc>
          <w:tcPr>
            <w:tcW w:w="9211" w:type="dxa"/>
          </w:tcPr>
          <w:p w:rsidR="00F842AD" w:rsidRDefault="00F842AD" w14:paraId="564EA6C3" wp14:textId="77777777">
            <w:pPr>
              <w:pStyle w:val="SAGE16-Ttulo-Anexo"/>
              <w:spacing w:before="240" w:after="0"/>
              <w:jc w:val="center"/>
              <w:rPr>
                <w:noProof/>
              </w:rPr>
            </w:pPr>
            <w:r>
              <w:rPr>
                <w:noProof/>
              </w:rPr>
              <w:t>Tabla de Contenidos</w:t>
            </w:r>
          </w:p>
        </w:tc>
      </w:tr>
      <w:tr xmlns:wp14="http://schemas.microsoft.com/office/word/2010/wordml" w:rsidRPr="00AA7761" w:rsidR="00F842AD" w14:paraId="540BA65C" wp14:textId="77777777">
        <w:tblPrEx>
          <w:tblCellMar>
            <w:top w:w="0" w:type="dxa"/>
            <w:bottom w:w="0" w:type="dxa"/>
          </w:tblCellMar>
        </w:tblPrEx>
        <w:trPr>
          <w:tblHeader/>
        </w:trPr>
        <w:tc>
          <w:tcPr>
            <w:tcW w:w="9211" w:type="dxa"/>
          </w:tcPr>
          <w:p w:rsidR="00F842AD" w:rsidRDefault="00F842AD" w14:paraId="3494EF85" wp14:textId="77777777">
            <w:pPr>
              <w:pStyle w:val="SAGE18-sgc-Cabecera"/>
              <w:jc w:val="right"/>
              <w:rPr>
                <w:smallCaps w:val="0"/>
                <w:noProof/>
                <w:sz w:val="16"/>
              </w:rPr>
            </w:pPr>
            <w:r>
              <w:rPr>
                <w:smallCaps w:val="0"/>
                <w:noProof/>
                <w:sz w:val="16"/>
              </w:rPr>
              <w:t>Pág.</w:t>
            </w:r>
          </w:p>
        </w:tc>
      </w:tr>
      <w:bookmarkStart w:name="mtabla" w:id="0"/>
      <w:bookmarkEnd w:id="0"/>
      <w:tr xmlns:wp14="http://schemas.microsoft.com/office/word/2010/wordml" w:rsidR="00F842AD" w14:paraId="1E0EB4CD" wp14:textId="77777777">
        <w:tblPrEx>
          <w:tblCellMar>
            <w:top w:w="0" w:type="dxa"/>
            <w:bottom w:w="0" w:type="dxa"/>
          </w:tblCellMar>
        </w:tblPrEx>
        <w:tc>
          <w:tcPr>
            <w:tcW w:w="9211" w:type="dxa"/>
            <w:shd w:val="clear" w:color="FFFF00" w:fill="auto"/>
          </w:tcPr>
          <w:p w:rsidRPr="00AA7761" w:rsidR="00EB4942" w:rsidRDefault="00F842AD" w14:paraId="412D77F2" wp14:textId="77777777">
            <w:pPr>
              <w:pStyle w:val="TDC1"/>
              <w:rPr>
                <w:rFonts w:ascii="Calibri" w:hAnsi="Calibri"/>
                <w:b w:val="0"/>
                <w:smallCaps w:val="0"/>
                <w:noProof/>
                <w:color w:val="auto"/>
                <w:sz w:val="22"/>
                <w:szCs w:val="22"/>
                <w:lang w:val="es-ES"/>
              </w:rPr>
            </w:pPr>
            <w:r>
              <w:fldChar w:fldCharType="begin"/>
            </w:r>
            <w:r>
              <w:instrText xml:space="preserve"> TOC \o "1-4" \t”Anexo1;1;Anexo2;9” </w:instrText>
            </w:r>
            <w:r>
              <w:fldChar w:fldCharType="separate"/>
            </w:r>
            <w:r w:rsidR="00EB4942">
              <w:rPr>
                <w:noProof/>
              </w:rPr>
              <w:t>1.</w:t>
            </w:r>
            <w:r w:rsidRPr="00AA7761" w:rsidR="00EB4942">
              <w:rPr>
                <w:rFonts w:ascii="Calibri" w:hAnsi="Calibri"/>
                <w:b w:val="0"/>
                <w:smallCaps w:val="0"/>
                <w:noProof/>
                <w:color w:val="auto"/>
                <w:sz w:val="22"/>
                <w:szCs w:val="22"/>
                <w:lang w:val="es-ES"/>
              </w:rPr>
              <w:tab/>
            </w:r>
            <w:r w:rsidR="00EB4942">
              <w:rPr>
                <w:noProof/>
              </w:rPr>
              <w:t>Introducción</w:t>
            </w:r>
            <w:r w:rsidR="00EB4942">
              <w:rPr>
                <w:noProof/>
              </w:rPr>
              <w:tab/>
            </w:r>
            <w:r w:rsidR="00EB4942">
              <w:rPr>
                <w:noProof/>
              </w:rPr>
              <w:fldChar w:fldCharType="begin"/>
            </w:r>
            <w:r w:rsidR="00EB4942">
              <w:rPr>
                <w:noProof/>
              </w:rPr>
              <w:instrText xml:space="preserve"> PAGEREF _Toc471214797 \h </w:instrText>
            </w:r>
            <w:r w:rsidR="00EB4942">
              <w:rPr>
                <w:noProof/>
              </w:rPr>
            </w:r>
            <w:r w:rsidR="00EB4942">
              <w:rPr>
                <w:noProof/>
              </w:rPr>
              <w:fldChar w:fldCharType="separate"/>
            </w:r>
            <w:r w:rsidR="00930C30">
              <w:rPr>
                <w:noProof/>
              </w:rPr>
              <w:t>7</w:t>
            </w:r>
            <w:r w:rsidR="00EB4942">
              <w:rPr>
                <w:noProof/>
              </w:rPr>
              <w:fldChar w:fldCharType="end"/>
            </w:r>
          </w:p>
          <w:p w:rsidRPr="00AA7761" w:rsidR="00EB4942" w:rsidRDefault="00EB4942" w14:paraId="267F2D95" wp14:textId="77777777">
            <w:pPr>
              <w:pStyle w:val="TDC2"/>
              <w:rPr>
                <w:rFonts w:ascii="Calibri" w:hAnsi="Calibri"/>
                <w:b w:val="0"/>
                <w:smallCaps w:val="0"/>
                <w:color w:val="auto"/>
                <w:szCs w:val="22"/>
                <w:lang w:val="es-ES"/>
              </w:rPr>
            </w:pPr>
            <w:r>
              <w:t>1.1</w:t>
            </w:r>
            <w:r w:rsidRPr="00AA7761">
              <w:rPr>
                <w:rFonts w:ascii="Calibri" w:hAnsi="Calibri"/>
                <w:b w:val="0"/>
                <w:smallCaps w:val="0"/>
                <w:color w:val="auto"/>
                <w:szCs w:val="22"/>
                <w:lang w:val="es-ES"/>
              </w:rPr>
              <w:tab/>
            </w:r>
            <w:r>
              <w:t>Objeto</w:t>
            </w:r>
            <w:r>
              <w:tab/>
            </w:r>
            <w:r>
              <w:fldChar w:fldCharType="begin"/>
            </w:r>
            <w:r>
              <w:instrText xml:space="preserve"> PAGEREF _Toc471214798 \h </w:instrText>
            </w:r>
            <w:r>
              <w:fldChar w:fldCharType="separate"/>
            </w:r>
            <w:r w:rsidR="00930C30">
              <w:t>7</w:t>
            </w:r>
            <w:r>
              <w:fldChar w:fldCharType="end"/>
            </w:r>
          </w:p>
          <w:p w:rsidRPr="00AA7761" w:rsidR="00EB4942" w:rsidRDefault="00EB4942" w14:paraId="7AE356BA" wp14:textId="77777777">
            <w:pPr>
              <w:pStyle w:val="TDC2"/>
              <w:rPr>
                <w:rFonts w:ascii="Calibri" w:hAnsi="Calibri"/>
                <w:b w:val="0"/>
                <w:smallCaps w:val="0"/>
                <w:color w:val="auto"/>
                <w:szCs w:val="22"/>
                <w:lang w:val="es-ES"/>
              </w:rPr>
            </w:pPr>
            <w:r>
              <w:t>1.2</w:t>
            </w:r>
            <w:r w:rsidRPr="00AA7761">
              <w:rPr>
                <w:rFonts w:ascii="Calibri" w:hAnsi="Calibri"/>
                <w:b w:val="0"/>
                <w:smallCaps w:val="0"/>
                <w:color w:val="auto"/>
                <w:szCs w:val="22"/>
                <w:lang w:val="es-ES"/>
              </w:rPr>
              <w:tab/>
            </w:r>
            <w:r>
              <w:t>Ámbito de Aplicación</w:t>
            </w:r>
            <w:r>
              <w:tab/>
            </w:r>
            <w:r>
              <w:fldChar w:fldCharType="begin"/>
            </w:r>
            <w:r>
              <w:instrText xml:space="preserve"> PAGEREF _Toc471214799 \h </w:instrText>
            </w:r>
            <w:r>
              <w:fldChar w:fldCharType="separate"/>
            </w:r>
            <w:r w:rsidR="00930C30">
              <w:t>7</w:t>
            </w:r>
            <w:r>
              <w:fldChar w:fldCharType="end"/>
            </w:r>
          </w:p>
          <w:p w:rsidRPr="00AA7761" w:rsidR="00EB4942" w:rsidRDefault="00EB4942" w14:paraId="421C5347" wp14:textId="77777777">
            <w:pPr>
              <w:pStyle w:val="TDC2"/>
              <w:rPr>
                <w:rFonts w:ascii="Calibri" w:hAnsi="Calibri"/>
                <w:b w:val="0"/>
                <w:smallCaps w:val="0"/>
                <w:color w:val="auto"/>
                <w:szCs w:val="22"/>
                <w:lang w:val="es-ES"/>
              </w:rPr>
            </w:pPr>
            <w:r>
              <w:t>1.3</w:t>
            </w:r>
            <w:r w:rsidRPr="00AA7761">
              <w:rPr>
                <w:rFonts w:ascii="Calibri" w:hAnsi="Calibri"/>
                <w:b w:val="0"/>
                <w:smallCaps w:val="0"/>
                <w:color w:val="auto"/>
                <w:szCs w:val="22"/>
                <w:lang w:val="es-ES"/>
              </w:rPr>
              <w:tab/>
            </w:r>
            <w:r>
              <w:t>Responsabilidades</w:t>
            </w:r>
            <w:r>
              <w:tab/>
            </w:r>
            <w:r>
              <w:fldChar w:fldCharType="begin"/>
            </w:r>
            <w:r>
              <w:instrText xml:space="preserve"> PAGEREF _Toc471214800 \h </w:instrText>
            </w:r>
            <w:r>
              <w:fldChar w:fldCharType="separate"/>
            </w:r>
            <w:r w:rsidR="00930C30">
              <w:t>7</w:t>
            </w:r>
            <w:r>
              <w:fldChar w:fldCharType="end"/>
            </w:r>
          </w:p>
          <w:p w:rsidRPr="00AA7761" w:rsidR="00EB4942" w:rsidRDefault="00EB4942" w14:paraId="6E0E267F" wp14:textId="77777777">
            <w:pPr>
              <w:pStyle w:val="TDC2"/>
              <w:rPr>
                <w:rFonts w:ascii="Calibri" w:hAnsi="Calibri"/>
                <w:b w:val="0"/>
                <w:smallCaps w:val="0"/>
                <w:color w:val="auto"/>
                <w:szCs w:val="22"/>
                <w:lang w:val="es-ES"/>
              </w:rPr>
            </w:pPr>
            <w:r>
              <w:t>1.4</w:t>
            </w:r>
            <w:r w:rsidRPr="00AA7761">
              <w:rPr>
                <w:rFonts w:ascii="Calibri" w:hAnsi="Calibri"/>
                <w:b w:val="0"/>
                <w:smallCaps w:val="0"/>
                <w:color w:val="auto"/>
                <w:szCs w:val="22"/>
                <w:lang w:val="es-ES"/>
              </w:rPr>
              <w:tab/>
            </w:r>
            <w:r>
              <w:t>Definiciones</w:t>
            </w:r>
            <w:r>
              <w:tab/>
            </w:r>
            <w:r>
              <w:fldChar w:fldCharType="begin"/>
            </w:r>
            <w:r>
              <w:instrText xml:space="preserve"> PAGEREF _Toc471214801 \h </w:instrText>
            </w:r>
            <w:r>
              <w:fldChar w:fldCharType="separate"/>
            </w:r>
            <w:r w:rsidR="00930C30">
              <w:t>7</w:t>
            </w:r>
            <w:r>
              <w:fldChar w:fldCharType="end"/>
            </w:r>
          </w:p>
          <w:p w:rsidRPr="00AA7761" w:rsidR="00EB4942" w:rsidRDefault="00EB4942" w14:paraId="785E2FBC" wp14:textId="77777777">
            <w:pPr>
              <w:pStyle w:val="TDC2"/>
              <w:rPr>
                <w:rFonts w:ascii="Calibri" w:hAnsi="Calibri"/>
                <w:b w:val="0"/>
                <w:smallCaps w:val="0"/>
                <w:color w:val="auto"/>
                <w:szCs w:val="22"/>
                <w:lang w:val="es-ES"/>
              </w:rPr>
            </w:pPr>
            <w:r>
              <w:t>1.5</w:t>
            </w:r>
            <w:r w:rsidRPr="00AA7761">
              <w:rPr>
                <w:rFonts w:ascii="Calibri" w:hAnsi="Calibri"/>
                <w:b w:val="0"/>
                <w:smallCaps w:val="0"/>
                <w:color w:val="auto"/>
                <w:szCs w:val="22"/>
                <w:lang w:val="es-ES"/>
              </w:rPr>
              <w:tab/>
            </w:r>
            <w:r>
              <w:t>Documentación de Referencia</w:t>
            </w:r>
            <w:r>
              <w:tab/>
            </w:r>
            <w:r>
              <w:fldChar w:fldCharType="begin"/>
            </w:r>
            <w:r>
              <w:instrText xml:space="preserve"> PAGEREF _Toc471214802 \h </w:instrText>
            </w:r>
            <w:r>
              <w:fldChar w:fldCharType="separate"/>
            </w:r>
            <w:r w:rsidR="00930C30">
              <w:t>8</w:t>
            </w:r>
            <w:r>
              <w:fldChar w:fldCharType="end"/>
            </w:r>
          </w:p>
          <w:p w:rsidRPr="00AA7761" w:rsidR="00EB4942" w:rsidRDefault="00EB4942" w14:paraId="0B0126BD" wp14:textId="77777777">
            <w:pPr>
              <w:pStyle w:val="TDC1"/>
              <w:rPr>
                <w:rFonts w:ascii="Calibri" w:hAnsi="Calibri"/>
                <w:b w:val="0"/>
                <w:smallCaps w:val="0"/>
                <w:noProof/>
                <w:color w:val="auto"/>
                <w:sz w:val="22"/>
                <w:szCs w:val="22"/>
                <w:lang w:val="es-ES"/>
              </w:rPr>
            </w:pPr>
            <w:r>
              <w:rPr>
                <w:noProof/>
              </w:rPr>
              <w:t>2.</w:t>
            </w:r>
            <w:r w:rsidRPr="00AA7761">
              <w:rPr>
                <w:rFonts w:ascii="Calibri" w:hAnsi="Calibri"/>
                <w:b w:val="0"/>
                <w:smallCaps w:val="0"/>
                <w:noProof/>
                <w:color w:val="auto"/>
                <w:sz w:val="22"/>
                <w:szCs w:val="22"/>
                <w:lang w:val="es-ES"/>
              </w:rPr>
              <w:tab/>
            </w:r>
            <w:r>
              <w:rPr>
                <w:noProof/>
              </w:rPr>
              <w:t>Aspectos Generales del Proyecto</w:t>
            </w:r>
            <w:r>
              <w:rPr>
                <w:noProof/>
              </w:rPr>
              <w:tab/>
            </w:r>
            <w:r>
              <w:rPr>
                <w:noProof/>
              </w:rPr>
              <w:fldChar w:fldCharType="begin"/>
            </w:r>
            <w:r>
              <w:rPr>
                <w:noProof/>
              </w:rPr>
              <w:instrText xml:space="preserve"> PAGEREF _Toc471214803 \h </w:instrText>
            </w:r>
            <w:r>
              <w:rPr>
                <w:noProof/>
              </w:rPr>
            </w:r>
            <w:r>
              <w:rPr>
                <w:noProof/>
              </w:rPr>
              <w:fldChar w:fldCharType="separate"/>
            </w:r>
            <w:r w:rsidR="00930C30">
              <w:rPr>
                <w:noProof/>
              </w:rPr>
              <w:t>8</w:t>
            </w:r>
            <w:r>
              <w:rPr>
                <w:noProof/>
              </w:rPr>
              <w:fldChar w:fldCharType="end"/>
            </w:r>
          </w:p>
          <w:p w:rsidRPr="00AA7761" w:rsidR="00EB4942" w:rsidRDefault="00EB4942" w14:paraId="259A6B8B" wp14:textId="77777777">
            <w:pPr>
              <w:pStyle w:val="TDC2"/>
              <w:rPr>
                <w:rFonts w:ascii="Calibri" w:hAnsi="Calibri"/>
                <w:b w:val="0"/>
                <w:smallCaps w:val="0"/>
                <w:color w:val="auto"/>
                <w:szCs w:val="22"/>
                <w:lang w:val="es-ES"/>
              </w:rPr>
            </w:pPr>
            <w:r>
              <w:t>2.1</w:t>
            </w:r>
            <w:r w:rsidRPr="00AA7761">
              <w:rPr>
                <w:rFonts w:ascii="Calibri" w:hAnsi="Calibri"/>
                <w:b w:val="0"/>
                <w:smallCaps w:val="0"/>
                <w:color w:val="auto"/>
                <w:szCs w:val="22"/>
                <w:lang w:val="es-ES"/>
              </w:rPr>
              <w:tab/>
            </w:r>
            <w:r>
              <w:t>Descripción del Proyecto</w:t>
            </w:r>
            <w:r>
              <w:tab/>
            </w:r>
            <w:r>
              <w:fldChar w:fldCharType="begin"/>
            </w:r>
            <w:r>
              <w:instrText xml:space="preserve"> PAGEREF _Toc471214804 \h </w:instrText>
            </w:r>
            <w:r>
              <w:fldChar w:fldCharType="separate"/>
            </w:r>
            <w:r w:rsidR="00930C30">
              <w:t>8</w:t>
            </w:r>
            <w:r>
              <w:fldChar w:fldCharType="end"/>
            </w:r>
          </w:p>
          <w:p w:rsidRPr="00AA7761" w:rsidR="00EB4942" w:rsidRDefault="00EB4942" w14:paraId="706674CB" wp14:textId="77777777">
            <w:pPr>
              <w:pStyle w:val="TDC2"/>
              <w:rPr>
                <w:rFonts w:ascii="Calibri" w:hAnsi="Calibri"/>
                <w:b w:val="0"/>
                <w:smallCaps w:val="0"/>
                <w:color w:val="auto"/>
                <w:szCs w:val="22"/>
                <w:lang w:val="es-ES"/>
              </w:rPr>
            </w:pPr>
            <w:r>
              <w:t>2.2</w:t>
            </w:r>
            <w:r w:rsidRPr="00AA7761">
              <w:rPr>
                <w:rFonts w:ascii="Calibri" w:hAnsi="Calibri"/>
                <w:b w:val="0"/>
                <w:smallCaps w:val="0"/>
                <w:color w:val="auto"/>
                <w:szCs w:val="22"/>
                <w:lang w:val="es-ES"/>
              </w:rPr>
              <w:tab/>
            </w:r>
            <w:r>
              <w:t>Requisitos</w:t>
            </w:r>
            <w:r>
              <w:tab/>
            </w:r>
            <w:r>
              <w:fldChar w:fldCharType="begin"/>
            </w:r>
            <w:r>
              <w:instrText xml:space="preserve"> PAGEREF _Toc471214805 \h </w:instrText>
            </w:r>
            <w:r>
              <w:fldChar w:fldCharType="separate"/>
            </w:r>
            <w:r w:rsidR="00930C30">
              <w:t>8</w:t>
            </w:r>
            <w:r>
              <w:fldChar w:fldCharType="end"/>
            </w:r>
          </w:p>
          <w:p w:rsidRPr="00AA7761" w:rsidR="00EB4942" w:rsidRDefault="00EB4942" w14:paraId="48717424" wp14:textId="77777777">
            <w:pPr>
              <w:pStyle w:val="TDC2"/>
              <w:rPr>
                <w:rFonts w:ascii="Calibri" w:hAnsi="Calibri"/>
                <w:b w:val="0"/>
                <w:smallCaps w:val="0"/>
                <w:color w:val="auto"/>
                <w:szCs w:val="22"/>
                <w:lang w:val="es-ES"/>
              </w:rPr>
            </w:pPr>
            <w:r>
              <w:t>2.3</w:t>
            </w:r>
            <w:r w:rsidRPr="00AA7761">
              <w:rPr>
                <w:rFonts w:ascii="Calibri" w:hAnsi="Calibri"/>
                <w:b w:val="0"/>
                <w:smallCaps w:val="0"/>
                <w:color w:val="auto"/>
                <w:szCs w:val="22"/>
                <w:lang w:val="es-ES"/>
              </w:rPr>
              <w:tab/>
            </w:r>
            <w:r>
              <w:t>Productos Entregables</w:t>
            </w:r>
            <w:r>
              <w:tab/>
            </w:r>
            <w:r>
              <w:fldChar w:fldCharType="begin"/>
            </w:r>
            <w:r>
              <w:instrText xml:space="preserve"> PAGEREF _Toc471214806 \h </w:instrText>
            </w:r>
            <w:r>
              <w:fldChar w:fldCharType="separate"/>
            </w:r>
            <w:r w:rsidR="00930C30">
              <w:t>8</w:t>
            </w:r>
            <w:r>
              <w:fldChar w:fldCharType="end"/>
            </w:r>
          </w:p>
          <w:p w:rsidRPr="00AA7761" w:rsidR="00EB4942" w:rsidRDefault="00EB4942" w14:paraId="5BFBD246" wp14:textId="77777777">
            <w:pPr>
              <w:pStyle w:val="TDC1"/>
              <w:rPr>
                <w:rFonts w:ascii="Calibri" w:hAnsi="Calibri"/>
                <w:b w:val="0"/>
                <w:smallCaps w:val="0"/>
                <w:noProof/>
                <w:color w:val="auto"/>
                <w:sz w:val="22"/>
                <w:szCs w:val="22"/>
                <w:lang w:val="es-ES"/>
              </w:rPr>
            </w:pPr>
            <w:r>
              <w:rPr>
                <w:noProof/>
              </w:rPr>
              <w:t>3.</w:t>
            </w:r>
            <w:r w:rsidRPr="00AA7761">
              <w:rPr>
                <w:rFonts w:ascii="Calibri" w:hAnsi="Calibri"/>
                <w:b w:val="0"/>
                <w:smallCaps w:val="0"/>
                <w:noProof/>
                <w:color w:val="auto"/>
                <w:sz w:val="22"/>
                <w:szCs w:val="22"/>
                <w:lang w:val="es-ES"/>
              </w:rPr>
              <w:tab/>
            </w:r>
            <w:r>
              <w:rPr>
                <w:noProof/>
              </w:rPr>
              <w:t xml:space="preserve">Solución a </w:t>
            </w:r>
            <w:r w:rsidR="006726B8">
              <w:rPr>
                <w:noProof/>
              </w:rPr>
              <w:t>E</w:t>
            </w:r>
            <w:r>
              <w:rPr>
                <w:noProof/>
              </w:rPr>
              <w:t>mplear</w:t>
            </w:r>
            <w:r>
              <w:rPr>
                <w:noProof/>
              </w:rPr>
              <w:tab/>
            </w:r>
            <w:r>
              <w:rPr>
                <w:noProof/>
              </w:rPr>
              <w:fldChar w:fldCharType="begin"/>
            </w:r>
            <w:r>
              <w:rPr>
                <w:noProof/>
              </w:rPr>
              <w:instrText xml:space="preserve"> PAGEREF _Toc471214807 \h </w:instrText>
            </w:r>
            <w:r>
              <w:rPr>
                <w:noProof/>
              </w:rPr>
            </w:r>
            <w:r>
              <w:rPr>
                <w:noProof/>
              </w:rPr>
              <w:fldChar w:fldCharType="separate"/>
            </w:r>
            <w:r w:rsidR="00930C30">
              <w:rPr>
                <w:noProof/>
              </w:rPr>
              <w:t>8</w:t>
            </w:r>
            <w:r>
              <w:rPr>
                <w:noProof/>
              </w:rPr>
              <w:fldChar w:fldCharType="end"/>
            </w:r>
          </w:p>
          <w:p w:rsidRPr="00AA7761" w:rsidR="00EB4942" w:rsidRDefault="00EB4942" w14:paraId="32E5119E" wp14:textId="77777777">
            <w:pPr>
              <w:pStyle w:val="TDC1"/>
              <w:rPr>
                <w:rFonts w:ascii="Calibri" w:hAnsi="Calibri"/>
                <w:b w:val="0"/>
                <w:smallCaps w:val="0"/>
                <w:noProof/>
                <w:color w:val="auto"/>
                <w:sz w:val="22"/>
                <w:szCs w:val="22"/>
                <w:lang w:val="es-ES"/>
              </w:rPr>
            </w:pPr>
            <w:r>
              <w:rPr>
                <w:noProof/>
              </w:rPr>
              <w:t>4.</w:t>
            </w:r>
            <w:r w:rsidRPr="00AA7761">
              <w:rPr>
                <w:rFonts w:ascii="Calibri" w:hAnsi="Calibri"/>
                <w:b w:val="0"/>
                <w:smallCaps w:val="0"/>
                <w:noProof/>
                <w:color w:val="auto"/>
                <w:sz w:val="22"/>
                <w:szCs w:val="22"/>
                <w:lang w:val="es-ES"/>
              </w:rPr>
              <w:tab/>
            </w:r>
            <w:r>
              <w:rPr>
                <w:noProof/>
              </w:rPr>
              <w:t>Gestión del Proyecto</w:t>
            </w:r>
            <w:r>
              <w:rPr>
                <w:noProof/>
              </w:rPr>
              <w:tab/>
            </w:r>
            <w:r>
              <w:rPr>
                <w:noProof/>
              </w:rPr>
              <w:fldChar w:fldCharType="begin"/>
            </w:r>
            <w:r>
              <w:rPr>
                <w:noProof/>
              </w:rPr>
              <w:instrText xml:space="preserve"> PAGEREF _Toc471214808 \h </w:instrText>
            </w:r>
            <w:r>
              <w:rPr>
                <w:noProof/>
              </w:rPr>
            </w:r>
            <w:r>
              <w:rPr>
                <w:noProof/>
              </w:rPr>
              <w:fldChar w:fldCharType="separate"/>
            </w:r>
            <w:r w:rsidR="00930C30">
              <w:rPr>
                <w:noProof/>
              </w:rPr>
              <w:t>9</w:t>
            </w:r>
            <w:r>
              <w:rPr>
                <w:noProof/>
              </w:rPr>
              <w:fldChar w:fldCharType="end"/>
            </w:r>
          </w:p>
          <w:p w:rsidRPr="00AA7761" w:rsidR="00EB4942" w:rsidRDefault="00EB4942" w14:paraId="4173A92A" wp14:textId="77777777">
            <w:pPr>
              <w:pStyle w:val="TDC2"/>
              <w:rPr>
                <w:rFonts w:ascii="Calibri" w:hAnsi="Calibri"/>
                <w:b w:val="0"/>
                <w:smallCaps w:val="0"/>
                <w:color w:val="auto"/>
                <w:szCs w:val="22"/>
                <w:lang w:val="es-ES"/>
              </w:rPr>
            </w:pPr>
            <w:r>
              <w:t>4.1</w:t>
            </w:r>
            <w:r w:rsidRPr="00AA7761">
              <w:rPr>
                <w:rFonts w:ascii="Calibri" w:hAnsi="Calibri"/>
                <w:b w:val="0"/>
                <w:smallCaps w:val="0"/>
                <w:color w:val="auto"/>
                <w:szCs w:val="22"/>
                <w:lang w:val="es-ES"/>
              </w:rPr>
              <w:tab/>
            </w:r>
            <w:r>
              <w:t>Estimaciones del Sistema de Software</w:t>
            </w:r>
            <w:r>
              <w:tab/>
            </w:r>
            <w:r>
              <w:fldChar w:fldCharType="begin"/>
            </w:r>
            <w:r>
              <w:instrText xml:space="preserve"> PAGEREF _Toc471214809 \h </w:instrText>
            </w:r>
            <w:r>
              <w:fldChar w:fldCharType="separate"/>
            </w:r>
            <w:r w:rsidR="00930C30">
              <w:t>9</w:t>
            </w:r>
            <w:r>
              <w:fldChar w:fldCharType="end"/>
            </w:r>
          </w:p>
          <w:p w:rsidRPr="00AA7761" w:rsidR="00EB4942" w:rsidRDefault="00EB4942" w14:paraId="31FC0794" wp14:textId="77777777">
            <w:pPr>
              <w:pStyle w:val="TDC2"/>
              <w:rPr>
                <w:rFonts w:ascii="Calibri" w:hAnsi="Calibri"/>
                <w:b w:val="0"/>
                <w:smallCaps w:val="0"/>
                <w:color w:val="auto"/>
                <w:szCs w:val="22"/>
                <w:lang w:val="es-ES"/>
              </w:rPr>
            </w:pPr>
            <w:r>
              <w:t>4.2</w:t>
            </w:r>
            <w:r w:rsidRPr="00AA7761">
              <w:rPr>
                <w:rFonts w:ascii="Calibri" w:hAnsi="Calibri"/>
                <w:b w:val="0"/>
                <w:smallCaps w:val="0"/>
                <w:color w:val="auto"/>
                <w:szCs w:val="22"/>
                <w:lang w:val="es-ES"/>
              </w:rPr>
              <w:tab/>
            </w:r>
            <w:r>
              <w:t>Estructura Organizativa</w:t>
            </w:r>
            <w:r>
              <w:tab/>
            </w:r>
            <w:r>
              <w:fldChar w:fldCharType="begin"/>
            </w:r>
            <w:r>
              <w:instrText xml:space="preserve"> PAGEREF _Toc471214810 \h </w:instrText>
            </w:r>
            <w:r>
              <w:fldChar w:fldCharType="separate"/>
            </w:r>
            <w:r w:rsidR="00930C30">
              <w:t>9</w:t>
            </w:r>
            <w:r>
              <w:fldChar w:fldCharType="end"/>
            </w:r>
          </w:p>
          <w:p w:rsidRPr="00AA7761" w:rsidR="00EB4942" w:rsidRDefault="00EB4942" w14:paraId="2E6CA6E1" wp14:textId="77777777">
            <w:pPr>
              <w:pStyle w:val="TDC2"/>
              <w:rPr>
                <w:rFonts w:ascii="Calibri" w:hAnsi="Calibri"/>
                <w:b w:val="0"/>
                <w:smallCaps w:val="0"/>
                <w:color w:val="auto"/>
                <w:szCs w:val="22"/>
                <w:lang w:val="es-ES"/>
              </w:rPr>
            </w:pPr>
            <w:r>
              <w:t>4.3</w:t>
            </w:r>
            <w:r w:rsidRPr="00AA7761">
              <w:rPr>
                <w:rFonts w:ascii="Calibri" w:hAnsi="Calibri"/>
                <w:b w:val="0"/>
                <w:smallCaps w:val="0"/>
                <w:color w:val="auto"/>
                <w:szCs w:val="22"/>
                <w:lang w:val="es-ES"/>
              </w:rPr>
              <w:tab/>
            </w:r>
            <w:r>
              <w:t>Asignación de Personal Cualificado</w:t>
            </w:r>
            <w:r>
              <w:tab/>
            </w:r>
            <w:r>
              <w:fldChar w:fldCharType="begin"/>
            </w:r>
            <w:r>
              <w:instrText xml:space="preserve"> PAGEREF _Toc471214811 \h </w:instrText>
            </w:r>
            <w:r>
              <w:fldChar w:fldCharType="separate"/>
            </w:r>
            <w:r w:rsidR="00930C30">
              <w:t>9</w:t>
            </w:r>
            <w:r>
              <w:fldChar w:fldCharType="end"/>
            </w:r>
          </w:p>
          <w:p w:rsidRPr="00AA7761" w:rsidR="00EB4942" w:rsidRDefault="00EB4942" w14:paraId="374D5BBF" wp14:textId="77777777">
            <w:pPr>
              <w:pStyle w:val="TDC2"/>
              <w:rPr>
                <w:rFonts w:ascii="Calibri" w:hAnsi="Calibri"/>
                <w:b w:val="0"/>
                <w:smallCaps w:val="0"/>
                <w:color w:val="auto"/>
                <w:szCs w:val="22"/>
                <w:lang w:val="es-ES"/>
              </w:rPr>
            </w:pPr>
            <w:r>
              <w:t>4.4</w:t>
            </w:r>
            <w:r w:rsidRPr="00AA7761">
              <w:rPr>
                <w:rFonts w:ascii="Calibri" w:hAnsi="Calibri"/>
                <w:b w:val="0"/>
                <w:smallCaps w:val="0"/>
                <w:color w:val="auto"/>
                <w:szCs w:val="22"/>
                <w:lang w:val="es-ES"/>
              </w:rPr>
              <w:tab/>
            </w:r>
            <w:r>
              <w:t>Gestión de Tiempo</w:t>
            </w:r>
            <w:r>
              <w:tab/>
            </w:r>
            <w:r>
              <w:fldChar w:fldCharType="begin"/>
            </w:r>
            <w:r>
              <w:instrText xml:space="preserve"> PAGEREF _Toc471214812 \h </w:instrText>
            </w:r>
            <w:r>
              <w:fldChar w:fldCharType="separate"/>
            </w:r>
            <w:r w:rsidR="00930C30">
              <w:t>9</w:t>
            </w:r>
            <w:r>
              <w:fldChar w:fldCharType="end"/>
            </w:r>
          </w:p>
          <w:p w:rsidRPr="00AA7761" w:rsidR="00EB4942" w:rsidRDefault="00EB4942" w14:paraId="474D993C" wp14:textId="77777777">
            <w:pPr>
              <w:pStyle w:val="TDC2"/>
              <w:rPr>
                <w:rFonts w:ascii="Calibri" w:hAnsi="Calibri"/>
                <w:b w:val="0"/>
                <w:smallCaps w:val="0"/>
                <w:color w:val="auto"/>
                <w:szCs w:val="22"/>
                <w:lang w:val="es-ES"/>
              </w:rPr>
            </w:pPr>
            <w:r>
              <w:t>4.5</w:t>
            </w:r>
            <w:r w:rsidRPr="00AA7761">
              <w:rPr>
                <w:rFonts w:ascii="Calibri" w:hAnsi="Calibri"/>
                <w:b w:val="0"/>
                <w:smallCaps w:val="0"/>
                <w:color w:val="auto"/>
                <w:szCs w:val="22"/>
                <w:lang w:val="es-ES"/>
              </w:rPr>
              <w:tab/>
            </w:r>
            <w:r>
              <w:t>Gestión de Costes</w:t>
            </w:r>
            <w:r>
              <w:tab/>
            </w:r>
            <w:r>
              <w:fldChar w:fldCharType="begin"/>
            </w:r>
            <w:r>
              <w:instrText xml:space="preserve"> PAGEREF _Toc471214813 \h </w:instrText>
            </w:r>
            <w:r>
              <w:fldChar w:fldCharType="separate"/>
            </w:r>
            <w:r w:rsidR="00930C30">
              <w:t>10</w:t>
            </w:r>
            <w:r>
              <w:fldChar w:fldCharType="end"/>
            </w:r>
          </w:p>
          <w:p w:rsidRPr="00AA7761" w:rsidR="00EB4942" w:rsidRDefault="00EB4942" w14:paraId="057E451E" wp14:textId="77777777">
            <w:pPr>
              <w:pStyle w:val="TDC2"/>
              <w:rPr>
                <w:rFonts w:ascii="Calibri" w:hAnsi="Calibri"/>
                <w:b w:val="0"/>
                <w:smallCaps w:val="0"/>
                <w:color w:val="auto"/>
                <w:szCs w:val="22"/>
                <w:lang w:val="es-ES"/>
              </w:rPr>
            </w:pPr>
            <w:r>
              <w:t>4.6</w:t>
            </w:r>
            <w:r w:rsidRPr="00AA7761">
              <w:rPr>
                <w:rFonts w:ascii="Calibri" w:hAnsi="Calibri"/>
                <w:b w:val="0"/>
                <w:smallCaps w:val="0"/>
                <w:color w:val="auto"/>
                <w:szCs w:val="22"/>
                <w:lang w:val="es-ES"/>
              </w:rPr>
              <w:tab/>
            </w:r>
            <w:r>
              <w:t xml:space="preserve">Gestión de </w:t>
            </w:r>
            <w:r w:rsidR="00930C30">
              <w:t>C</w:t>
            </w:r>
            <w:r>
              <w:t>alidad</w:t>
            </w:r>
            <w:r>
              <w:tab/>
            </w:r>
            <w:r>
              <w:fldChar w:fldCharType="begin"/>
            </w:r>
            <w:r>
              <w:instrText xml:space="preserve"> PAGEREF _Toc471214814 \h </w:instrText>
            </w:r>
            <w:r>
              <w:fldChar w:fldCharType="separate"/>
            </w:r>
            <w:r w:rsidR="00930C30">
              <w:t>10</w:t>
            </w:r>
            <w:r>
              <w:fldChar w:fldCharType="end"/>
            </w:r>
          </w:p>
          <w:p w:rsidRPr="00AA7761" w:rsidR="00EB4942" w:rsidRDefault="00EB4942" w14:paraId="148D3187" wp14:textId="77777777">
            <w:pPr>
              <w:pStyle w:val="TDC2"/>
              <w:rPr>
                <w:rFonts w:ascii="Calibri" w:hAnsi="Calibri"/>
                <w:b w:val="0"/>
                <w:smallCaps w:val="0"/>
                <w:color w:val="auto"/>
                <w:szCs w:val="22"/>
                <w:lang w:val="es-ES"/>
              </w:rPr>
            </w:pPr>
            <w:r>
              <w:t>4.7</w:t>
            </w:r>
            <w:r w:rsidRPr="00AA7761">
              <w:rPr>
                <w:rFonts w:ascii="Calibri" w:hAnsi="Calibri"/>
                <w:b w:val="0"/>
                <w:smallCaps w:val="0"/>
                <w:color w:val="auto"/>
                <w:szCs w:val="22"/>
                <w:lang w:val="es-ES"/>
              </w:rPr>
              <w:tab/>
            </w:r>
            <w:r>
              <w:t>Gestión de Riesgos</w:t>
            </w:r>
            <w:r>
              <w:tab/>
            </w:r>
            <w:r>
              <w:fldChar w:fldCharType="begin"/>
            </w:r>
            <w:r>
              <w:instrText xml:space="preserve"> PAGEREF _Toc471214815 \h </w:instrText>
            </w:r>
            <w:r>
              <w:fldChar w:fldCharType="separate"/>
            </w:r>
            <w:r w:rsidR="00930C30">
              <w:t>10</w:t>
            </w:r>
            <w:r>
              <w:fldChar w:fldCharType="end"/>
            </w:r>
          </w:p>
          <w:p w:rsidRPr="00AA7761" w:rsidR="00EB4942" w:rsidRDefault="00EB4942" w14:paraId="3E7C0405" wp14:textId="77777777">
            <w:pPr>
              <w:pStyle w:val="TDC2"/>
              <w:rPr>
                <w:rFonts w:ascii="Calibri" w:hAnsi="Calibri"/>
                <w:b w:val="0"/>
                <w:smallCaps w:val="0"/>
                <w:color w:val="auto"/>
                <w:szCs w:val="22"/>
                <w:lang w:val="es-ES"/>
              </w:rPr>
            </w:pPr>
            <w:r>
              <w:t>4.8</w:t>
            </w:r>
            <w:r w:rsidRPr="00AA7761">
              <w:rPr>
                <w:rFonts w:ascii="Calibri" w:hAnsi="Calibri"/>
                <w:b w:val="0"/>
                <w:smallCaps w:val="0"/>
                <w:color w:val="auto"/>
                <w:szCs w:val="22"/>
                <w:lang w:val="es-ES"/>
              </w:rPr>
              <w:tab/>
            </w:r>
            <w:r>
              <w:t>Gestión de Compras</w:t>
            </w:r>
            <w:r>
              <w:tab/>
            </w:r>
            <w:r>
              <w:fldChar w:fldCharType="begin"/>
            </w:r>
            <w:r>
              <w:instrText xml:space="preserve"> PAGEREF _Toc471214816 \h </w:instrText>
            </w:r>
            <w:r>
              <w:fldChar w:fldCharType="separate"/>
            </w:r>
            <w:r w:rsidR="00930C30">
              <w:t>10</w:t>
            </w:r>
            <w:r>
              <w:fldChar w:fldCharType="end"/>
            </w:r>
          </w:p>
          <w:p w:rsidRPr="00AA7761" w:rsidR="00EB4942" w:rsidRDefault="00EB4942" w14:paraId="5F980224" wp14:textId="77777777">
            <w:pPr>
              <w:pStyle w:val="TDC2"/>
              <w:rPr>
                <w:rFonts w:ascii="Calibri" w:hAnsi="Calibri"/>
                <w:b w:val="0"/>
                <w:smallCaps w:val="0"/>
                <w:color w:val="auto"/>
                <w:szCs w:val="22"/>
                <w:lang w:val="es-ES"/>
              </w:rPr>
            </w:pPr>
            <w:r>
              <w:t>4.9</w:t>
            </w:r>
            <w:r w:rsidRPr="00AA7761">
              <w:rPr>
                <w:rFonts w:ascii="Calibri" w:hAnsi="Calibri"/>
                <w:b w:val="0"/>
                <w:smallCaps w:val="0"/>
                <w:color w:val="auto"/>
                <w:szCs w:val="22"/>
                <w:lang w:val="es-ES"/>
              </w:rPr>
              <w:tab/>
            </w:r>
            <w:r>
              <w:t>Gestión de la Documentación</w:t>
            </w:r>
            <w:r>
              <w:tab/>
            </w:r>
            <w:r>
              <w:fldChar w:fldCharType="begin"/>
            </w:r>
            <w:r>
              <w:instrText xml:space="preserve"> PAGEREF _Toc471214817 \h </w:instrText>
            </w:r>
            <w:r>
              <w:fldChar w:fldCharType="separate"/>
            </w:r>
            <w:r w:rsidR="00930C30">
              <w:t>10</w:t>
            </w:r>
            <w:r>
              <w:fldChar w:fldCharType="end"/>
            </w:r>
          </w:p>
          <w:p w:rsidRPr="00AA7761" w:rsidR="00EB4942" w:rsidRDefault="00EB4942" w14:paraId="534E8EDB" wp14:textId="77777777">
            <w:pPr>
              <w:pStyle w:val="TDC1"/>
              <w:rPr>
                <w:rFonts w:ascii="Calibri" w:hAnsi="Calibri"/>
                <w:b w:val="0"/>
                <w:smallCaps w:val="0"/>
                <w:noProof/>
                <w:color w:val="auto"/>
                <w:sz w:val="22"/>
                <w:szCs w:val="22"/>
                <w:lang w:val="es-ES"/>
              </w:rPr>
            </w:pPr>
            <w:r>
              <w:rPr>
                <w:noProof/>
              </w:rPr>
              <w:t>5.</w:t>
            </w:r>
            <w:r w:rsidRPr="00AA7761">
              <w:rPr>
                <w:rFonts w:ascii="Calibri" w:hAnsi="Calibri"/>
                <w:b w:val="0"/>
                <w:smallCaps w:val="0"/>
                <w:noProof/>
                <w:color w:val="auto"/>
                <w:sz w:val="22"/>
                <w:szCs w:val="22"/>
                <w:lang w:val="es-ES"/>
              </w:rPr>
              <w:tab/>
            </w:r>
            <w:r>
              <w:rPr>
                <w:noProof/>
              </w:rPr>
              <w:t>Seguimiento y Control</w:t>
            </w:r>
            <w:r>
              <w:rPr>
                <w:noProof/>
              </w:rPr>
              <w:tab/>
            </w:r>
            <w:r>
              <w:rPr>
                <w:noProof/>
              </w:rPr>
              <w:fldChar w:fldCharType="begin"/>
            </w:r>
            <w:r>
              <w:rPr>
                <w:noProof/>
              </w:rPr>
              <w:instrText xml:space="preserve"> PAGEREF _Toc471214818 \h </w:instrText>
            </w:r>
            <w:r>
              <w:rPr>
                <w:noProof/>
              </w:rPr>
            </w:r>
            <w:r>
              <w:rPr>
                <w:noProof/>
              </w:rPr>
              <w:fldChar w:fldCharType="separate"/>
            </w:r>
            <w:r w:rsidR="00930C30">
              <w:rPr>
                <w:noProof/>
              </w:rPr>
              <w:t>10</w:t>
            </w:r>
            <w:r>
              <w:rPr>
                <w:noProof/>
              </w:rPr>
              <w:fldChar w:fldCharType="end"/>
            </w:r>
          </w:p>
          <w:p w:rsidRPr="00AA7761" w:rsidR="00EB4942" w:rsidRDefault="00EB4942" w14:paraId="4088E3A9" wp14:textId="77777777">
            <w:pPr>
              <w:pStyle w:val="TDC2"/>
              <w:rPr>
                <w:rFonts w:ascii="Calibri" w:hAnsi="Calibri"/>
                <w:b w:val="0"/>
                <w:smallCaps w:val="0"/>
                <w:color w:val="auto"/>
                <w:szCs w:val="22"/>
                <w:lang w:val="es-ES"/>
              </w:rPr>
            </w:pPr>
            <w:r>
              <w:t>5.1</w:t>
            </w:r>
            <w:r w:rsidRPr="00AA7761">
              <w:rPr>
                <w:rFonts w:ascii="Calibri" w:hAnsi="Calibri"/>
                <w:b w:val="0"/>
                <w:smallCaps w:val="0"/>
                <w:color w:val="auto"/>
                <w:szCs w:val="22"/>
                <w:lang w:val="es-ES"/>
              </w:rPr>
              <w:tab/>
            </w:r>
            <w:r>
              <w:t>Gestión de Cambios</w:t>
            </w:r>
            <w:r>
              <w:tab/>
            </w:r>
            <w:r>
              <w:fldChar w:fldCharType="begin"/>
            </w:r>
            <w:r>
              <w:instrText xml:space="preserve"> PAGEREF _Toc471214819 \h </w:instrText>
            </w:r>
            <w:r>
              <w:fldChar w:fldCharType="separate"/>
            </w:r>
            <w:r w:rsidR="00930C30">
              <w:t>10</w:t>
            </w:r>
            <w:r>
              <w:fldChar w:fldCharType="end"/>
            </w:r>
          </w:p>
          <w:p w:rsidRPr="00AA7761" w:rsidR="00EB4942" w:rsidRDefault="00EB4942" w14:paraId="21BD9421" wp14:textId="77777777">
            <w:pPr>
              <w:pStyle w:val="TDC2"/>
              <w:rPr>
                <w:rFonts w:ascii="Calibri" w:hAnsi="Calibri"/>
                <w:b w:val="0"/>
                <w:smallCaps w:val="0"/>
                <w:color w:val="auto"/>
                <w:szCs w:val="22"/>
                <w:lang w:val="es-ES"/>
              </w:rPr>
            </w:pPr>
            <w:r>
              <w:t>5.2</w:t>
            </w:r>
            <w:r w:rsidRPr="00AA7761">
              <w:rPr>
                <w:rFonts w:ascii="Calibri" w:hAnsi="Calibri"/>
                <w:b w:val="0"/>
                <w:smallCaps w:val="0"/>
                <w:color w:val="auto"/>
                <w:szCs w:val="22"/>
                <w:lang w:val="es-ES"/>
              </w:rPr>
              <w:tab/>
            </w:r>
            <w:r>
              <w:t>Seguimiento del Avance</w:t>
            </w:r>
            <w:r>
              <w:tab/>
            </w:r>
            <w:r>
              <w:fldChar w:fldCharType="begin"/>
            </w:r>
            <w:r>
              <w:instrText xml:space="preserve"> PAGEREF _Toc471214820 \h </w:instrText>
            </w:r>
            <w:r>
              <w:fldChar w:fldCharType="separate"/>
            </w:r>
            <w:r w:rsidR="00930C30">
              <w:t>10</w:t>
            </w:r>
            <w:r>
              <w:fldChar w:fldCharType="end"/>
            </w:r>
          </w:p>
          <w:p w:rsidRPr="00AA7761" w:rsidR="00EB4942" w:rsidRDefault="00EB4942" w14:paraId="69D98EAD" wp14:textId="77777777">
            <w:pPr>
              <w:pStyle w:val="TDC2"/>
              <w:rPr>
                <w:rFonts w:ascii="Calibri" w:hAnsi="Calibri"/>
                <w:b w:val="0"/>
                <w:smallCaps w:val="0"/>
                <w:color w:val="auto"/>
                <w:szCs w:val="22"/>
                <w:lang w:val="es-ES"/>
              </w:rPr>
            </w:pPr>
            <w:r>
              <w:t>5.3</w:t>
            </w:r>
            <w:r w:rsidRPr="00AA7761">
              <w:rPr>
                <w:rFonts w:ascii="Calibri" w:hAnsi="Calibri"/>
                <w:b w:val="0"/>
                <w:smallCaps w:val="0"/>
                <w:color w:val="auto"/>
                <w:szCs w:val="22"/>
                <w:lang w:val="es-ES"/>
              </w:rPr>
              <w:tab/>
            </w:r>
            <w:r>
              <w:t>Verificaciones de cada Fase</w:t>
            </w:r>
            <w:r>
              <w:tab/>
            </w:r>
            <w:r>
              <w:fldChar w:fldCharType="begin"/>
            </w:r>
            <w:r>
              <w:instrText xml:space="preserve"> PAGEREF _Toc471214821 \h </w:instrText>
            </w:r>
            <w:r>
              <w:fldChar w:fldCharType="separate"/>
            </w:r>
            <w:r w:rsidR="00930C30">
              <w:t>11</w:t>
            </w:r>
            <w:r>
              <w:fldChar w:fldCharType="end"/>
            </w:r>
          </w:p>
          <w:p w:rsidRPr="00AA7761" w:rsidR="00EB4942" w:rsidRDefault="00EB4942" w14:paraId="5D8588F7" wp14:textId="77777777">
            <w:pPr>
              <w:pStyle w:val="TDC2"/>
              <w:rPr>
                <w:rFonts w:ascii="Calibri" w:hAnsi="Calibri"/>
                <w:b w:val="0"/>
                <w:smallCaps w:val="0"/>
                <w:color w:val="auto"/>
                <w:szCs w:val="22"/>
                <w:lang w:val="es-ES"/>
              </w:rPr>
            </w:pPr>
            <w:r>
              <w:t>5.4</w:t>
            </w:r>
            <w:r w:rsidRPr="00AA7761">
              <w:rPr>
                <w:rFonts w:ascii="Calibri" w:hAnsi="Calibri"/>
                <w:b w:val="0"/>
                <w:smallCaps w:val="0"/>
                <w:color w:val="auto"/>
                <w:szCs w:val="22"/>
                <w:lang w:val="es-ES"/>
              </w:rPr>
              <w:tab/>
            </w:r>
            <w:r>
              <w:t>Pruebas y Validación</w:t>
            </w:r>
            <w:r>
              <w:tab/>
            </w:r>
            <w:r>
              <w:fldChar w:fldCharType="begin"/>
            </w:r>
            <w:r>
              <w:instrText xml:space="preserve"> PAGEREF _Toc471214822 \h </w:instrText>
            </w:r>
            <w:r>
              <w:fldChar w:fldCharType="separate"/>
            </w:r>
            <w:r w:rsidR="00930C30">
              <w:t>11</w:t>
            </w:r>
            <w:r>
              <w:fldChar w:fldCharType="end"/>
            </w:r>
          </w:p>
          <w:p w:rsidRPr="00AA7761" w:rsidR="00EB4942" w:rsidRDefault="00EB4942" w14:paraId="30E48B58" wp14:textId="77777777">
            <w:pPr>
              <w:pStyle w:val="TDC1"/>
              <w:rPr>
                <w:rFonts w:ascii="Calibri" w:hAnsi="Calibri"/>
                <w:b w:val="0"/>
                <w:smallCaps w:val="0"/>
                <w:noProof/>
                <w:color w:val="auto"/>
                <w:sz w:val="22"/>
                <w:szCs w:val="22"/>
                <w:lang w:val="es-ES"/>
              </w:rPr>
            </w:pPr>
            <w:r>
              <w:rPr>
                <w:noProof/>
              </w:rPr>
              <w:t>6.</w:t>
            </w:r>
            <w:r w:rsidRPr="00AA7761">
              <w:rPr>
                <w:rFonts w:ascii="Calibri" w:hAnsi="Calibri"/>
                <w:b w:val="0"/>
                <w:smallCaps w:val="0"/>
                <w:noProof/>
                <w:color w:val="auto"/>
                <w:sz w:val="22"/>
                <w:szCs w:val="22"/>
                <w:lang w:val="es-ES"/>
              </w:rPr>
              <w:tab/>
            </w:r>
            <w:r>
              <w:rPr>
                <w:noProof/>
              </w:rPr>
              <w:t>Observaciones</w:t>
            </w:r>
            <w:r>
              <w:rPr>
                <w:noProof/>
              </w:rPr>
              <w:tab/>
            </w:r>
            <w:r>
              <w:rPr>
                <w:noProof/>
              </w:rPr>
              <w:fldChar w:fldCharType="begin"/>
            </w:r>
            <w:r>
              <w:rPr>
                <w:noProof/>
              </w:rPr>
              <w:instrText xml:space="preserve"> PAGEREF _Toc471214823 \h </w:instrText>
            </w:r>
            <w:r>
              <w:rPr>
                <w:noProof/>
              </w:rPr>
            </w:r>
            <w:r>
              <w:rPr>
                <w:noProof/>
              </w:rPr>
              <w:fldChar w:fldCharType="separate"/>
            </w:r>
            <w:r w:rsidR="00930C30">
              <w:rPr>
                <w:noProof/>
              </w:rPr>
              <w:t>11</w:t>
            </w:r>
            <w:r>
              <w:rPr>
                <w:noProof/>
              </w:rPr>
              <w:fldChar w:fldCharType="end"/>
            </w:r>
          </w:p>
          <w:p w:rsidRPr="00AA7761" w:rsidR="00EB4942" w:rsidRDefault="00EB4942" w14:paraId="44378032" wp14:textId="77777777">
            <w:pPr>
              <w:pStyle w:val="TDC1"/>
              <w:rPr>
                <w:rFonts w:ascii="Calibri" w:hAnsi="Calibri"/>
                <w:b w:val="0"/>
                <w:smallCaps w:val="0"/>
                <w:noProof/>
                <w:color w:val="auto"/>
                <w:sz w:val="22"/>
                <w:szCs w:val="22"/>
                <w:lang w:val="es-ES"/>
              </w:rPr>
            </w:pPr>
            <w:r>
              <w:rPr>
                <w:noProof/>
              </w:rPr>
              <w:t>7.</w:t>
            </w:r>
            <w:r w:rsidRPr="00AA7761">
              <w:rPr>
                <w:rFonts w:ascii="Calibri" w:hAnsi="Calibri"/>
                <w:b w:val="0"/>
                <w:smallCaps w:val="0"/>
                <w:noProof/>
                <w:color w:val="auto"/>
                <w:sz w:val="22"/>
                <w:szCs w:val="22"/>
                <w:lang w:val="es-ES"/>
              </w:rPr>
              <w:tab/>
            </w:r>
            <w:r>
              <w:rPr>
                <w:noProof/>
              </w:rPr>
              <w:t>Conclusiones</w:t>
            </w:r>
            <w:r>
              <w:rPr>
                <w:noProof/>
              </w:rPr>
              <w:tab/>
            </w:r>
            <w:r>
              <w:rPr>
                <w:noProof/>
              </w:rPr>
              <w:fldChar w:fldCharType="begin"/>
            </w:r>
            <w:r>
              <w:rPr>
                <w:noProof/>
              </w:rPr>
              <w:instrText xml:space="preserve"> PAGEREF _Toc471214824 \h </w:instrText>
            </w:r>
            <w:r>
              <w:rPr>
                <w:noProof/>
              </w:rPr>
            </w:r>
            <w:r>
              <w:rPr>
                <w:noProof/>
              </w:rPr>
              <w:fldChar w:fldCharType="separate"/>
            </w:r>
            <w:r w:rsidR="00930C30">
              <w:rPr>
                <w:noProof/>
              </w:rPr>
              <w:t>11</w:t>
            </w:r>
            <w:r>
              <w:rPr>
                <w:noProof/>
              </w:rPr>
              <w:fldChar w:fldCharType="end"/>
            </w:r>
          </w:p>
          <w:p w:rsidRPr="00AA7761" w:rsidR="00EB4942" w:rsidRDefault="00EB4942" w14:paraId="2CBE522C" wp14:textId="77777777">
            <w:pPr>
              <w:pStyle w:val="TDC1"/>
              <w:rPr>
                <w:rFonts w:ascii="Calibri" w:hAnsi="Calibri"/>
                <w:b w:val="0"/>
                <w:smallCaps w:val="0"/>
                <w:noProof/>
                <w:color w:val="auto"/>
                <w:sz w:val="22"/>
                <w:szCs w:val="22"/>
                <w:lang w:val="es-ES"/>
              </w:rPr>
            </w:pPr>
            <w:r>
              <w:rPr>
                <w:noProof/>
              </w:rPr>
              <w:t>Anexos</w:t>
            </w:r>
            <w:r>
              <w:rPr>
                <w:noProof/>
              </w:rPr>
              <w:tab/>
            </w:r>
            <w:r>
              <w:rPr>
                <w:noProof/>
              </w:rPr>
              <w:fldChar w:fldCharType="begin"/>
            </w:r>
            <w:r>
              <w:rPr>
                <w:noProof/>
              </w:rPr>
              <w:instrText xml:space="preserve"> PAGEREF _Toc471214825 \h </w:instrText>
            </w:r>
            <w:r>
              <w:rPr>
                <w:noProof/>
              </w:rPr>
            </w:r>
            <w:r>
              <w:rPr>
                <w:noProof/>
              </w:rPr>
              <w:fldChar w:fldCharType="separate"/>
            </w:r>
            <w:r w:rsidR="00930C30">
              <w:rPr>
                <w:noProof/>
              </w:rPr>
              <w:t>13</w:t>
            </w:r>
            <w:r>
              <w:rPr>
                <w:noProof/>
              </w:rPr>
              <w:fldChar w:fldCharType="end"/>
            </w:r>
          </w:p>
          <w:p w:rsidRPr="00AA7761" w:rsidR="00EB4942" w:rsidRDefault="00EB4942" w14:paraId="35BD5342" wp14:textId="77777777">
            <w:pPr>
              <w:pStyle w:val="TDC2"/>
              <w:rPr>
                <w:rFonts w:ascii="Calibri" w:hAnsi="Calibri"/>
                <w:b w:val="0"/>
                <w:smallCaps w:val="0"/>
                <w:color w:val="auto"/>
                <w:szCs w:val="22"/>
                <w:lang w:val="es-ES"/>
              </w:rPr>
            </w:pPr>
            <w:r>
              <w:t>Anexo A. Título</w:t>
            </w:r>
            <w:r>
              <w:tab/>
            </w:r>
            <w:r>
              <w:fldChar w:fldCharType="begin"/>
            </w:r>
            <w:r>
              <w:instrText xml:space="preserve"> PAGEREF _Toc471214826 \h </w:instrText>
            </w:r>
            <w:r>
              <w:fldChar w:fldCharType="separate"/>
            </w:r>
            <w:r w:rsidR="00930C30">
              <w:t>13</w:t>
            </w:r>
            <w:r>
              <w:fldChar w:fldCharType="end"/>
            </w:r>
          </w:p>
          <w:p w:rsidR="00D560A5" w:rsidP="001A6AE3" w:rsidRDefault="00F842AD" w14:paraId="0D503BBA" wp14:textId="77777777">
            <w:pPr>
              <w:pStyle w:val="TDC1"/>
              <w:tabs>
                <w:tab w:val="clear" w:pos="426"/>
              </w:tabs>
              <w:rPr>
                <w:smallCaps w:val="0"/>
                <w:noProof/>
                <w:sz w:val="16"/>
              </w:rPr>
            </w:pPr>
            <w:r>
              <w:fldChar w:fldCharType="end"/>
            </w:r>
            <w:r w:rsidR="00C67DBF">
              <w:t xml:space="preserve">       </w:t>
            </w:r>
            <w:r w:rsidR="00D560A5">
              <w:rPr>
                <w:noProof/>
              </w:rPr>
              <w:t>:</w:t>
            </w:r>
          </w:p>
        </w:tc>
      </w:tr>
    </w:tbl>
    <w:p xmlns:wp14="http://schemas.microsoft.com/office/word/2010/wordml" w:rsidR="00F842AD" w:rsidRDefault="00F842AD" w14:paraId="44E871BC" wp14:textId="77777777">
      <w:pPr>
        <w:pStyle w:val="SAGETEX"/>
        <w:sectPr w:rsidR="00F842AD" w:rsidSect="0020299A">
          <w:headerReference w:type="default" r:id="rId17"/>
          <w:type w:val="continuous"/>
          <w:pgSz w:w="11907" w:h="16840" w:orient="portrait" w:code="9"/>
          <w:pgMar w:top="2694" w:right="1418" w:bottom="1843" w:left="1418" w:header="992" w:footer="567" w:gutter="0"/>
          <w:pgNumType w:start="4"/>
          <w:cols w:space="720"/>
        </w:sectPr>
      </w:pPr>
      <w:bookmarkStart w:name="_Toc348531406" w:id="1"/>
      <w:bookmarkStart w:name="_Toc348531419" w:id="2"/>
      <w:bookmarkStart w:name="_Toc348531681" w:id="3"/>
      <w:bookmarkStart w:name="_Toc349377484" w:id="4"/>
      <w:bookmarkStart w:name="_Toc349702156" w:id="5"/>
      <w:bookmarkStart w:name="_Toc350309228" w:id="6"/>
      <w:bookmarkStart w:name="_Toc350309369" w:id="7"/>
      <w:bookmarkStart w:name="m1" w:id="8"/>
      <w:bookmarkStart w:name="_Toc445902364" w:id="9"/>
      <w:bookmarkStart w:name="_Toc448304125" w:id="10"/>
      <w:bookmarkStart w:name="_Toc449332520" w:id="11"/>
      <w:bookmarkStart w:name="_Toc509920205" w:id="12"/>
      <w:bookmarkEnd w:id="8"/>
    </w:p>
    <w:p xmlns:wp14="http://schemas.microsoft.com/office/word/2010/wordml" w:rsidR="00F842AD" w:rsidRDefault="00F842AD" w14:paraId="218C1D73" wp14:textId="77777777">
      <w:pPr>
        <w:pStyle w:val="Ttulo1"/>
      </w:pPr>
      <w:bookmarkStart w:name="_Toc471214797" w:id="13"/>
      <w:r>
        <w:t>Introducción</w:t>
      </w:r>
      <w:bookmarkEnd w:id="9"/>
      <w:bookmarkEnd w:id="10"/>
      <w:bookmarkEnd w:id="11"/>
      <w:bookmarkEnd w:id="12"/>
      <w:bookmarkEnd w:id="13"/>
    </w:p>
    <w:p xmlns:wp14="http://schemas.microsoft.com/office/word/2010/wordml" w:rsidR="00F842AD" w:rsidRDefault="00F842AD" w14:paraId="2DFC74AB" wp14:textId="77777777">
      <w:pPr>
        <w:pStyle w:val="Ttulo2"/>
      </w:pPr>
      <w:bookmarkStart w:name="_Toc445902365" w:id="14"/>
      <w:bookmarkStart w:name="_Toc448304126" w:id="15"/>
      <w:bookmarkStart w:name="_Toc449332521" w:id="16"/>
      <w:bookmarkStart w:name="_Toc509920206" w:id="17"/>
      <w:bookmarkStart w:name="_Toc471214798" w:id="18"/>
      <w:r>
        <w:t>Objeto</w:t>
      </w:r>
      <w:bookmarkEnd w:id="14"/>
      <w:bookmarkEnd w:id="15"/>
      <w:bookmarkEnd w:id="16"/>
      <w:bookmarkEnd w:id="17"/>
      <w:bookmarkEnd w:id="18"/>
    </w:p>
    <w:p xmlns:wp14="http://schemas.microsoft.com/office/word/2010/wordml" w:rsidR="00F02243" w:rsidRDefault="00F02243" w14:paraId="304236F4" wp14:textId="77777777" wp14:noSpellErr="1">
      <w:pPr>
        <w:pStyle w:val="SAGETEX"/>
      </w:pPr>
      <w:r w:rsidRPr="7019AB77" w:rsidR="00F02243">
        <w:rPr>
          <w:lang w:val="es-ES"/>
        </w:rPr>
        <w:t xml:space="preserve">Este documento se encuentra dirigido al equipo directivo del comité del </w:t>
      </w:r>
      <w:r w:rsidRPr="7019AB77" w:rsidR="00F02243">
        <w:rPr>
          <w:lang w:val="es-ES"/>
        </w:rPr>
        <w:t>decimotercer concurso de proyectos de innovación informática de la UAM</w:t>
      </w:r>
      <w:r w:rsidRPr="7019AB77" w:rsidR="00F02243">
        <w:rPr>
          <w:lang w:val="es-ES"/>
        </w:rPr>
        <w:t xml:space="preserve"> y tiene como objetivo el describir el plan de proyecto que hemos considerado para la implementación de nuestra aplicación.</w:t>
      </w:r>
    </w:p>
    <w:p xmlns:wp14="http://schemas.microsoft.com/office/word/2010/wordml" w:rsidR="00F02243" w:rsidRDefault="00F02243" w14:paraId="37C42B48" wp14:textId="77777777" wp14:noSpellErr="1">
      <w:pPr>
        <w:pStyle w:val="SAGETEX"/>
      </w:pPr>
      <w:r w:rsidRPr="7019AB77" w:rsidR="00F02243">
        <w:rPr>
          <w:lang w:val="es-ES"/>
        </w:rPr>
        <w:t>Esta aplicación tiene como objetivo el permitir a tanto usuarios de la UAM como usuarios externos a esta hacer uso de las instalaciones deportivas ofrecidas por la universidad mediante un sistema de reservas de actividades e instalaciones, ofreciendo a su vez otros servicios como un foro para la interacción entre usuarios, servicio de notificaciones</w:t>
      </w:r>
      <w:r w:rsidRPr="7019AB77" w:rsidR="00A377D5">
        <w:rPr>
          <w:lang w:val="es-ES"/>
        </w:rPr>
        <w:t>, calendario de actividades, valoraciones, etc.</w:t>
      </w:r>
    </w:p>
    <w:p xmlns:wp14="http://schemas.microsoft.com/office/word/2010/wordml" w:rsidR="00A377D5" w:rsidRDefault="00A377D5" w14:paraId="199724CC" wp14:textId="77777777">
      <w:pPr>
        <w:pStyle w:val="SAGETEX"/>
      </w:pPr>
      <w:r>
        <w:t>El proyecto será desarrollado siguiendo un modelo de ciclo de vida incremental iterativo, empleando tres incrementos, cada uno conteniendo sus respectivas fases de análisis, diseño, codificación, pruebas unitarias, pruebas de integración e implantación.</w:t>
      </w:r>
    </w:p>
    <w:p xmlns:wp14="http://schemas.microsoft.com/office/word/2010/wordml" w:rsidR="00A377D5" w:rsidRDefault="00A377D5" w14:paraId="3E790185" wp14:textId="77777777">
      <w:pPr>
        <w:pStyle w:val="SAGETEX"/>
      </w:pPr>
      <w:r>
        <w:t>Con respecto al contenido del documento, este se puede dividir en los siguientes apartados:</w:t>
      </w:r>
    </w:p>
    <w:p xmlns:wp14="http://schemas.microsoft.com/office/word/2010/wordml" w:rsidR="00A377D5" w:rsidRDefault="002E6C81" w14:paraId="6D9F8A43" wp14:textId="77777777">
      <w:pPr>
        <w:pStyle w:val="SAGETEX"/>
      </w:pPr>
      <w:r>
        <w:t>El apartado 1, en el que nos encontramos actualmente describe las características básicas del proyecto sin indagar en mucho detalle, estableciendo las referencias empleadas junto con la terminología a utilizar durante el resto del documento.</w:t>
      </w:r>
    </w:p>
    <w:p xmlns:wp14="http://schemas.microsoft.com/office/word/2010/wordml" w:rsidR="002E6C81" w:rsidRDefault="002E6C81" w14:paraId="74A4A649" wp14:textId="77777777" wp14:noSpellErr="1">
      <w:pPr>
        <w:pStyle w:val="SAGETEX"/>
      </w:pPr>
      <w:r w:rsidRPr="7019AB77" w:rsidR="002E6C81">
        <w:rPr>
          <w:lang w:val="es-ES"/>
        </w:rPr>
        <w:t>En el aparatado 2 procederemos a entrar en mayor detalle acerca de la idea general del proyecto, problemas a resolver, requisitos de este y características generales del sistema.</w:t>
      </w:r>
    </w:p>
    <w:p xmlns:wp14="http://schemas.microsoft.com/office/word/2010/wordml" w:rsidR="002E6C81" w:rsidRDefault="002E6C81" w14:paraId="25289313" wp14:textId="77777777">
      <w:pPr>
        <w:pStyle w:val="SAGETEX"/>
      </w:pPr>
      <w:r>
        <w:t>En el apartado 3 se describe la solución a emplear para el desarrollo del sistema.</w:t>
      </w:r>
    </w:p>
    <w:p xmlns:wp14="http://schemas.microsoft.com/office/word/2010/wordml" w:rsidR="002E6C81" w:rsidRDefault="002E6C81" w14:paraId="22D8140D" wp14:textId="77777777">
      <w:pPr>
        <w:pStyle w:val="SAGETEX"/>
      </w:pPr>
      <w:r>
        <w:t>En el apartado 4 se desarrolla la estimación elaborada para el proyecto, asignaciones del equipo por fases junto con la duración, costes y la estructuración de este.</w:t>
      </w:r>
    </w:p>
    <w:p xmlns:wp14="http://schemas.microsoft.com/office/word/2010/wordml" w:rsidR="002E6C81" w:rsidRDefault="002E6C81" w14:paraId="38F774AF" wp14:textId="77777777">
      <w:pPr>
        <w:pStyle w:val="SAGETEX"/>
      </w:pPr>
      <w:r>
        <w:t>En el apartado 5 incluimos los mecanismos de seguimiento y control establecidos para garantizar el correcto desarrollo del proyecto.</w:t>
      </w:r>
    </w:p>
    <w:p xmlns:wp14="http://schemas.microsoft.com/office/word/2010/wordml" w:rsidR="002E6C81" w:rsidRDefault="002E6C81" w14:paraId="1122F29B" wp14:textId="77777777">
      <w:pPr>
        <w:pStyle w:val="SAGETEX"/>
      </w:pPr>
      <w:r w:rsidRPr="002E6C81">
        <w:rPr>
          <w:color w:val="C00000"/>
        </w:rPr>
        <w:t>(</w:t>
      </w:r>
      <w:r w:rsidR="00D8793A">
        <w:rPr>
          <w:color w:val="C00000"/>
        </w:rPr>
        <w:t>ADD</w:t>
      </w:r>
      <w:r w:rsidRPr="002E6C81">
        <w:rPr>
          <w:color w:val="C00000"/>
        </w:rPr>
        <w:t>)</w:t>
      </w:r>
      <w:r>
        <w:t xml:space="preserve"> En el apartado 6 incluimos las conclusiones que hemos obtenido en la elaboración del sistema.</w:t>
      </w:r>
    </w:p>
    <w:p xmlns:wp14="http://schemas.microsoft.com/office/word/2010/wordml" w:rsidRPr="002E6C81" w:rsidR="002E6C81" w:rsidRDefault="002E6C81" w14:paraId="52B8E6CD" wp14:textId="77777777">
      <w:pPr>
        <w:pStyle w:val="SAGETEX"/>
        <w:rPr>
          <w:color w:val="C00000"/>
        </w:rPr>
      </w:pPr>
      <w:r>
        <w:t xml:space="preserve">Por último, en el anexo hemos agregado </w:t>
      </w:r>
      <w:r w:rsidRPr="002E6C81">
        <w:rPr>
          <w:color w:val="C00000"/>
        </w:rPr>
        <w:t>(TODO)</w:t>
      </w:r>
    </w:p>
    <w:p xmlns:wp14="http://schemas.microsoft.com/office/word/2010/wordml" w:rsidR="00F842AD" w:rsidRDefault="00F842AD" w14:paraId="4BBE33F0" wp14:textId="77777777">
      <w:pPr>
        <w:pStyle w:val="Ttulo2"/>
      </w:pPr>
      <w:bookmarkStart w:name="_Toc445902366" w:id="19"/>
      <w:bookmarkStart w:name="_Toc448304127" w:id="20"/>
      <w:bookmarkStart w:name="_Toc449332522" w:id="21"/>
      <w:bookmarkStart w:name="_Toc509920207" w:id="22"/>
      <w:bookmarkStart w:name="_Toc471214799" w:id="23"/>
      <w:r>
        <w:t>Ámbito de Aplicación</w:t>
      </w:r>
      <w:bookmarkEnd w:id="19"/>
      <w:bookmarkEnd w:id="20"/>
      <w:bookmarkEnd w:id="21"/>
      <w:bookmarkEnd w:id="22"/>
      <w:bookmarkEnd w:id="23"/>
    </w:p>
    <w:p xmlns:wp14="http://schemas.microsoft.com/office/word/2010/wordml" w:rsidR="002F1769" w:rsidRDefault="00F842AD" w14:paraId="56B9167B" wp14:textId="77777777">
      <w:pPr>
        <w:pStyle w:val="SAGETEX"/>
      </w:pPr>
      <w:r>
        <w:t>(Reemplazar este texto, si se estima conveniente, por la descripción de las condiciones bajo las que se aplica el plan y límites de lo que contempla y no contempla.)</w:t>
      </w:r>
    </w:p>
    <w:p xmlns:wp14="http://schemas.microsoft.com/office/word/2010/wordml" w:rsidR="002F1769" w:rsidRDefault="002F1769" w14:paraId="38D39B93" wp14:textId="77777777" wp14:noSpellErr="1">
      <w:pPr>
        <w:pStyle w:val="SAGETEX"/>
      </w:pPr>
      <w:r w:rsidRPr="7019AB77" w:rsidR="002F1769">
        <w:rPr>
          <w:lang w:val="es-ES"/>
        </w:rPr>
        <w:t>Esta instancia del documento cubre únicamente los requisitos iniciales solicitados por el cliente, así como la definición, requisitos, estimación y planificación acordes a estos. En caso de una alteración en los requisitos será necesario el realizar una nueva versión del archivo que refleje estos cambios de forma correspondiente.</w:t>
      </w:r>
    </w:p>
    <w:p xmlns:wp14="http://schemas.microsoft.com/office/word/2010/wordml" w:rsidR="00E01DFF" w:rsidRDefault="00E01DFF" w14:paraId="29C7A051" wp14:textId="77777777">
      <w:pPr>
        <w:pStyle w:val="SAGETEX"/>
      </w:pPr>
      <w:r>
        <w:t>En la versión actual de los requisitos, el sistema estaría conformado por los subsistemas de gestión de usuarios, reservas, búsqueda, lista de espera, actividades, comunicaciones, foro, gestión de pagos y valoraciones, todos ellos necesarios para cumplir todos los requisitos actuales formulados en el apartado 2 del documento.</w:t>
      </w:r>
    </w:p>
    <w:p xmlns:wp14="http://schemas.microsoft.com/office/word/2010/wordml" w:rsidR="002F1769" w:rsidRDefault="002F1769" w14:paraId="67EA8AFB" wp14:textId="77777777">
      <w:pPr>
        <w:pStyle w:val="SAGETEX"/>
      </w:pPr>
      <w:r>
        <w:t>La aprobación del documento depende de la decisión del equipo directivo del comité del concurso. Al aprobarlo se asume la aceptación de los costes de desarrollo del proyecto, así como de la ocupación de los recursos necesarios durante la duración solicitada, todos ellos reflejados en este documento.</w:t>
      </w:r>
    </w:p>
    <w:p xmlns:wp14="http://schemas.microsoft.com/office/word/2010/wordml" w:rsidR="002F1769" w:rsidRDefault="002F1769" w14:paraId="6068E1E7" wp14:textId="77777777" wp14:noSpellErr="1">
      <w:pPr>
        <w:pStyle w:val="SAGETEX"/>
      </w:pPr>
      <w:r w:rsidRPr="7019AB77" w:rsidR="002F1769">
        <w:rPr>
          <w:lang w:val="es-ES"/>
        </w:rPr>
        <w:t>En caso de rechazo, el documento deberá de ser sujeto a modificaciones que coincidan con las directrices asignadas o en caso contrario ser descartado en su integridad.</w:t>
      </w:r>
    </w:p>
    <w:p xmlns:wp14="http://schemas.microsoft.com/office/word/2010/wordml" w:rsidR="00E01DFF" w:rsidRDefault="00E01DFF" w14:paraId="796AD321" wp14:textId="77777777">
      <w:pPr>
        <w:pStyle w:val="SAGETEX"/>
      </w:pPr>
      <w:r w:rsidRPr="7019AB77" w:rsidR="00E01DFF">
        <w:rPr>
          <w:lang w:val="es-ES"/>
        </w:rPr>
        <w:t xml:space="preserve">Finalmente debemos aclarar que </w:t>
      </w:r>
      <w:r w:rsidRPr="7019AB77" w:rsidR="00E01DFF">
        <w:rPr>
          <w:lang w:val="es-ES"/>
        </w:rPr>
        <w:t>Phantom</w:t>
      </w:r>
      <w:r w:rsidRPr="7019AB77" w:rsidR="00E01DFF">
        <w:rPr>
          <w:lang w:val="es-ES"/>
        </w:rPr>
        <w:t xml:space="preserve"> </w:t>
      </w:r>
      <w:r w:rsidRPr="7019AB77" w:rsidR="00E01DFF">
        <w:rPr>
          <w:lang w:val="es-ES"/>
        </w:rPr>
        <w:t>Protocols</w:t>
      </w:r>
      <w:r w:rsidRPr="7019AB77" w:rsidR="00E01DFF">
        <w:rPr>
          <w:lang w:val="es-ES"/>
        </w:rPr>
        <w:t xml:space="preserve"> no se hará cargo de las instalaciones físicas, gestión del sistema de ID-UAM más allá de permitir el inicio de sesión ni de las publicaciones realizadas en la aplicación tras la entrega de la aplicación. Nos limitaremos a implementar la funcionalidad necesaria para que el sistema cumpla con toda la funcionalidad solicitada, no nos responsabilizamos con lo que se haga posteriormente con la aplicación.</w:t>
      </w:r>
    </w:p>
    <w:p xmlns:wp14="http://schemas.microsoft.com/office/word/2010/wordml" w:rsidR="00F842AD" w:rsidRDefault="00F842AD" w14:paraId="27B65EBD" wp14:textId="77777777">
      <w:pPr>
        <w:pStyle w:val="Ttulo2"/>
      </w:pPr>
      <w:bookmarkStart w:name="_Toc448304128" w:id="24"/>
      <w:bookmarkStart w:name="_Toc449332523" w:id="25"/>
      <w:bookmarkStart w:name="_Toc509920208" w:id="26"/>
      <w:bookmarkStart w:name="_Toc471214800" w:id="27"/>
      <w:r>
        <w:t>Responsabilidades</w:t>
      </w:r>
      <w:bookmarkEnd w:id="24"/>
      <w:bookmarkEnd w:id="25"/>
      <w:bookmarkEnd w:id="26"/>
      <w:bookmarkEnd w:id="27"/>
    </w:p>
    <w:p xmlns:wp14="http://schemas.microsoft.com/office/word/2010/wordml" w:rsidR="00F842AD" w:rsidRDefault="00E01DFF" w14:paraId="0B8BF419" wp14:textId="77777777">
      <w:pPr>
        <w:pStyle w:val="SAGETEX"/>
      </w:pPr>
      <w:r>
        <w:t>A continuación, procederemos a mostrar los cargos delimitados para la realización del proyecto</w:t>
      </w:r>
    </w:p>
    <w:tbl>
      <w:tblPr>
        <w:tblW w:w="0" w:type="auto"/>
        <w:tblInd w:w="69" w:type="dxa"/>
        <w:tblBorders>
          <w:insideH w:val="single" w:color="auto" w:sz="24" w:space="0"/>
          <w:insideV w:val="single" w:color="auto" w:sz="24" w:space="0"/>
        </w:tblBorders>
        <w:tblLayout w:type="fixed"/>
        <w:tblCellMar>
          <w:left w:w="70" w:type="dxa"/>
          <w:right w:w="70" w:type="dxa"/>
        </w:tblCellMar>
        <w:tblLook w:val="0000" w:firstRow="0" w:lastRow="0" w:firstColumn="0" w:lastColumn="0" w:noHBand="0" w:noVBand="0"/>
      </w:tblPr>
      <w:tblGrid>
        <w:gridCol w:w="2411"/>
        <w:gridCol w:w="6663"/>
      </w:tblGrid>
      <w:tr xmlns:wp14="http://schemas.microsoft.com/office/word/2010/wordml" w:rsidR="00F842AD" w:rsidTr="7019AB77" w14:paraId="6BC99D2A" wp14:textId="77777777">
        <w:tblPrEx>
          <w:tblCellMar>
            <w:top w:w="0" w:type="dxa"/>
            <w:bottom w:w="0"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58FE081A" wp14:textId="77777777">
            <w:pPr>
              <w:pStyle w:val="SAGETABTITULO"/>
              <w:jc w:val="left"/>
            </w:pPr>
            <w:r>
              <w:t>Director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E01DFF" w14:paraId="0C372F96" wp14:textId="77777777">
            <w:pPr>
              <w:pStyle w:val="SAGETAB"/>
            </w:pPr>
            <w:r>
              <w:t>Jaime Sánchez Esteban</w:t>
            </w:r>
          </w:p>
        </w:tc>
      </w:tr>
      <w:tr xmlns:wp14="http://schemas.microsoft.com/office/word/2010/wordml" w:rsidR="00F842AD" w:rsidTr="7019AB77" w14:paraId="3D7AB550"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18B7EF4C" wp14:textId="77777777">
            <w:pPr>
              <w:pStyle w:val="SAGETABTITULO"/>
              <w:jc w:val="left"/>
            </w:pPr>
            <w:r>
              <w:t>Jefe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P="7019AB77" w:rsidRDefault="00E01DFF" w14:paraId="29881F3F" wp14:textId="77777777">
            <w:pPr>
              <w:pStyle w:val="SAGETAB"/>
              <w:rPr>
                <w:lang w:val="es-ES"/>
              </w:rPr>
            </w:pPr>
            <w:r w:rsidRPr="7019AB77" w:rsidR="00E01DFF">
              <w:rPr>
                <w:lang w:val="es-ES"/>
              </w:rPr>
              <w:t>Andrés Peñalba García-</w:t>
            </w:r>
            <w:r w:rsidRPr="7019AB77" w:rsidR="00E01DFF">
              <w:rPr>
                <w:lang w:val="es-ES"/>
              </w:rPr>
              <w:t>Fiz</w:t>
            </w:r>
          </w:p>
        </w:tc>
      </w:tr>
      <w:tr xmlns:wp14="http://schemas.microsoft.com/office/word/2010/wordml" w:rsidR="00F842AD" w:rsidTr="7019AB77" w14:paraId="27AC46E7"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2C9016C4" wp14:textId="77777777">
            <w:pPr>
              <w:pStyle w:val="SAGETABTITULO"/>
              <w:jc w:val="left"/>
            </w:pPr>
            <w:r>
              <w:t>Responsable de la Calidad en 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P="7019AB77" w:rsidRDefault="00202AAC" w14:paraId="5009DC42" wp14:textId="77777777">
            <w:pPr>
              <w:pStyle w:val="SAGETAB"/>
              <w:rPr>
                <w:lang w:val="es-ES"/>
              </w:rPr>
            </w:pPr>
            <w:r w:rsidRPr="7019AB77" w:rsidR="00202AAC">
              <w:rPr>
                <w:lang w:val="es-ES"/>
              </w:rPr>
              <w:t xml:space="preserve">Alexandra </w:t>
            </w:r>
            <w:r w:rsidRPr="7019AB77" w:rsidR="00202AAC">
              <w:rPr>
                <w:lang w:val="es-ES"/>
              </w:rPr>
              <w:t>Conache</w:t>
            </w:r>
          </w:p>
        </w:tc>
      </w:tr>
      <w:tr xmlns:wp14="http://schemas.microsoft.com/office/word/2010/wordml" w:rsidR="00F842AD" w:rsidTr="7019AB77" w14:paraId="5DA9B49C"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741EEA98" wp14:textId="77777777">
            <w:pPr>
              <w:pStyle w:val="SAGETABTITULO"/>
              <w:jc w:val="left"/>
            </w:pPr>
            <w:r>
              <w:t>Responsable</w:t>
            </w:r>
            <w:r w:rsidR="00E01DFF">
              <w:t>s</w:t>
            </w:r>
            <w:r>
              <w:t xml:space="preserve"> de la Documentación del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202AAC" w:rsidP="00202AAC" w:rsidRDefault="00202AAC" w14:paraId="46ECD19C" wp14:textId="77777777">
            <w:pPr>
              <w:pStyle w:val="SAGETAB"/>
              <w:tabs>
                <w:tab w:val="left" w:pos="1174"/>
              </w:tabs>
            </w:pPr>
            <w:r>
              <w:t>Sergio Fraile Sánchez​</w:t>
            </w:r>
          </w:p>
          <w:p w:rsidR="00F842AD" w:rsidP="00202AAC" w:rsidRDefault="00202AAC" w14:paraId="45C5FB24" wp14:textId="77777777">
            <w:pPr>
              <w:pStyle w:val="SAGETAB"/>
              <w:tabs>
                <w:tab w:val="left" w:pos="1174"/>
              </w:tabs>
            </w:pPr>
            <w:r>
              <w:t>Miguel Ibáñez González</w:t>
            </w:r>
          </w:p>
        </w:tc>
      </w:tr>
      <w:tr xmlns:wp14="http://schemas.microsoft.com/office/word/2010/wordml" w:rsidR="00F842AD" w:rsidTr="7019AB77" w14:paraId="3DC07793"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073688B2" wp14:textId="77777777">
            <w:pPr>
              <w:pStyle w:val="SAGETABTITULO"/>
              <w:jc w:val="left"/>
            </w:pPr>
            <w:r>
              <w:t>Representante del Cliente en el Proyecto</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202AAC" w14:paraId="651A92C2" wp14:textId="77777777">
            <w:pPr>
              <w:pStyle w:val="SAGETAB"/>
            </w:pPr>
            <w:r w:rsidRPr="00202AAC">
              <w:t>Silvia Teresita Acuña Castillo</w:t>
            </w:r>
          </w:p>
        </w:tc>
      </w:tr>
      <w:tr xmlns:wp14="http://schemas.microsoft.com/office/word/2010/wordml" w:rsidR="00F842AD" w:rsidTr="7019AB77" w14:paraId="2B543DBC" wp14:textId="77777777">
        <w:tblPrEx>
          <w:tblCellMar>
            <w:top w:w="0" w:type="dxa"/>
            <w:left w:w="71" w:type="dxa"/>
            <w:bottom w:w="0" w:type="dxa"/>
            <w:right w:w="71" w:type="dxa"/>
          </w:tblCellMar>
        </w:tblPrEx>
        <w:trPr>
          <w:trHeight w:val="360"/>
          <w:tblHeader/>
        </w:trPr>
        <w:tc>
          <w:tcPr>
            <w:tcW w:w="241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511563C3" wp14:textId="77777777" wp14:noSpellErr="1">
            <w:pPr>
              <w:pStyle w:val="SAGETABTITULO"/>
              <w:jc w:val="left"/>
            </w:pPr>
            <w:r w:rsidRPr="7019AB77" w:rsidR="00F842AD">
              <w:rPr>
                <w:lang w:val="es-ES"/>
              </w:rPr>
              <w:t>Otros Responsables</w:t>
            </w:r>
          </w:p>
        </w:tc>
        <w:tc>
          <w:tcPr>
            <w:tcW w:w="6663" w:type="dxa"/>
            <w:tcBorders>
              <w:top w:val="single" w:color="808080" w:themeColor="background1" w:themeShade="80" w:sz="4" w:space="0"/>
              <w:left w:val="nil"/>
              <w:bottom w:val="single" w:color="808080" w:themeColor="background1" w:themeShade="80" w:sz="4" w:space="0"/>
              <w:right w:val="single" w:color="808080" w:themeColor="background1" w:themeShade="80" w:sz="4" w:space="0"/>
            </w:tcBorders>
            <w:shd w:val="clear" w:color="auto" w:fill="auto"/>
            <w:tcMar/>
          </w:tcPr>
          <w:p w:rsidR="00F842AD" w:rsidRDefault="00202AAC" w14:paraId="6A09E912" wp14:textId="77777777">
            <w:pPr>
              <w:pStyle w:val="SAGETAB"/>
            </w:pPr>
            <w:r>
              <w:t>-</w:t>
            </w:r>
          </w:p>
          <w:p w:rsidR="00F842AD" w:rsidRDefault="00F842AD" w14:paraId="144A5D23" wp14:textId="77777777">
            <w:pPr>
              <w:pStyle w:val="SAGETAB"/>
            </w:pPr>
          </w:p>
        </w:tc>
      </w:tr>
    </w:tbl>
    <w:p xmlns:wp14="http://schemas.microsoft.com/office/word/2010/wordml" w:rsidR="00F842AD" w:rsidRDefault="00F842AD" w14:paraId="738610EB" wp14:textId="77777777">
      <w:pPr>
        <w:pStyle w:val="SAGETEX"/>
      </w:pPr>
    </w:p>
    <w:p xmlns:wp14="http://schemas.microsoft.com/office/word/2010/wordml" w:rsidR="00F842AD" w:rsidRDefault="00F842AD" w14:paraId="145F8533" wp14:textId="77777777">
      <w:pPr>
        <w:pStyle w:val="Ttulo2"/>
      </w:pPr>
      <w:bookmarkStart w:name="_Toc445902368" w:id="28"/>
      <w:bookmarkStart w:name="_Toc448304129" w:id="29"/>
      <w:bookmarkStart w:name="_Toc449332524" w:id="30"/>
      <w:bookmarkStart w:name="_Toc509920209" w:id="31"/>
      <w:bookmarkStart w:name="_Toc471214801" w:id="32"/>
      <w:r>
        <w:t>Definiciones</w:t>
      </w:r>
      <w:bookmarkEnd w:id="28"/>
      <w:bookmarkEnd w:id="29"/>
      <w:bookmarkEnd w:id="30"/>
      <w:bookmarkEnd w:id="31"/>
      <w:bookmarkEnd w:id="32"/>
    </w:p>
    <w:p xmlns:wp14="http://schemas.microsoft.com/office/word/2010/wordml" w:rsidR="00F842AD" w:rsidP="00202AAC" w:rsidRDefault="00202AAC" w14:paraId="7EDA5784" wp14:textId="77777777">
      <w:pPr>
        <w:pStyle w:val="SAGETEX"/>
        <w:keepNext/>
      </w:pPr>
      <w:r>
        <w:t>A continuación, describiremos los términos que emplearemos a lo largo del documento:</w:t>
      </w:r>
    </w:p>
    <w:tbl>
      <w:tblPr>
        <w:tblW w:w="0" w:type="auto"/>
        <w:tblInd w:w="35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008"/>
        <w:gridCol w:w="6497"/>
      </w:tblGrid>
      <w:tr xmlns:wp14="http://schemas.microsoft.com/office/word/2010/wordml" w:rsidR="00202AAC" w:rsidTr="008976F9" w14:paraId="61869397" wp14:textId="77777777">
        <w:tblPrEx>
          <w:tblCellMar>
            <w:top w:w="0" w:type="dxa"/>
            <w:bottom w:w="0" w:type="dxa"/>
          </w:tblCellMar>
        </w:tblPrEx>
        <w:trPr>
          <w:cantSplit/>
        </w:trPr>
        <w:tc>
          <w:tcPr>
            <w:tcW w:w="2008" w:type="dxa"/>
            <w:tcBorders>
              <w:top w:val="single" w:color="808080" w:sz="4" w:space="0"/>
              <w:left w:val="single" w:color="808080" w:sz="4" w:space="0"/>
              <w:bottom w:val="nil"/>
              <w:right w:val="single" w:color="808080" w:sz="4" w:space="0"/>
            </w:tcBorders>
            <w:shd w:val="pct25" w:color="auto" w:fill="FFFFFF"/>
          </w:tcPr>
          <w:p w:rsidR="00202AAC" w:rsidP="008976F9" w:rsidRDefault="00202AAC" w14:paraId="06DDDE79" wp14:textId="77777777">
            <w:pPr>
              <w:pStyle w:val="SAGETABTITULO"/>
            </w:pPr>
            <w:r>
              <w:t>Término</w:t>
            </w:r>
          </w:p>
        </w:tc>
        <w:tc>
          <w:tcPr>
            <w:tcW w:w="6497" w:type="dxa"/>
            <w:tcBorders>
              <w:top w:val="single" w:color="808080" w:sz="4" w:space="0"/>
              <w:left w:val="single" w:color="808080" w:sz="4" w:space="0"/>
              <w:bottom w:val="nil"/>
              <w:right w:val="single" w:color="808080" w:sz="4" w:space="0"/>
            </w:tcBorders>
            <w:shd w:val="pct25" w:color="auto" w:fill="FFFFFF"/>
          </w:tcPr>
          <w:p w:rsidR="00202AAC" w:rsidP="008976F9" w:rsidRDefault="00202AAC" w14:paraId="3B5B6D96" wp14:textId="77777777">
            <w:pPr>
              <w:pStyle w:val="SAGETABTITULO"/>
            </w:pPr>
            <w:r>
              <w:t>Definición</w:t>
            </w:r>
          </w:p>
        </w:tc>
      </w:tr>
      <w:tr xmlns:wp14="http://schemas.microsoft.com/office/word/2010/wordml" w:rsidR="00202AAC" w:rsidTr="008976F9" w14:paraId="21F35EC5"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56BDBC10" wp14:textId="77777777">
            <w:pPr>
              <w:pStyle w:val="SAGETAB"/>
            </w:pPr>
            <w:r>
              <w:t>RF</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52D91534" wp14:textId="77777777">
            <w:pPr>
              <w:pStyle w:val="SAGETAB"/>
            </w:pPr>
            <w:r>
              <w:t>Requisito Funcional</w:t>
            </w:r>
          </w:p>
        </w:tc>
      </w:tr>
      <w:tr xmlns:wp14="http://schemas.microsoft.com/office/word/2010/wordml" w:rsidR="00202AAC" w:rsidTr="008976F9" w14:paraId="0D095704"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738C40ED" wp14:textId="77777777">
            <w:pPr>
              <w:pStyle w:val="SAGETAB"/>
            </w:pPr>
            <w:r>
              <w:t>RNF</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30330940" wp14:textId="77777777">
            <w:pPr>
              <w:pStyle w:val="SAGETAB"/>
            </w:pPr>
            <w:r>
              <w:t>Requisito no funcional</w:t>
            </w:r>
          </w:p>
        </w:tc>
      </w:tr>
      <w:tr xmlns:wp14="http://schemas.microsoft.com/office/word/2010/wordml" w:rsidR="00202AAC" w:rsidTr="008976F9" w14:paraId="342093D7"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4794A81B" wp14:textId="77777777">
            <w:pPr>
              <w:pStyle w:val="SAGETAB"/>
            </w:pPr>
            <w:r>
              <w:t>UAM</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57C54D17" wp14:textId="77777777">
            <w:pPr>
              <w:pStyle w:val="SAGETAB"/>
            </w:pPr>
            <w:r>
              <w:t>Universidad Autónoma de Madrid</w:t>
            </w:r>
          </w:p>
        </w:tc>
      </w:tr>
      <w:tr xmlns:wp14="http://schemas.microsoft.com/office/word/2010/wordml" w:rsidR="00202AAC" w:rsidTr="008976F9" w14:paraId="41EA76E6"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202AAC" w:rsidP="00202AAC" w:rsidRDefault="00202AAC" w14:paraId="3A2FD106" wp14:textId="77777777">
            <w:pPr>
              <w:pStyle w:val="SAGETAB"/>
              <w:jc w:val="right"/>
            </w:pPr>
            <w:r>
              <w:t>ID-UAM</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202AAC" w:rsidP="008976F9" w:rsidRDefault="00202AAC" w14:paraId="2C4DC2AB" wp14:textId="77777777">
            <w:pPr>
              <w:pStyle w:val="SAGETAB"/>
            </w:pPr>
            <w:r>
              <w:t>Servicio de identificación de usuarios de la UAM</w:t>
            </w:r>
          </w:p>
        </w:tc>
      </w:tr>
      <w:tr xmlns:wp14="http://schemas.microsoft.com/office/word/2010/wordml" w:rsidR="00FF546F" w:rsidTr="008976F9" w14:paraId="5991FDCB"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F546F" w:rsidP="00202AAC" w:rsidRDefault="00FF546F" w14:paraId="0A970367" wp14:textId="77777777">
            <w:pPr>
              <w:pStyle w:val="SAGETAB"/>
              <w:jc w:val="right"/>
            </w:pPr>
            <w:r>
              <w:t>ID</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F546F" w:rsidP="008976F9" w:rsidRDefault="00FF546F" w14:paraId="1D4EC7F2" wp14:textId="77777777">
            <w:pPr>
              <w:pStyle w:val="SAGETAB"/>
            </w:pPr>
            <w:r>
              <w:t>Identificador</w:t>
            </w:r>
          </w:p>
        </w:tc>
      </w:tr>
    </w:tbl>
    <w:p xmlns:wp14="http://schemas.microsoft.com/office/word/2010/wordml" w:rsidR="00202AAC" w:rsidRDefault="00202AAC" w14:paraId="637805D2" wp14:textId="77777777">
      <w:pPr>
        <w:pStyle w:val="SAGETEX"/>
      </w:pPr>
    </w:p>
    <w:p xmlns:wp14="http://schemas.microsoft.com/office/word/2010/wordml" w:rsidR="00F842AD" w:rsidRDefault="00F842AD" w14:paraId="0A3DCFE8" wp14:textId="77777777">
      <w:pPr>
        <w:pStyle w:val="Ttulo2"/>
      </w:pPr>
      <w:bookmarkStart w:name="_Toc445902369" w:id="33"/>
      <w:bookmarkStart w:name="_Toc448304130" w:id="34"/>
      <w:bookmarkStart w:name="_Toc449332525" w:id="35"/>
      <w:bookmarkStart w:name="_Toc509920210" w:id="36"/>
      <w:bookmarkStart w:name="_Toc471214802" w:id="37"/>
      <w:r>
        <w:t>Documentación de Referencia</w:t>
      </w:r>
      <w:bookmarkEnd w:id="33"/>
      <w:bookmarkEnd w:id="34"/>
      <w:bookmarkEnd w:id="35"/>
      <w:bookmarkEnd w:id="36"/>
      <w:bookmarkEnd w:id="37"/>
    </w:p>
    <w:p xmlns:wp14="http://schemas.microsoft.com/office/word/2010/wordml" w:rsidRPr="00202AAC" w:rsidR="00F842AD" w:rsidRDefault="00B26922" w14:paraId="1BA73532" wp14:textId="77777777">
      <w:pPr>
        <w:pStyle w:val="SAGETEX"/>
        <w:rPr>
          <w:color w:val="C00000"/>
        </w:rPr>
      </w:pPr>
      <w:r>
        <w:rPr>
          <w:color w:val="C00000"/>
        </w:rPr>
        <w:t>(ADD)</w:t>
      </w:r>
    </w:p>
    <w:tbl>
      <w:tblPr>
        <w:tblW w:w="0" w:type="auto"/>
        <w:tblInd w:w="35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008"/>
        <w:gridCol w:w="6497"/>
      </w:tblGrid>
      <w:tr xmlns:wp14="http://schemas.microsoft.com/office/word/2010/wordml" w:rsidR="00F842AD" w14:paraId="074D005A" wp14:textId="77777777">
        <w:tblPrEx>
          <w:tblCellMar>
            <w:top w:w="0" w:type="dxa"/>
            <w:bottom w:w="0" w:type="dxa"/>
          </w:tblCellMar>
        </w:tblPrEx>
        <w:trPr>
          <w:cantSplit/>
        </w:trPr>
        <w:tc>
          <w:tcPr>
            <w:tcW w:w="2008" w:type="dxa"/>
            <w:tcBorders>
              <w:top w:val="single" w:color="808080" w:sz="4" w:space="0"/>
              <w:left w:val="single" w:color="808080" w:sz="4" w:space="0"/>
              <w:bottom w:val="nil"/>
              <w:right w:val="single" w:color="808080" w:sz="4" w:space="0"/>
            </w:tcBorders>
            <w:shd w:val="pct25" w:color="auto" w:fill="FFFFFF"/>
          </w:tcPr>
          <w:p w:rsidR="00F842AD" w:rsidRDefault="00F842AD" w14:paraId="4282C2B8" wp14:textId="77777777">
            <w:pPr>
              <w:pStyle w:val="SAGETABTITULO"/>
            </w:pPr>
            <w:r>
              <w:t>Referencia</w:t>
            </w:r>
          </w:p>
        </w:tc>
        <w:tc>
          <w:tcPr>
            <w:tcW w:w="6497" w:type="dxa"/>
            <w:tcBorders>
              <w:top w:val="single" w:color="808080" w:sz="4" w:space="0"/>
              <w:left w:val="single" w:color="808080" w:sz="4" w:space="0"/>
              <w:bottom w:val="nil"/>
              <w:right w:val="single" w:color="808080" w:sz="4" w:space="0"/>
            </w:tcBorders>
            <w:shd w:val="pct25" w:color="auto" w:fill="FFFFFF"/>
          </w:tcPr>
          <w:p w:rsidR="00F842AD" w:rsidRDefault="00F842AD" w14:paraId="435E4915" wp14:textId="77777777">
            <w:pPr>
              <w:pStyle w:val="SAGETABTITULO"/>
            </w:pPr>
            <w:r>
              <w:t>Título</w:t>
            </w:r>
          </w:p>
        </w:tc>
      </w:tr>
      <w:tr xmlns:wp14="http://schemas.microsoft.com/office/word/2010/wordml" w:rsidR="00F842AD" w14:paraId="08F3C188"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B26922" w14:paraId="649841BE" wp14:textId="77777777">
            <w:pPr>
              <w:pStyle w:val="SAGETAB"/>
            </w:pPr>
            <w:r>
              <w:t>1</w:t>
            </w: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B26922" w14:paraId="2E68862E" wp14:textId="77777777">
            <w:pPr>
              <w:pStyle w:val="SAGETAB"/>
            </w:pPr>
            <w:r>
              <w:t>Informe Técnico (Práctica 1)</w:t>
            </w:r>
          </w:p>
        </w:tc>
      </w:tr>
      <w:tr xmlns:wp14="http://schemas.microsoft.com/office/word/2010/wordml" w:rsidR="00F842AD" w14:paraId="463F29E8"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3B7B4B86" wp14:textId="77777777">
            <w:pPr>
              <w:pStyle w:val="SAGETAB"/>
            </w:pP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3A0FF5F2" wp14:textId="77777777">
            <w:pPr>
              <w:pStyle w:val="SAGETAB"/>
            </w:pPr>
          </w:p>
        </w:tc>
      </w:tr>
      <w:tr xmlns:wp14="http://schemas.microsoft.com/office/word/2010/wordml" w:rsidR="00F842AD" w14:paraId="5630AD66" wp14:textId="77777777">
        <w:tblPrEx>
          <w:tblCellMar>
            <w:top w:w="0" w:type="dxa"/>
            <w:bottom w:w="0" w:type="dxa"/>
          </w:tblCellMar>
        </w:tblPrEx>
        <w:trPr>
          <w:cantSplit/>
        </w:trPr>
        <w:tc>
          <w:tcPr>
            <w:tcW w:w="2008"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61829076" wp14:textId="77777777">
            <w:pPr>
              <w:pStyle w:val="SAGETAB"/>
            </w:pPr>
          </w:p>
        </w:tc>
        <w:tc>
          <w:tcPr>
            <w:tcW w:w="6497" w:type="dxa"/>
            <w:tcBorders>
              <w:top w:val="single" w:color="808080" w:sz="4" w:space="0"/>
              <w:left w:val="single" w:color="808080" w:sz="4" w:space="0"/>
              <w:bottom w:val="single" w:color="808080" w:sz="4" w:space="0"/>
              <w:right w:val="single" w:color="808080" w:sz="4" w:space="0"/>
            </w:tcBorders>
            <w:shd w:val="pct10" w:color="FFFF00" w:fill="auto"/>
          </w:tcPr>
          <w:p w:rsidR="00F842AD" w:rsidRDefault="00F842AD" w14:paraId="2BA226A1" wp14:textId="77777777">
            <w:pPr>
              <w:pStyle w:val="SAGETAB"/>
            </w:pPr>
          </w:p>
        </w:tc>
      </w:tr>
    </w:tbl>
    <w:p xmlns:wp14="http://schemas.microsoft.com/office/word/2010/wordml" w:rsidRPr="00202AAC" w:rsidR="00202AAC" w:rsidP="00202AAC" w:rsidRDefault="00F842AD" w14:paraId="4430B5D8" wp14:textId="77777777">
      <w:pPr>
        <w:pStyle w:val="Ttulo1"/>
      </w:pPr>
      <w:bookmarkStart w:name="_Toc445902370" w:id="38"/>
      <w:bookmarkStart w:name="_Toc448304131" w:id="39"/>
      <w:bookmarkStart w:name="_Toc449332526" w:id="40"/>
      <w:bookmarkStart w:name="_Toc509920211" w:id="41"/>
      <w:bookmarkStart w:name="_Toc471214803" w:id="42"/>
      <w:r>
        <w:t>Aspectos Generales del Proyecto</w:t>
      </w:r>
      <w:bookmarkEnd w:id="38"/>
      <w:bookmarkEnd w:id="39"/>
      <w:bookmarkEnd w:id="40"/>
      <w:bookmarkEnd w:id="41"/>
      <w:bookmarkEnd w:id="42"/>
    </w:p>
    <w:p xmlns:wp14="http://schemas.microsoft.com/office/word/2010/wordml" w:rsidR="00F842AD" w:rsidRDefault="00F842AD" w14:paraId="20E13A21" wp14:textId="77777777">
      <w:pPr>
        <w:pStyle w:val="Ttulo2"/>
      </w:pPr>
      <w:bookmarkStart w:name="_Toc445902371" w:id="43"/>
      <w:bookmarkStart w:name="_Toc448304132" w:id="44"/>
      <w:bookmarkStart w:name="_Toc449332527" w:id="45"/>
      <w:bookmarkStart w:name="_Toc509920212" w:id="46"/>
      <w:bookmarkStart w:name="_Toc471214804" w:id="47"/>
      <w:r>
        <w:t>Descripción del Proyecto</w:t>
      </w:r>
      <w:bookmarkEnd w:id="43"/>
      <w:bookmarkEnd w:id="44"/>
      <w:bookmarkEnd w:id="45"/>
      <w:bookmarkEnd w:id="46"/>
      <w:bookmarkEnd w:id="47"/>
    </w:p>
    <w:p xmlns:wp14="http://schemas.microsoft.com/office/word/2010/wordml" w:rsidR="00F842AD" w:rsidRDefault="00F842AD" w14:paraId="421FDA91" wp14:textId="77777777" wp14:noSpellErr="1">
      <w:pPr>
        <w:pStyle w:val="SAGETEX"/>
      </w:pPr>
      <w:r w:rsidRPr="7019AB77" w:rsidR="00F842AD">
        <w:rPr>
          <w:lang w:val="es-ES"/>
        </w:rPr>
        <w:t xml:space="preserve">(Reemplazar este texto por la descripción general del proyecto, incluyendo los problemas y necesidades que dan lugar a la realización </w:t>
      </w:r>
      <w:r w:rsidRPr="7019AB77" w:rsidR="00202AAC">
        <w:rPr>
          <w:lang w:val="es-ES"/>
        </w:rPr>
        <w:t>de este</w:t>
      </w:r>
      <w:r w:rsidRPr="7019AB77" w:rsidR="00F842AD">
        <w:rPr>
          <w:lang w:val="es-ES"/>
        </w:rPr>
        <w:t xml:space="preserve">, </w:t>
      </w:r>
      <w:r w:rsidRPr="7019AB77" w:rsidR="00221110">
        <w:rPr>
          <w:lang w:val="es-ES"/>
        </w:rPr>
        <w:t xml:space="preserve">así como </w:t>
      </w:r>
      <w:r w:rsidRPr="7019AB77" w:rsidR="00F842AD">
        <w:rPr>
          <w:lang w:val="es-ES"/>
        </w:rPr>
        <w:t xml:space="preserve">las características generales del servicio que se va a construir, su relación con otros sistemas y su posible descomposición en subsistemas, si se conoce.) </w:t>
      </w:r>
    </w:p>
    <w:p xmlns:wp14="http://schemas.microsoft.com/office/word/2010/wordml" w:rsidR="00202AAC" w:rsidRDefault="00202AAC" w14:paraId="1DFA73A8" wp14:textId="77777777">
      <w:pPr>
        <w:pStyle w:val="SAGETEX"/>
      </w:pPr>
      <w:r>
        <w:t>En esta sección trataremos de describir el proyecto a realizar, resaltando los objetivos del sistema, el alcance de este y los subsistemas necesarios para su implementación</w:t>
      </w:r>
      <w:r w:rsidR="005F5324">
        <w:t>.</w:t>
      </w:r>
    </w:p>
    <w:p xmlns:wp14="http://schemas.microsoft.com/office/word/2010/wordml" w:rsidRPr="00CB021D" w:rsidR="005F5324" w:rsidP="005F5324" w:rsidRDefault="005F5324" w14:paraId="19570DE9" wp14:textId="77777777">
      <w:pPr>
        <w:pStyle w:val="Ttulo3"/>
        <w:rPr>
          <w:sz w:val="22"/>
          <w:szCs w:val="18"/>
        </w:rPr>
      </w:pPr>
      <w:r w:rsidRPr="00CB021D">
        <w:rPr>
          <w:sz w:val="22"/>
          <w:szCs w:val="18"/>
        </w:rPr>
        <w:t>O</w:t>
      </w:r>
      <w:r w:rsidRPr="00CB021D">
        <w:rPr>
          <w:sz w:val="21"/>
          <w:szCs w:val="16"/>
        </w:rPr>
        <w:t>BJETIVOS</w:t>
      </w:r>
      <w:r w:rsidRPr="00CB021D">
        <w:rPr>
          <w:sz w:val="22"/>
          <w:szCs w:val="18"/>
        </w:rPr>
        <w:t xml:space="preserve"> </w:t>
      </w:r>
      <w:r w:rsidRPr="00CB021D">
        <w:rPr>
          <w:sz w:val="21"/>
          <w:szCs w:val="16"/>
        </w:rPr>
        <w:t xml:space="preserve">DEL </w:t>
      </w:r>
      <w:r w:rsidRPr="00CB021D">
        <w:rPr>
          <w:sz w:val="22"/>
          <w:szCs w:val="18"/>
        </w:rPr>
        <w:t>P</w:t>
      </w:r>
      <w:r w:rsidRPr="00CB021D">
        <w:rPr>
          <w:sz w:val="21"/>
          <w:szCs w:val="16"/>
        </w:rPr>
        <w:t>ROYECTO</w:t>
      </w:r>
    </w:p>
    <w:p xmlns:wp14="http://schemas.microsoft.com/office/word/2010/wordml" w:rsidR="005F5324" w:rsidP="0EE09EEC" w:rsidRDefault="005F5324" w14:paraId="5C593873" wp14:textId="756C7F5A">
      <w:pPr>
        <w:pStyle w:val="SAGETEX"/>
        <w:rPr>
          <w:lang w:val="es-ES"/>
        </w:rPr>
      </w:pPr>
      <w:r w:rsidRPr="0EE09EEC" w:rsidR="4FC10AD1">
        <w:rPr>
          <w:lang w:val="es-ES"/>
        </w:rPr>
        <w:t xml:space="preserve">Este proyecto contaba inicialmente como objetivo principal el ganar el </w:t>
      </w:r>
      <w:r w:rsidRPr="0EE09EEC" w:rsidR="0EA3EB16">
        <w:rPr>
          <w:lang w:val="es-ES"/>
        </w:rPr>
        <w:t>concurso</w:t>
      </w:r>
      <w:r w:rsidRPr="0EE09EEC" w:rsidR="4FC10AD1">
        <w:rPr>
          <w:lang w:val="es-ES"/>
        </w:rPr>
        <w:t xml:space="preserve"> organizado por la UAM, ofreciendo para ello lo que considerábamos una versión considerablemente más sencilla e intuitiva de la página ya ofrecida por la UAM.</w:t>
      </w:r>
    </w:p>
    <w:p xmlns:wp14="http://schemas.microsoft.com/office/word/2010/wordml" w:rsidR="005F5324" w:rsidP="0EE09EEC" w:rsidRDefault="005F5324" w14:paraId="180782CE" wp14:textId="7C33A445">
      <w:pPr>
        <w:pStyle w:val="SAGETEX"/>
        <w:rPr>
          <w:lang w:val="es-ES"/>
        </w:rPr>
      </w:pPr>
      <w:r w:rsidRPr="0EE09EEC" w:rsidR="4FC10AD1">
        <w:rPr>
          <w:lang w:val="es-ES"/>
        </w:rPr>
        <w:t>Esto se debe a que, al analizar la página original para ver las funcionalidades que ya tenía implementada</w:t>
      </w:r>
      <w:r w:rsidRPr="0EE09EEC" w:rsidR="5F40AEF6">
        <w:rPr>
          <w:lang w:val="es-ES"/>
        </w:rPr>
        <w:t>s</w:t>
      </w:r>
      <w:r w:rsidRPr="0EE09EEC" w:rsidR="4FC10AD1">
        <w:rPr>
          <w:lang w:val="es-ES"/>
        </w:rPr>
        <w:t xml:space="preserve"> nos encontramos con que era una experiencia no intuitiva</w:t>
      </w:r>
      <w:r w:rsidRPr="0EE09EEC" w:rsidR="7CCFB450">
        <w:rPr>
          <w:lang w:val="es-ES"/>
        </w:rPr>
        <w:t xml:space="preserve"> la cual contaba con multitud de aspectos funcionales implementados de forma inherentemente compleja y carecía de funcionalidades básicas que podrían resultar útiles para los usuarios de la aplicación.</w:t>
      </w:r>
    </w:p>
    <w:p xmlns:wp14="http://schemas.microsoft.com/office/word/2010/wordml" w:rsidR="00E340A8" w:rsidP="005F5324" w:rsidRDefault="00E340A8" w14:paraId="2B13C19C" wp14:textId="77777777" wp14:noSpellErr="1">
      <w:pPr>
        <w:pStyle w:val="SAGETEX"/>
      </w:pPr>
      <w:r w:rsidRPr="7019AB77" w:rsidR="00E340A8">
        <w:rPr>
          <w:lang w:val="es-ES"/>
        </w:rPr>
        <w:t>Por ello decidimos orientar nuestra implementación alrededor de esta primera página, priorizando el conservar toda la funcionalidad previamente ofrecida de forma más accesible, a la vez que añadíamos otras utilidades que consideramos que podrían llegar a ser útiles para los usuarios.</w:t>
      </w:r>
    </w:p>
    <w:p xmlns:wp14="http://schemas.microsoft.com/office/word/2010/wordml" w:rsidR="00E340A8" w:rsidP="005F5324" w:rsidRDefault="00E340A8" w14:paraId="2F8DF6FC" wp14:textId="77777777">
      <w:pPr>
        <w:pStyle w:val="SAGETEX"/>
      </w:pPr>
      <w:r>
        <w:t>Para lograr esta visión hemos priorizado ante todo que la aplicación sea lo más intuitiva posible para el usuario, haciendo que todas las posibles funcionalidades de la aplicación fueran fáciles de acceder y permitiendo en todo momento al usuario retroceder entre pantallas o navegar entre diferentes funcionalidades de la aplicación de manera sencilla y dinámica.</w:t>
      </w:r>
    </w:p>
    <w:p xmlns:wp14="http://schemas.microsoft.com/office/word/2010/wordml" w:rsidR="00E340A8" w:rsidP="005F5324" w:rsidRDefault="00E340A8" w14:paraId="65296150" wp14:textId="77777777">
      <w:pPr>
        <w:pStyle w:val="SAGETEX"/>
      </w:pPr>
      <w:r>
        <w:t>Al no querer reducir sobre la implementación original nos vimos forzados a añadir algunos aspectos no especificados originalmente por el cliente en la aplicación, como el inicio de sesión de usuarios externos a la aplicación o la distinción entre actividades, eventos y competiciones como opciones a las que apuntarse para los usuarios.</w:t>
      </w:r>
    </w:p>
    <w:p xmlns:wp14="http://schemas.microsoft.com/office/word/2010/wordml" w:rsidR="00CB021D" w:rsidP="005F5324" w:rsidRDefault="00E340A8" w14:paraId="2F497FE2" wp14:textId="77777777" wp14:noSpellErr="1">
      <w:pPr>
        <w:pStyle w:val="SAGETEX"/>
      </w:pPr>
      <w:r w:rsidRPr="7019AB77" w:rsidR="00E340A8">
        <w:rPr>
          <w:lang w:val="es-ES"/>
        </w:rPr>
        <w:t xml:space="preserve">Debido a la pobre implementación de algunos aspectos de la página original nos vimos obligados a cambiar algunas de las funciones previamente incluidas en la página, añadiendo por conveniencia del usuario opciones como recuperación de </w:t>
      </w:r>
      <w:r w:rsidRPr="7019AB77" w:rsidR="00CB021D">
        <w:rPr>
          <w:lang w:val="es-ES"/>
        </w:rPr>
        <w:t>contraseña para usuarios externos o controles de inicio de sesión para funcionalidades que lo requieran por cualquier motivo.</w:t>
      </w:r>
    </w:p>
    <w:p xmlns:wp14="http://schemas.microsoft.com/office/word/2010/wordml" w:rsidRPr="00CB021D" w:rsidR="00CB021D" w:rsidP="00CB021D" w:rsidRDefault="00CB021D" w14:paraId="52992E8A" wp14:textId="77777777">
      <w:pPr>
        <w:pStyle w:val="Ttulo3"/>
        <w:rPr>
          <w:sz w:val="22"/>
          <w:szCs w:val="18"/>
        </w:rPr>
      </w:pPr>
      <w:r w:rsidRPr="00CB021D">
        <w:rPr>
          <w:sz w:val="22"/>
          <w:szCs w:val="18"/>
        </w:rPr>
        <w:t>A</w:t>
      </w:r>
      <w:r w:rsidRPr="00CB021D">
        <w:rPr>
          <w:sz w:val="21"/>
          <w:szCs w:val="16"/>
        </w:rPr>
        <w:t>LCANCE</w:t>
      </w:r>
      <w:r w:rsidRPr="00CB021D">
        <w:rPr>
          <w:sz w:val="22"/>
          <w:szCs w:val="18"/>
        </w:rPr>
        <w:t xml:space="preserve"> </w:t>
      </w:r>
      <w:r w:rsidRPr="00CB021D">
        <w:rPr>
          <w:sz w:val="21"/>
          <w:szCs w:val="16"/>
        </w:rPr>
        <w:t xml:space="preserve">DEL </w:t>
      </w:r>
      <w:r w:rsidRPr="00CB021D">
        <w:rPr>
          <w:sz w:val="22"/>
          <w:szCs w:val="18"/>
        </w:rPr>
        <w:t>S</w:t>
      </w:r>
      <w:r w:rsidRPr="00CB021D">
        <w:rPr>
          <w:sz w:val="21"/>
          <w:szCs w:val="16"/>
        </w:rPr>
        <w:t>ISTEMA</w:t>
      </w:r>
    </w:p>
    <w:p xmlns:wp14="http://schemas.microsoft.com/office/word/2010/wordml" w:rsidR="00CB021D" w:rsidP="005F5324" w:rsidRDefault="00CB021D" w14:paraId="40F57EDD" wp14:textId="77777777">
      <w:pPr>
        <w:pStyle w:val="SAGETEX"/>
      </w:pPr>
      <w:r>
        <w:t>La aplicación por desarrollar está restringida a un servicio de reserva de servicios, un foro y la difusión de información como publicidad de las actividades ofrecidas, resultados de competiciones, datos de contacto, etc.</w:t>
      </w:r>
    </w:p>
    <w:p xmlns:wp14="http://schemas.microsoft.com/office/word/2010/wordml" w:rsidRPr="00CB021D" w:rsidR="00CB021D" w:rsidP="005F5324" w:rsidRDefault="00CB021D" w14:paraId="3F86C4CC" wp14:textId="77777777">
      <w:pPr>
        <w:pStyle w:val="SAGETEX"/>
        <w:rPr>
          <w:color w:val="C00000"/>
        </w:rPr>
      </w:pPr>
      <w:r w:rsidRPr="0EE09EEC" w:rsidR="3E5322A5">
        <w:rPr>
          <w:color w:val="C00000"/>
        </w:rPr>
        <w:t>(REV)</w:t>
      </w:r>
    </w:p>
    <w:p w:rsidR="3AF19F64" w:rsidP="0EE09EEC" w:rsidRDefault="3AF19F64" w14:paraId="3C229488" w14:textId="629A1E29">
      <w:pPr>
        <w:pStyle w:val="SAGETEX"/>
      </w:pPr>
      <w:r w:rsidRPr="0EE09EEC" w:rsidR="3AF19F64">
        <w:rPr>
          <w:color w:val="C00000"/>
        </w:rPr>
        <w:t>En el enunciado especifica que tiene que verse bien en cualquier dispositivo</w:t>
      </w:r>
      <w:r>
        <w:br/>
      </w:r>
      <w:r w:rsidR="22F73145">
        <w:drawing>
          <wp:inline wp14:editId="40538593" wp14:anchorId="0EB67C58">
            <wp:extent cx="5762626" cy="971550"/>
            <wp:effectExtent l="0" t="0" r="0" b="0"/>
            <wp:docPr id="51713954" name="" title=""/>
            <wp:cNvGraphicFramePr>
              <a:graphicFrameLocks noChangeAspect="1"/>
            </wp:cNvGraphicFramePr>
            <a:graphic>
              <a:graphicData uri="http://schemas.openxmlformats.org/drawingml/2006/picture">
                <pic:pic>
                  <pic:nvPicPr>
                    <pic:cNvPr id="0" name=""/>
                    <pic:cNvPicPr/>
                  </pic:nvPicPr>
                  <pic:blipFill>
                    <a:blip r:embed="Rab22013fc9bd4d04">
                      <a:extLst>
                        <a:ext xmlns:a="http://schemas.openxmlformats.org/drawingml/2006/main" uri="{28A0092B-C50C-407E-A947-70E740481C1C}">
                          <a14:useLocalDpi val="0"/>
                        </a:ext>
                      </a:extLst>
                    </a:blip>
                    <a:stretch>
                      <a:fillRect/>
                    </a:stretch>
                  </pic:blipFill>
                  <pic:spPr>
                    <a:xfrm>
                      <a:off x="0" y="0"/>
                      <a:ext cx="5762626" cy="971550"/>
                    </a:xfrm>
                    <a:prstGeom prst="rect">
                      <a:avLst/>
                    </a:prstGeom>
                  </pic:spPr>
                </pic:pic>
              </a:graphicData>
            </a:graphic>
          </wp:inline>
        </w:drawing>
      </w:r>
    </w:p>
    <w:p xmlns:wp14="http://schemas.microsoft.com/office/word/2010/wordml" w:rsidR="00CB021D" w:rsidP="005F5324" w:rsidRDefault="000C451B" w14:paraId="78C7E454" wp14:textId="77777777" wp14:noSpellErr="1">
      <w:pPr>
        <w:pStyle w:val="SAGETEX"/>
      </w:pPr>
      <w:r w:rsidRPr="7019AB77" w:rsidR="000C451B">
        <w:rPr>
          <w:lang w:val="es-ES"/>
        </w:rPr>
        <w:t>La aplicación en su versión actual está ideada para poder ser ejecutada o bien a modo de app o desde un navegador web de un teléfono móvil. Pese a que se vaya a emplear un diseño responsive, la aplicación no ha sido diseñada para su uso en otros entornos, ya sean ordenadores, tabletas, etc. Así que, aunque sea teóricamente usable no garantizamos que la experiencia de uso sea la intencional.</w:t>
      </w:r>
    </w:p>
    <w:p xmlns:wp14="http://schemas.microsoft.com/office/word/2010/wordml" w:rsidR="000C451B" w:rsidP="005F5324" w:rsidRDefault="000C451B" w14:paraId="62A40535" wp14:textId="77777777">
      <w:pPr>
        <w:pStyle w:val="SAGETEX"/>
      </w:pPr>
      <w:r>
        <w:t>Por otra parte, la aplicación no se encargará de realizar el proceso de identificación mediante ID-UAM, sino que redirigirá al usuario a esta y recuperará la información que requiera de la plataforma.</w:t>
      </w:r>
    </w:p>
    <w:p xmlns:wp14="http://schemas.microsoft.com/office/word/2010/wordml" w:rsidR="000C451B" w:rsidP="005F5324" w:rsidRDefault="000C451B" w14:paraId="6047F1EC" wp14:textId="77777777">
      <w:pPr>
        <w:pStyle w:val="SAGETEX"/>
      </w:pPr>
      <w:r>
        <w:t>Independientemente del método de identificación el sistema creará un perfil individual por cada usuario registrado el cual gestionará la propia aplicación.</w:t>
      </w:r>
    </w:p>
    <w:p xmlns:wp14="http://schemas.microsoft.com/office/word/2010/wordml" w:rsidR="000C451B" w:rsidP="005F5324" w:rsidRDefault="000C451B" w14:paraId="1AECAD12" wp14:textId="77777777">
      <w:pPr>
        <w:pStyle w:val="SAGETEX"/>
      </w:pPr>
      <w:r>
        <w:t>A su vez, pese a que la aplicación se encargue de gestionar la información de pago de los clientes, los tramites se realizarán de forma externa a la aplicación, en un servicio aún por determinar.</w:t>
      </w:r>
    </w:p>
    <w:p xmlns:wp14="http://schemas.microsoft.com/office/word/2010/wordml" w:rsidRPr="00CB021D" w:rsidR="000C451B" w:rsidP="000C451B" w:rsidRDefault="000C451B" w14:paraId="01A43331" wp14:textId="77777777">
      <w:pPr>
        <w:pStyle w:val="Ttulo3"/>
        <w:rPr>
          <w:sz w:val="22"/>
          <w:szCs w:val="18"/>
        </w:rPr>
      </w:pPr>
      <w:r>
        <w:rPr>
          <w:sz w:val="22"/>
          <w:szCs w:val="18"/>
        </w:rPr>
        <w:t>S</w:t>
      </w:r>
      <w:r w:rsidRPr="000C451B">
        <w:rPr>
          <w:sz w:val="21"/>
          <w:szCs w:val="16"/>
        </w:rPr>
        <w:t>UBSISTEMAS</w:t>
      </w:r>
      <w:r w:rsidRPr="00CB021D">
        <w:rPr>
          <w:sz w:val="22"/>
          <w:szCs w:val="18"/>
        </w:rPr>
        <w:t xml:space="preserve"> </w:t>
      </w:r>
      <w:r w:rsidRPr="00CB021D">
        <w:rPr>
          <w:sz w:val="21"/>
          <w:szCs w:val="16"/>
        </w:rPr>
        <w:t>DE</w:t>
      </w:r>
      <w:r>
        <w:rPr>
          <w:sz w:val="21"/>
          <w:szCs w:val="16"/>
        </w:rPr>
        <w:t xml:space="preserve"> LA</w:t>
      </w:r>
      <w:r w:rsidRPr="00CB021D">
        <w:rPr>
          <w:sz w:val="21"/>
          <w:szCs w:val="16"/>
        </w:rPr>
        <w:t xml:space="preserve"> </w:t>
      </w:r>
      <w:r w:rsidRPr="000C451B">
        <w:rPr>
          <w:sz w:val="22"/>
          <w:szCs w:val="18"/>
        </w:rPr>
        <w:t>A</w:t>
      </w:r>
      <w:r>
        <w:rPr>
          <w:sz w:val="21"/>
          <w:szCs w:val="16"/>
        </w:rPr>
        <w:t>PLICACIÓN</w:t>
      </w:r>
    </w:p>
    <w:p xmlns:wp14="http://schemas.microsoft.com/office/word/2010/wordml" w:rsidR="000C451B" w:rsidP="005F5324" w:rsidRDefault="000C451B" w14:paraId="33F21D09" wp14:textId="77777777">
      <w:pPr>
        <w:pStyle w:val="SAGETEX"/>
      </w:pPr>
      <w:r>
        <w:t>Para poder cumplir con toda la funcionalidad propuesta</w:t>
      </w:r>
      <w:r w:rsidR="002C5B0C">
        <w:t xml:space="preserve"> de la aplicación</w:t>
      </w:r>
      <w:r>
        <w:t>, el sistema requiere de la implementación de varios subsistemas, los cuales</w:t>
      </w:r>
      <w:r w:rsidR="002C5B0C">
        <w:t xml:space="preserve"> son: </w:t>
      </w:r>
    </w:p>
    <w:p xmlns:wp14="http://schemas.microsoft.com/office/word/2010/wordml" w:rsidRPr="00CB021D" w:rsidR="002C5B0C" w:rsidP="002C5B0C" w:rsidRDefault="002C5B0C" w14:paraId="11E57D5B" wp14:textId="77777777">
      <w:pPr>
        <w:pStyle w:val="Ttulo4"/>
        <w:rPr>
          <w:sz w:val="22"/>
          <w:szCs w:val="18"/>
        </w:rPr>
      </w:pPr>
      <w:r>
        <w:rPr>
          <w:sz w:val="22"/>
          <w:szCs w:val="18"/>
        </w:rPr>
        <w:t>Gestión de Usuarios</w:t>
      </w:r>
    </w:p>
    <w:p xmlns:wp14="http://schemas.microsoft.com/office/word/2010/wordml" w:rsidR="002C5B0C" w:rsidP="005F5324" w:rsidRDefault="002C5B0C" w14:paraId="41A7DB1C" wp14:textId="77777777">
      <w:pPr>
        <w:pStyle w:val="SAGETEX"/>
      </w:pPr>
      <w:r>
        <w:t>El subsistema de gestión de usuarios es el encargado de gestionar tanto el inicio de sesión de los usuarios como la gestión de las cuentas de estos y contiene el acceso a diferentes funcionalidades relevantes para estos.</w:t>
      </w:r>
    </w:p>
    <w:p xmlns:wp14="http://schemas.microsoft.com/office/word/2010/wordml" w:rsidR="002C5B0C" w:rsidP="0EE09EEC" w:rsidRDefault="002C5B0C" w14:paraId="2AAA6C4F" wp14:textId="50102304">
      <w:pPr>
        <w:pStyle w:val="SAGETEX"/>
        <w:rPr>
          <w:lang w:val="es-ES"/>
        </w:rPr>
      </w:pPr>
      <w:r w:rsidRPr="0EE09EEC" w:rsidR="31149A2C">
        <w:rPr>
          <w:lang w:val="es-ES"/>
        </w:rPr>
        <w:t>El inicio de sesión, como se explicó, puede realizarlo por usuarios externos a la UAM o mediante ID-UAM.</w:t>
      </w:r>
      <w:r w:rsidRPr="0EE09EEC" w:rsidR="2606FBCA">
        <w:rPr>
          <w:lang w:val="es-ES"/>
        </w:rPr>
        <w:t xml:space="preserve"> En caso de que el usuario se registre con el segundo el sistema simplemente redirigirá al usuario a la plataforma</w:t>
      </w:r>
      <w:r w:rsidRPr="0EE09EEC" w:rsidR="6FBC081E">
        <w:rPr>
          <w:lang w:val="es-ES"/>
        </w:rPr>
        <w:t xml:space="preserve"> ID-UAM</w:t>
      </w:r>
      <w:r w:rsidRPr="0EE09EEC" w:rsidR="2606FBCA">
        <w:rPr>
          <w:lang w:val="es-ES"/>
        </w:rPr>
        <w:t xml:space="preserve"> que gestionará le identificación por su cuenta, tras lo cual devolverá la información necesaria del usuario a la aplicación.</w:t>
      </w:r>
    </w:p>
    <w:p xmlns:wp14="http://schemas.microsoft.com/office/word/2010/wordml" w:rsidR="002C5B0C" w:rsidP="005F5324" w:rsidRDefault="002C5B0C" w14:paraId="22D3F25E" wp14:textId="77777777">
      <w:pPr>
        <w:pStyle w:val="SAGETEX"/>
      </w:pPr>
      <w:r>
        <w:t>Si el usuario se identifica sin ID-UAM la operación se realizará en la propia aplicación, donde se le solicitará al usuario que suministre la información pertinente para proceder con el registro.</w:t>
      </w:r>
    </w:p>
    <w:p xmlns:wp14="http://schemas.microsoft.com/office/word/2010/wordml" w:rsidR="002C5B0C" w:rsidP="005F5324" w:rsidRDefault="002C5B0C" w14:paraId="6F075B33" wp14:textId="77777777">
      <w:pPr>
        <w:pStyle w:val="SAGETEX"/>
      </w:pPr>
      <w:r>
        <w:t>Independientemente del método escogido el sistema creará un nuevo perfil para poder almacenar la información referente al usuario.</w:t>
      </w:r>
    </w:p>
    <w:p xmlns:wp14="http://schemas.microsoft.com/office/word/2010/wordml" w:rsidR="00FF546F" w:rsidP="005F5324" w:rsidRDefault="002C5B0C" w14:paraId="406B02B0" wp14:textId="77777777">
      <w:pPr>
        <w:pStyle w:val="SAGETEX"/>
      </w:pPr>
      <w:r>
        <w:t>Este perfil contiene la información pública del usuario, como nombre de usuario, imagen de perfil a emplear en la aplicación, descripción</w:t>
      </w:r>
      <w:r w:rsidR="00FF546F">
        <w:t xml:space="preserve"> y</w:t>
      </w:r>
      <w:r>
        <w:t xml:space="preserve"> tipo de usuario</w:t>
      </w:r>
      <w:r w:rsidR="00FF546F">
        <w:t xml:space="preserve"> (en función de su rol en el sistema). A su vez contiene un listado de actividades a las que está apuntado el usuario en un momento determinado.</w:t>
      </w:r>
    </w:p>
    <w:p xmlns:wp14="http://schemas.microsoft.com/office/word/2010/wordml" w:rsidR="00FF546F" w:rsidP="005F5324" w:rsidRDefault="00FF546F" w14:paraId="72A01221" wp14:textId="77777777">
      <w:pPr>
        <w:pStyle w:val="SAGETEX"/>
      </w:pPr>
      <w:r w:rsidRPr="7019AB77" w:rsidR="00FF546F">
        <w:rPr>
          <w:lang w:val="es-ES"/>
        </w:rPr>
        <w:t xml:space="preserve">Los usuarios se gestionan internamente con </w:t>
      </w:r>
      <w:r w:rsidRPr="7019AB77" w:rsidR="00FF546F">
        <w:rPr>
          <w:lang w:val="es-ES"/>
        </w:rPr>
        <w:t>IDs</w:t>
      </w:r>
      <w:r w:rsidRPr="7019AB77" w:rsidR="00FF546F">
        <w:rPr>
          <w:lang w:val="es-ES"/>
        </w:rPr>
        <w:t xml:space="preserve"> individuales a las que se hace referencia desde otros subsistemas para realizar ciertas operaciones.</w:t>
      </w:r>
    </w:p>
    <w:p xmlns:wp14="http://schemas.microsoft.com/office/word/2010/wordml" w:rsidR="00FF546F" w:rsidP="005F5324" w:rsidRDefault="00FF546F" w14:paraId="24089FAB" wp14:textId="77777777">
      <w:pPr>
        <w:pStyle w:val="SAGETEX"/>
      </w:pPr>
      <w:r>
        <w:t>El perfil de usuario también almacena la información relativa al pago (datos bancarios), facturas recientes, un listado de notificaciones y los parámetros escogidos por el usuario en las configuraciones del sistema.</w:t>
      </w:r>
    </w:p>
    <w:p xmlns:wp14="http://schemas.microsoft.com/office/word/2010/wordml" w:rsidRPr="00CB021D" w:rsidR="00FF546F" w:rsidP="00FF546F" w:rsidRDefault="0021574B" w14:paraId="52A409A7" wp14:textId="77777777">
      <w:pPr>
        <w:pStyle w:val="Ttulo4"/>
        <w:rPr>
          <w:sz w:val="22"/>
          <w:szCs w:val="18"/>
        </w:rPr>
      </w:pPr>
      <w:r>
        <w:rPr>
          <w:sz w:val="22"/>
          <w:szCs w:val="18"/>
        </w:rPr>
        <w:t>Gestión de Servicios</w:t>
      </w:r>
    </w:p>
    <w:p xmlns:wp14="http://schemas.microsoft.com/office/word/2010/wordml" w:rsidRPr="00ED38F3" w:rsidR="00ED38F3" w:rsidP="005F5324" w:rsidRDefault="00ED38F3" w14:paraId="135BB0ED" wp14:textId="77777777">
      <w:pPr>
        <w:pStyle w:val="SAGETEX"/>
        <w:rPr>
          <w:color w:val="C00000"/>
        </w:rPr>
      </w:pPr>
      <w:r w:rsidRPr="00ED38F3">
        <w:rPr>
          <w:color w:val="C00000"/>
        </w:rPr>
        <w:t>(REV)</w:t>
      </w:r>
    </w:p>
    <w:p xmlns:wp14="http://schemas.microsoft.com/office/word/2010/wordml" w:rsidR="00FF546F" w:rsidP="005F5324" w:rsidRDefault="00FF546F" w14:paraId="7DD50AF2" wp14:textId="77777777">
      <w:pPr>
        <w:pStyle w:val="SAGETEX"/>
      </w:pPr>
      <w:r>
        <w:t xml:space="preserve">El subsistema de </w:t>
      </w:r>
      <w:r w:rsidR="0021574B">
        <w:t>gestión de servicios</w:t>
      </w:r>
      <w:r>
        <w:t xml:space="preserve"> se encarga </w:t>
      </w:r>
      <w:r w:rsidR="0021574B">
        <w:t>de todo lo referente a los servicios del sistema.</w:t>
      </w:r>
    </w:p>
    <w:p xmlns:wp14="http://schemas.microsoft.com/office/word/2010/wordml" w:rsidR="0021574B" w:rsidP="005F5324" w:rsidRDefault="0021574B" w14:paraId="7832D9C5" wp14:textId="4AA67B9A">
      <w:pPr>
        <w:pStyle w:val="SAGETEX"/>
      </w:pPr>
      <w:r w:rsidRPr="0EE09EEC" w:rsidR="154D8A42">
        <w:rPr>
          <w:lang w:val="es-ES"/>
        </w:rPr>
        <w:t xml:space="preserve">En caso de querer registrar un servicio (actividad, evento, competición o instalación) en el sistema se le deberá añadir obligatoriamente un título y una descripción, teniendo como opciones adicionales la posibilidad de hacer la actividad </w:t>
      </w:r>
      <w:r w:rsidRPr="0EE09EEC" w:rsidR="4916BCE7">
        <w:rPr>
          <w:lang w:val="es-ES"/>
        </w:rPr>
        <w:t xml:space="preserve">disponible </w:t>
      </w:r>
      <w:r w:rsidRPr="0EE09EEC" w:rsidR="154D8A42">
        <w:rPr>
          <w:lang w:val="es-ES"/>
        </w:rPr>
        <w:t>o añadir imágenes entre otros.</w:t>
      </w:r>
    </w:p>
    <w:p xmlns:wp14="http://schemas.microsoft.com/office/word/2010/wordml" w:rsidR="0021574B" w:rsidP="005F5324" w:rsidRDefault="0021574B" w14:paraId="400AE1DE" wp14:textId="77777777">
      <w:pPr>
        <w:pStyle w:val="SAGETEX"/>
      </w:pPr>
      <w:r>
        <w:t xml:space="preserve">Una vez registrado el servicio el sistema añadirá automáticamente un campo para valoraciones, que contendrá un listado de opiniones de usuarios añadidas con </w:t>
      </w:r>
      <w:r w:rsidR="00D825E1">
        <w:t>el</w:t>
      </w:r>
      <w:r>
        <w:t xml:space="preserve"> tiempo</w:t>
      </w:r>
      <w:r w:rsidR="00D825E1">
        <w:t>.</w:t>
      </w:r>
    </w:p>
    <w:p xmlns:wp14="http://schemas.microsoft.com/office/word/2010/wordml" w:rsidR="00ED38F3" w:rsidP="005F5324" w:rsidRDefault="00D825E1" w14:paraId="3611E1AB" wp14:textId="4309E073">
      <w:pPr>
        <w:pStyle w:val="SAGETEX"/>
      </w:pPr>
      <w:r w:rsidRPr="0EE09EEC" w:rsidR="7E764CDB">
        <w:rPr>
          <w:lang w:val="es-ES"/>
        </w:rPr>
        <w:t xml:space="preserve">Cuando una actividad es seleccionada como </w:t>
      </w:r>
      <w:r w:rsidRPr="0EE09EEC" w:rsidR="1DADCA99">
        <w:rPr>
          <w:lang w:val="es-ES"/>
        </w:rPr>
        <w:t xml:space="preserve">disponible </w:t>
      </w:r>
      <w:r w:rsidRPr="0EE09EEC" w:rsidR="7E764CDB">
        <w:rPr>
          <w:lang w:val="es-ES"/>
        </w:rPr>
        <w:t xml:space="preserve">se le tendrá que asignar un horario antes de la publicación, y cuando llegue este último momento se </w:t>
      </w:r>
      <w:r w:rsidRPr="0EE09EEC" w:rsidR="3706C510">
        <w:rPr>
          <w:lang w:val="es-ES"/>
        </w:rPr>
        <w:t>creará un listado para añadir a los usuarios que decidan apuntarse.</w:t>
      </w:r>
    </w:p>
    <w:p xmlns:wp14="http://schemas.microsoft.com/office/word/2010/wordml" w:rsidR="00FF546F" w:rsidP="005F5324" w:rsidRDefault="00FF546F" w14:paraId="29C6F569" wp14:textId="77777777">
      <w:pPr>
        <w:pStyle w:val="SAGETEX"/>
      </w:pPr>
      <w:r>
        <w:t>A la hora de seleccionar en la aplicación una actividad, evento, competición o instalación a la que el usuario se pueda apuntar, este subsistema recuperará todas las sesiones disponibles de la esta y se las mostrará al usuario.</w:t>
      </w:r>
    </w:p>
    <w:p xmlns:wp14="http://schemas.microsoft.com/office/word/2010/wordml" w:rsidR="00FF546F" w:rsidP="005F5324" w:rsidRDefault="00FF546F" w14:paraId="5859FC4F" wp14:textId="77777777">
      <w:pPr>
        <w:pStyle w:val="SAGETEX"/>
      </w:pPr>
      <w:r>
        <w:t xml:space="preserve">Esta búsqueda no tiene en cuenta </w:t>
      </w:r>
      <w:r w:rsidR="00ED38F3">
        <w:t xml:space="preserve">inicialmente </w:t>
      </w:r>
      <w:r>
        <w:t xml:space="preserve">el estado de la actividad, es decir si el aforo se encuentra lleno o no, o si coincide </w:t>
      </w:r>
      <w:r w:rsidR="00727DAB">
        <w:t>temporalmente con otra de las sesiones del cliente, aunque se le dará al usuario la opción de filtrarlos.</w:t>
      </w:r>
    </w:p>
    <w:p xmlns:wp14="http://schemas.microsoft.com/office/word/2010/wordml" w:rsidR="00727DAB" w:rsidP="0EE09EEC" w:rsidRDefault="00727DAB" w14:paraId="6F509C57" wp14:textId="0794765C">
      <w:pPr>
        <w:pStyle w:val="SAGETEX"/>
        <w:rPr>
          <w:lang w:val="es-ES"/>
        </w:rPr>
      </w:pPr>
      <w:r w:rsidRPr="0EE09EEC" w:rsidR="661DCE5B">
        <w:rPr>
          <w:lang w:val="es-ES"/>
        </w:rPr>
        <w:t>Una vez terminada la búsqueda</w:t>
      </w:r>
      <w:r w:rsidRPr="0EE09EEC" w:rsidR="4E4BD14D">
        <w:rPr>
          <w:lang w:val="es-ES"/>
        </w:rPr>
        <w:t>, se</w:t>
      </w:r>
      <w:r w:rsidRPr="0EE09EEC" w:rsidR="661DCE5B">
        <w:rPr>
          <w:lang w:val="es-ES"/>
        </w:rPr>
        <w:t xml:space="preserve"> le presentará al usuario un listado de opciones disponibles para que pueda seleccionar la que más le convenga.</w:t>
      </w:r>
    </w:p>
    <w:p xmlns:wp14="http://schemas.microsoft.com/office/word/2010/wordml" w:rsidR="00727DAB" w:rsidP="005F5324" w:rsidRDefault="00727DAB" w14:paraId="7CB25897" wp14:textId="77777777">
      <w:pPr>
        <w:pStyle w:val="SAGETEX"/>
      </w:pPr>
      <w:r>
        <w:t>Al proceder realizará dos revisiones, en primer lugar, comprobará el aforo de la sesión y avisará al usuario si dicha sesión no tiene plazas disponibles, dándole la posibilidad de apuntarse a la lista de espera. Por otro lado, realizará una revisión del listado de actividades del usuario para detectar posibles incidencias con las actividades a las que ya se encuentra apuntado, avisándole de que la sesión coincide, pero dejándole proceder si así lo desea.</w:t>
      </w:r>
    </w:p>
    <w:p xmlns:wp14="http://schemas.microsoft.com/office/word/2010/wordml" w:rsidR="00727DAB" w:rsidP="0EE09EEC" w:rsidRDefault="00727DAB" w14:paraId="281A6BCA" wp14:textId="05A4E87B">
      <w:pPr>
        <w:pStyle w:val="SAGETEX"/>
        <w:rPr>
          <w:color w:val="000000" w:themeColor="text1" w:themeTint="FF" w:themeShade="FF"/>
          <w:lang w:val="es-ES"/>
        </w:rPr>
      </w:pPr>
      <w:r w:rsidRPr="0EE09EEC" w:rsidR="661DCE5B">
        <w:rPr>
          <w:lang w:val="es-ES"/>
        </w:rPr>
        <w:t xml:space="preserve">El subsistema permite la cancelación de una reserva en </w:t>
      </w:r>
      <w:r w:rsidRPr="0EE09EEC" w:rsidR="6DE2C8C0">
        <w:rPr>
          <w:lang w:val="es-ES"/>
        </w:rPr>
        <w:t xml:space="preserve">el </w:t>
      </w:r>
      <w:r w:rsidRPr="0EE09EEC" w:rsidR="661DCE5B">
        <w:rPr>
          <w:lang w:val="es-ES"/>
        </w:rPr>
        <w:t>caso de que no haya tenido lugar todavía, siempre que se haga con el suficiente tiempo de anterioridad</w:t>
      </w:r>
      <w:r w:rsidRPr="0EE09EEC" w:rsidR="661DCE5B">
        <w:rPr>
          <w:color w:val="000000" w:themeColor="text1" w:themeTint="FF" w:themeShade="FF"/>
          <w:lang w:val="es-ES"/>
        </w:rPr>
        <w:t>.</w:t>
      </w:r>
    </w:p>
    <w:p xmlns:wp14="http://schemas.microsoft.com/office/word/2010/wordml" w:rsidR="00727DAB" w:rsidP="005F5324" w:rsidRDefault="00727DAB" w14:paraId="492908F7" wp14:textId="77777777">
      <w:pPr>
        <w:pStyle w:val="SAGETEX"/>
      </w:pPr>
      <w:r>
        <w:t xml:space="preserve">Por otra parte, el sistema de </w:t>
      </w:r>
      <w:r w:rsidR="00ED38F3">
        <w:t xml:space="preserve">gestión de servicios </w:t>
      </w:r>
      <w:r>
        <w:t>mantendrá un listado de lista de espera</w:t>
      </w:r>
      <w:r w:rsidR="00ED38F3">
        <w:t xml:space="preserve"> en cada actividad para almacenar a los usuarios que se hayan intentado apuntar con el aforo lleno.</w:t>
      </w:r>
    </w:p>
    <w:p xmlns:wp14="http://schemas.microsoft.com/office/word/2010/wordml" w:rsidRPr="00CB021D" w:rsidR="00ED38F3" w:rsidP="00ED38F3" w:rsidRDefault="00B26922" w14:paraId="5C624DD8" wp14:textId="77777777">
      <w:pPr>
        <w:pStyle w:val="Ttulo4"/>
        <w:rPr>
          <w:sz w:val="22"/>
          <w:szCs w:val="18"/>
        </w:rPr>
      </w:pPr>
      <w:r>
        <w:rPr>
          <w:sz w:val="22"/>
          <w:szCs w:val="18"/>
        </w:rPr>
        <w:t xml:space="preserve">Recomendaciones y </w:t>
      </w:r>
      <w:r w:rsidR="00ED38F3">
        <w:rPr>
          <w:sz w:val="22"/>
          <w:szCs w:val="18"/>
        </w:rPr>
        <w:t>Búsqueda</w:t>
      </w:r>
    </w:p>
    <w:p xmlns:wp14="http://schemas.microsoft.com/office/word/2010/wordml" w:rsidR="00FF546F" w:rsidP="005F5324" w:rsidRDefault="00ED38F3" w14:paraId="00D41C58" wp14:textId="77777777">
      <w:pPr>
        <w:pStyle w:val="SAGETEX"/>
      </w:pPr>
      <w:r w:rsidRPr="7019AB77" w:rsidR="00ED38F3">
        <w:rPr>
          <w:lang w:val="es-ES"/>
        </w:rPr>
        <w:t xml:space="preserve">El sistema contará con un subsistema de </w:t>
      </w:r>
      <w:r w:rsidRPr="7019AB77" w:rsidR="00B26922">
        <w:rPr>
          <w:lang w:val="es-ES"/>
        </w:rPr>
        <w:t>recomendaciones</w:t>
      </w:r>
      <w:r w:rsidRPr="7019AB77" w:rsidR="00ED38F3">
        <w:rPr>
          <w:lang w:val="es-ES"/>
        </w:rPr>
        <w:t xml:space="preserve"> que en función del tipo de actividades a las que se apunte el usuario le mostrará en los </w:t>
      </w:r>
      <w:r w:rsidRPr="7019AB77" w:rsidR="00ED38F3">
        <w:rPr>
          <w:lang w:val="es-ES"/>
        </w:rPr>
        <w:t>feeds</w:t>
      </w:r>
      <w:r w:rsidRPr="7019AB77" w:rsidR="00ED38F3">
        <w:rPr>
          <w:lang w:val="es-ES"/>
        </w:rPr>
        <w:t xml:space="preserve"> otras actividades similares.</w:t>
      </w:r>
    </w:p>
    <w:p xmlns:wp14="http://schemas.microsoft.com/office/word/2010/wordml" w:rsidR="00ED38F3" w:rsidP="005F5324" w:rsidRDefault="00ED38F3" w14:paraId="0FB58779" wp14:textId="77777777">
      <w:pPr>
        <w:pStyle w:val="SAGETEX"/>
      </w:pPr>
      <w:r>
        <w:t>A parte de tener en cuenta las actividades de la propia aplicación el sistema ofrecerá el uso de Cookies de monitorización para contenido personalizado al usuario la primera vez que inicie la aplicación, las cuales también personalizarán las actividades mostradas.</w:t>
      </w:r>
    </w:p>
    <w:p xmlns:wp14="http://schemas.microsoft.com/office/word/2010/wordml" w:rsidR="00ED38F3" w:rsidP="005F5324" w:rsidRDefault="00ED38F3" w14:paraId="6725F974" wp14:textId="77777777">
      <w:pPr>
        <w:pStyle w:val="SAGETEX"/>
      </w:pPr>
      <w:r>
        <w:t>Si el usuario tiene deshabilitadas las recomendaciones personalizadas el sistema se limitará a mostrarle</w:t>
      </w:r>
      <w:r w:rsidR="00B26922">
        <w:t xml:space="preserve"> sugerencias genéricas (escoger actividades al azar).</w:t>
      </w:r>
    </w:p>
    <w:p xmlns:wp14="http://schemas.microsoft.com/office/word/2010/wordml" w:rsidR="00B26922" w:rsidP="005F5324" w:rsidRDefault="00B26922" w14:paraId="6C3BF3CC" wp14:textId="77777777">
      <w:pPr>
        <w:pStyle w:val="SAGETEX"/>
      </w:pPr>
      <w:r>
        <w:t>Mediante el mismo sistema que se emplea por el sistema para buscar actividades personalizadas, el usuario podrá acceder a un buscador que le permite escoger por su cuenta el contenido que desea de la aplicación.</w:t>
      </w:r>
    </w:p>
    <w:p xmlns:wp14="http://schemas.microsoft.com/office/word/2010/wordml" w:rsidR="00B26922" w:rsidP="005F5324" w:rsidRDefault="00B26922" w14:paraId="404A5290" wp14:textId="77777777">
      <w:pPr>
        <w:pStyle w:val="SAGETEX"/>
      </w:pPr>
      <w:r>
        <w:t>Este sistema es empleado también para filtrar los resultados al aplicar un filtro de búsqueda.</w:t>
      </w:r>
    </w:p>
    <w:p xmlns:wp14="http://schemas.microsoft.com/office/word/2010/wordml" w:rsidRPr="00CB021D" w:rsidR="00B26922" w:rsidP="00B26922" w:rsidRDefault="00B26922" w14:paraId="259C6850" wp14:textId="77777777">
      <w:pPr>
        <w:pStyle w:val="Ttulo4"/>
        <w:rPr>
          <w:sz w:val="22"/>
          <w:szCs w:val="18"/>
        </w:rPr>
      </w:pPr>
      <w:r>
        <w:rPr>
          <w:sz w:val="22"/>
          <w:szCs w:val="18"/>
        </w:rPr>
        <w:t>Foro</w:t>
      </w:r>
    </w:p>
    <w:p xmlns:wp14="http://schemas.microsoft.com/office/word/2010/wordml" w:rsidR="00B26922" w:rsidP="0EE09EEC" w:rsidRDefault="00B26922" w14:paraId="71FC1949" wp14:textId="515EC66E">
      <w:pPr>
        <w:pStyle w:val="SAGETEX"/>
        <w:rPr>
          <w:lang w:val="es-ES"/>
        </w:rPr>
      </w:pPr>
      <w:r w:rsidRPr="0EE09EEC" w:rsidR="43279366">
        <w:rPr>
          <w:lang w:val="es-ES"/>
        </w:rPr>
        <w:t>El sistema contará con un sistema de foro, el cual permitirá el acceso a los usuarios publicar y acceder a publicaciones de otros usuarios.</w:t>
      </w:r>
      <w:r w:rsidRPr="0EE09EEC" w:rsidR="6CD2B0EC">
        <w:rPr>
          <w:lang w:val="es-ES"/>
        </w:rPr>
        <w:t xml:space="preserve"> El </w:t>
      </w:r>
      <w:r w:rsidRPr="0EE09EEC" w:rsidR="6CD2B0EC">
        <w:rPr>
          <w:lang w:val="es-ES"/>
        </w:rPr>
        <w:t>foro está disponible para su visualización de manera pública, sin importar si el usuario ha iniciado sesión o no</w:t>
      </w:r>
      <w:r w:rsidRPr="0EE09EEC" w:rsidR="31108E89">
        <w:rPr>
          <w:lang w:val="es-ES"/>
        </w:rPr>
        <w:t>, previo registro</w:t>
      </w:r>
      <w:r w:rsidRPr="0EE09EEC" w:rsidR="6CD2B0EC">
        <w:rPr>
          <w:lang w:val="es-ES"/>
        </w:rPr>
        <w:t>.</w:t>
      </w:r>
      <w:r w:rsidRPr="0EE09EEC" w:rsidR="6AAA7FDB">
        <w:rPr>
          <w:lang w:val="es-ES"/>
        </w:rPr>
        <w:t xml:space="preserve"> </w:t>
      </w:r>
    </w:p>
    <w:p xmlns:wp14="http://schemas.microsoft.com/office/word/2010/wordml" w:rsidR="00B26922" w:rsidP="0EE09EEC" w:rsidRDefault="00B26922" w14:paraId="70D6BA72" wp14:textId="1D2A3C97">
      <w:pPr>
        <w:pStyle w:val="SAGETEX"/>
        <w:suppressLineNumbers w:val="0"/>
        <w:bidi w:val="0"/>
        <w:spacing w:before="0" w:beforeAutospacing="off" w:after="120" w:afterAutospacing="off" w:line="259" w:lineRule="auto"/>
        <w:ind w:left="0" w:right="0"/>
        <w:jc w:val="both"/>
        <w:rPr>
          <w:lang w:val="es-ES"/>
        </w:rPr>
      </w:pPr>
      <w:r w:rsidRPr="0EE09EEC" w:rsidR="43279366">
        <w:rPr>
          <w:lang w:val="es-ES"/>
        </w:rPr>
        <w:t>Los usuarios</w:t>
      </w:r>
      <w:r w:rsidRPr="0EE09EEC" w:rsidR="792A497E">
        <w:rPr>
          <w:lang w:val="es-ES"/>
        </w:rPr>
        <w:t xml:space="preserve"> que se hayan re</w:t>
      </w:r>
      <w:r w:rsidR="792A497E">
        <w:rPr/>
        <w:t xml:space="preserve">gistrado e iniciado </w:t>
      </w:r>
      <w:r w:rsidR="792A497E">
        <w:rPr/>
        <w:t>s</w:t>
      </w:r>
      <w:r w:rsidR="792A497E">
        <w:rPr/>
        <w:t>esión</w:t>
      </w:r>
      <w:r w:rsidRPr="0EE09EEC" w:rsidR="43279366">
        <w:rPr>
          <w:lang w:val="es-ES"/>
        </w:rPr>
        <w:t xml:space="preserve"> podrán acceder a una publicación y comentar en ella o darle una valoración positiva si así lo </w:t>
      </w:r>
      <w:r w:rsidRPr="0EE09EEC" w:rsidR="15E673E4">
        <w:rPr>
          <w:lang w:val="es-ES"/>
        </w:rPr>
        <w:t>desean, así como</w:t>
      </w:r>
      <w:r w:rsidRPr="0EE09EEC" w:rsidR="43279366">
        <w:rPr>
          <w:lang w:val="es-ES"/>
        </w:rPr>
        <w:t xml:space="preserve"> añadir nuevas publicaciones al for</w:t>
      </w:r>
      <w:r w:rsidRPr="0EE09EEC" w:rsidR="1E752814">
        <w:rPr>
          <w:lang w:val="es-ES"/>
        </w:rPr>
        <w:t>o</w:t>
      </w:r>
      <w:r w:rsidRPr="0EE09EEC" w:rsidR="506388D8">
        <w:rPr>
          <w:lang w:val="es-ES"/>
        </w:rPr>
        <w:t>.</w:t>
      </w:r>
      <w:r w:rsidRPr="0EE09EEC" w:rsidR="1E752814">
        <w:rPr>
          <w:lang w:val="es-ES"/>
        </w:rPr>
        <w:t xml:space="preserve"> </w:t>
      </w:r>
      <w:r w:rsidRPr="0EE09EEC" w:rsidR="0F55525B">
        <w:rPr>
          <w:lang w:val="es-ES"/>
        </w:rPr>
        <w:t>Publicaciones</w:t>
      </w:r>
      <w:r w:rsidRPr="0EE09EEC" w:rsidR="1E752814">
        <w:rPr>
          <w:lang w:val="es-ES"/>
        </w:rPr>
        <w:t xml:space="preserve"> deberán contener un </w:t>
      </w:r>
      <w:r w:rsidRPr="0EE09EEC" w:rsidR="08E69A9A">
        <w:rPr>
          <w:lang w:val="es-ES"/>
        </w:rPr>
        <w:t>título</w:t>
      </w:r>
      <w:r w:rsidRPr="0EE09EEC" w:rsidR="1E752814">
        <w:rPr>
          <w:lang w:val="es-ES"/>
        </w:rPr>
        <w:t xml:space="preserve"> y un cuerpo</w:t>
      </w:r>
      <w:r w:rsidRPr="0EE09EEC" w:rsidR="1148D9F0">
        <w:rPr>
          <w:lang w:val="es-ES"/>
        </w:rPr>
        <w:t xml:space="preserve"> para poder ser publicadas</w:t>
      </w:r>
      <w:r w:rsidRPr="0EE09EEC" w:rsidR="1E752814">
        <w:rPr>
          <w:lang w:val="es-ES"/>
        </w:rPr>
        <w:t>.</w:t>
      </w:r>
    </w:p>
    <w:p xmlns:wp14="http://schemas.microsoft.com/office/word/2010/wordml" w:rsidRPr="00AF432E" w:rsidR="00AF432E" w:rsidP="005F5324" w:rsidRDefault="00AF432E" w14:paraId="163FEAE0" wp14:textId="77777777">
      <w:pPr>
        <w:pStyle w:val="SAGETEX"/>
        <w:rPr>
          <w:color w:val="C00000"/>
        </w:rPr>
      </w:pPr>
      <w:r w:rsidRPr="00AF432E">
        <w:rPr>
          <w:color w:val="C00000"/>
        </w:rPr>
        <w:t>(ADD)</w:t>
      </w:r>
    </w:p>
    <w:p xmlns:wp14="http://schemas.microsoft.com/office/word/2010/wordml" w:rsidRPr="00CB021D" w:rsidR="00AF432E" w:rsidP="00AF432E" w:rsidRDefault="00AF432E" w14:paraId="6EC7A5C3" wp14:textId="77777777">
      <w:pPr>
        <w:pStyle w:val="Ttulo4"/>
        <w:rPr>
          <w:sz w:val="22"/>
          <w:szCs w:val="18"/>
        </w:rPr>
      </w:pPr>
      <w:r>
        <w:rPr>
          <w:sz w:val="22"/>
          <w:szCs w:val="18"/>
        </w:rPr>
        <w:t>Comunicaciones</w:t>
      </w:r>
    </w:p>
    <w:p xmlns:wp14="http://schemas.microsoft.com/office/word/2010/wordml" w:rsidR="00AF432E" w:rsidP="005F5324" w:rsidRDefault="00AF432E" w14:paraId="3D771535" wp14:textId="77777777">
      <w:pPr>
        <w:pStyle w:val="SAGETEX"/>
      </w:pPr>
      <w:r>
        <w:t>El sistema contará con un subsistema de comunicaciones que se encargará de gestionar entre otros él envió de notificaciones del sistema al usuario o en sentido contrario permitiendo él envió de formularios como los del buzón de sugerencias.</w:t>
      </w:r>
    </w:p>
    <w:p xmlns:wp14="http://schemas.microsoft.com/office/word/2010/wordml" w:rsidR="00AF432E" w:rsidP="005F5324" w:rsidRDefault="00AF432E" w14:paraId="52651126" wp14:textId="77777777">
      <w:pPr>
        <w:pStyle w:val="SAGETEX"/>
        <w:rPr>
          <w:color w:val="C00000"/>
        </w:rPr>
      </w:pPr>
      <w:r w:rsidRPr="00AF432E">
        <w:rPr>
          <w:color w:val="C00000"/>
        </w:rPr>
        <w:t>(ADD)</w:t>
      </w:r>
    </w:p>
    <w:p xmlns:wp14="http://schemas.microsoft.com/office/word/2010/wordml" w:rsidRPr="00CB021D" w:rsidR="00EA0480" w:rsidP="00EA0480" w:rsidRDefault="00EA0480" w14:paraId="25AACE25" wp14:textId="77777777">
      <w:pPr>
        <w:pStyle w:val="Ttulo4"/>
        <w:rPr>
          <w:sz w:val="22"/>
          <w:szCs w:val="18"/>
        </w:rPr>
      </w:pPr>
      <w:r>
        <w:rPr>
          <w:sz w:val="22"/>
          <w:szCs w:val="18"/>
        </w:rPr>
        <w:t>Pasarela de Pago</w:t>
      </w:r>
    </w:p>
    <w:p xmlns:wp14="http://schemas.microsoft.com/office/word/2010/wordml" w:rsidRPr="00AF432E" w:rsidR="00EA0480" w:rsidP="005F5324" w:rsidRDefault="00EA0480" w14:paraId="7A98EFD0" wp14:textId="77777777">
      <w:pPr>
        <w:pStyle w:val="SAGETEX"/>
        <w:rPr>
          <w:color w:val="C00000"/>
        </w:rPr>
      </w:pPr>
      <w:r>
        <w:rPr>
          <w:color w:val="C00000"/>
        </w:rPr>
        <w:t>(TODO)</w:t>
      </w:r>
    </w:p>
    <w:p xmlns:wp14="http://schemas.microsoft.com/office/word/2010/wordml" w:rsidR="00F842AD" w:rsidRDefault="00F842AD" w14:paraId="049FE3D7" wp14:textId="77777777">
      <w:pPr>
        <w:pStyle w:val="Ttulo2"/>
      </w:pPr>
      <w:bookmarkStart w:name="_Toc448304133" w:id="48"/>
      <w:bookmarkStart w:name="_Toc445902372" w:id="49"/>
      <w:bookmarkStart w:name="_Toc449332528" w:id="50"/>
      <w:bookmarkStart w:name="_Toc509920213" w:id="51"/>
      <w:bookmarkStart w:name="_Toc471214805" w:id="52"/>
      <w:r>
        <w:t>Requisitos</w:t>
      </w:r>
      <w:bookmarkEnd w:id="48"/>
      <w:bookmarkEnd w:id="49"/>
      <w:bookmarkEnd w:id="50"/>
      <w:bookmarkEnd w:id="51"/>
      <w:bookmarkEnd w:id="52"/>
    </w:p>
    <w:p xmlns:wp14="http://schemas.microsoft.com/office/word/2010/wordml" w:rsidR="00F842AD" w:rsidRDefault="00AF432E" w14:paraId="0232C9F8" wp14:textId="77777777">
      <w:pPr>
        <w:pStyle w:val="SAGETEX"/>
      </w:pPr>
      <w:r>
        <w:t>En este apartado incluimos los requisitos software actualizados del sistema</w:t>
      </w:r>
      <w:r w:rsidR="00AF187C">
        <w:t>, teniendo en cuenta las modificaciones solicitadas tras el concurso de añadir una funcionalidad de valoraciones.</w:t>
      </w:r>
    </w:p>
    <w:p xmlns:wp14="http://schemas.microsoft.com/office/word/2010/wordml" w:rsidR="00AF187C" w:rsidRDefault="00AF187C" w14:paraId="72869ACF" wp14:textId="77777777">
      <w:pPr>
        <w:pStyle w:val="SAGETEX"/>
      </w:pPr>
      <w:r>
        <w:t>Los requisitos van a ser representados mediante identificadores en el formato:</w:t>
      </w:r>
    </w:p>
    <w:p xmlns:wp14="http://schemas.microsoft.com/office/word/2010/wordml" w:rsidR="00AF187C" w:rsidRDefault="00AF187C" w14:paraId="04D90127" wp14:textId="77777777">
      <w:pPr>
        <w:pStyle w:val="SAGETEX"/>
      </w:pPr>
      <w:r w:rsidRPr="7019AB77" w:rsidR="00AF187C">
        <w:rPr>
          <w:lang w:val="es-ES"/>
        </w:rPr>
        <w:t>[</w:t>
      </w:r>
      <w:r w:rsidRPr="7019AB77" w:rsidR="00AF187C">
        <w:rPr>
          <w:lang w:val="es-ES"/>
        </w:rPr>
        <w:t>xx</w:t>
      </w:r>
      <w:r w:rsidRPr="7019AB77" w:rsidR="00AF187C">
        <w:rPr>
          <w:lang w:val="es-ES"/>
        </w:rPr>
        <w:t>-</w:t>
      </w:r>
      <w:r w:rsidRPr="7019AB77" w:rsidR="00AF187C">
        <w:rPr>
          <w:lang w:val="es-ES"/>
        </w:rPr>
        <w:t>yyy</w:t>
      </w:r>
      <w:r w:rsidRPr="7019AB77" w:rsidR="00AF187C">
        <w:rPr>
          <w:lang w:val="es-ES"/>
        </w:rPr>
        <w:t>-z]</w:t>
      </w:r>
    </w:p>
    <w:p xmlns:wp14="http://schemas.microsoft.com/office/word/2010/wordml" w:rsidR="00AF187C" w:rsidRDefault="00AF187C" w14:paraId="3C20A868" wp14:textId="77777777">
      <w:pPr>
        <w:pStyle w:val="SAGETEX"/>
      </w:pPr>
      <w:r>
        <w:t>Siendo:</w:t>
      </w:r>
    </w:p>
    <w:p xmlns:wp14="http://schemas.microsoft.com/office/word/2010/wordml" w:rsidR="00AF187C" w:rsidRDefault="00AF187C" w14:paraId="2E75021B" wp14:textId="77777777">
      <w:pPr>
        <w:pStyle w:val="SAGETEX"/>
      </w:pPr>
      <w:r w:rsidRPr="7019AB77" w:rsidR="00AF187C">
        <w:rPr>
          <w:lang w:val="es-ES"/>
        </w:rPr>
        <w:t>xx</w:t>
      </w:r>
      <w:r w:rsidRPr="7019AB77" w:rsidR="00AF187C">
        <w:rPr>
          <w:lang w:val="es-ES"/>
        </w:rPr>
        <w:t xml:space="preserve"> = Tipo de requisito, RF corresponde con requisito funcional y RNF con no funcional.</w:t>
      </w:r>
    </w:p>
    <w:p xmlns:wp14="http://schemas.microsoft.com/office/word/2010/wordml" w:rsidR="00AF187C" w:rsidP="0EE09EEC" w:rsidRDefault="00AF187C" w14:paraId="1234A40C" wp14:textId="23BB6747">
      <w:pPr>
        <w:pStyle w:val="SAGETEX"/>
        <w:rPr>
          <w:lang w:val="es-ES"/>
        </w:rPr>
      </w:pPr>
      <w:r w:rsidRPr="0EE09EEC" w:rsidR="3E3829F0">
        <w:rPr>
          <w:lang w:val="es-ES"/>
        </w:rPr>
        <w:t>yyy</w:t>
      </w:r>
      <w:r w:rsidRPr="0EE09EEC" w:rsidR="3E3829F0">
        <w:rPr>
          <w:lang w:val="es-ES"/>
        </w:rPr>
        <w:t xml:space="preserve"> = </w:t>
      </w:r>
      <w:r w:rsidRPr="0EE09EEC" w:rsidR="0F25FFF0">
        <w:rPr>
          <w:lang w:val="es-ES"/>
        </w:rPr>
        <w:t>Siglas del subsistema al que corresponde el requisito.</w:t>
      </w:r>
    </w:p>
    <w:p xmlns:wp14="http://schemas.microsoft.com/office/word/2010/wordml" w:rsidR="00AF187C" w:rsidRDefault="00AF187C" w14:paraId="14BDF0EA" wp14:textId="77777777">
      <w:pPr>
        <w:pStyle w:val="SAGETEX"/>
      </w:pPr>
      <w:r>
        <w:t>z = Numeración del requisito.</w:t>
      </w:r>
    </w:p>
    <w:p xmlns:wp14="http://schemas.microsoft.com/office/word/2010/wordml" w:rsidRPr="00AF187C" w:rsidR="00AF187C" w:rsidP="00AF187C" w:rsidRDefault="00AF187C" w14:paraId="5B0348F6" wp14:textId="77777777">
      <w:pPr>
        <w:pStyle w:val="Ttulo3"/>
      </w:pPr>
      <w:r>
        <w:t>Requisitos Funcionales</w:t>
      </w:r>
    </w:p>
    <w:p xmlns:wp14="http://schemas.microsoft.com/office/word/2010/wordml" w:rsidRPr="00CB021D" w:rsidR="00AF187C" w:rsidP="00AF187C" w:rsidRDefault="00AF187C" w14:paraId="53A5093C" wp14:textId="77777777">
      <w:pPr>
        <w:pStyle w:val="Ttulo4"/>
        <w:rPr>
          <w:sz w:val="22"/>
          <w:szCs w:val="18"/>
        </w:rPr>
      </w:pPr>
      <w:r>
        <w:rPr>
          <w:sz w:val="22"/>
          <w:szCs w:val="18"/>
        </w:rPr>
        <w:t>Subsistema de Gestión de Usuarios (SGU)</w:t>
      </w:r>
    </w:p>
    <w:p xmlns:wp14="http://schemas.microsoft.com/office/word/2010/wordml" w:rsidR="00AF187C" w:rsidP="00AF187C" w:rsidRDefault="00AF187C" w14:paraId="3CCC5EEB" wp14:textId="77777777">
      <w:pPr>
        <w:pStyle w:val="SAGETEX"/>
        <w:rPr>
          <w:rStyle w:val="normaltextrun"/>
        </w:rPr>
      </w:pPr>
      <w:r w:rsidRPr="0035302A">
        <w:rPr>
          <w:b/>
          <w:bCs/>
        </w:rPr>
        <w:t>[RF-SGU-1]</w:t>
      </w:r>
      <w:r>
        <w:t xml:space="preserve"> </w:t>
      </w:r>
      <w:r>
        <w:rPr>
          <w:rStyle w:val="normaltextrun"/>
        </w:rPr>
        <w:t>El usuario podrá autenticarse en el sistema mediante ID-UAM.</w:t>
      </w:r>
    </w:p>
    <w:p xmlns:wp14="http://schemas.microsoft.com/office/word/2010/wordml" w:rsidR="00AF187C" w:rsidP="00AF187C" w:rsidRDefault="00AF187C" w14:paraId="022BD044" wp14:textId="77777777">
      <w:pPr>
        <w:pStyle w:val="paragraph"/>
        <w:numPr>
          <w:ilvl w:val="0"/>
          <w:numId w:val="21"/>
        </w:numPr>
        <w:ind w:left="1080" w:firstLine="0"/>
        <w:textAlignment w:val="baseline"/>
        <w:rPr>
          <w:lang w:eastAsia="ja-JP"/>
        </w:rPr>
      </w:pPr>
      <w:r>
        <w:rPr>
          <w:rStyle w:val="normaltextrun"/>
        </w:rPr>
        <w:t>Al seleccionar la opción de autenticación con ID-UAM se abrirá el portal de inicio de sesión externo de ID-UAM.</w:t>
      </w:r>
      <w:r>
        <w:rPr>
          <w:rStyle w:val="eop"/>
        </w:rPr>
        <w:t> </w:t>
      </w:r>
    </w:p>
    <w:p xmlns:wp14="http://schemas.microsoft.com/office/word/2010/wordml" w:rsidR="00AF187C" w:rsidP="00AF187C" w:rsidRDefault="00AF187C" w14:paraId="73E7F7E0" wp14:textId="77777777">
      <w:pPr>
        <w:pStyle w:val="paragraph"/>
        <w:numPr>
          <w:ilvl w:val="0"/>
          <w:numId w:val="22"/>
        </w:numPr>
        <w:ind w:left="1080" w:firstLine="0"/>
        <w:textAlignment w:val="baseline"/>
      </w:pPr>
      <w:r>
        <w:rPr>
          <w:rStyle w:val="normaltextrun"/>
        </w:rPr>
        <w:t>El usuario deberá introducir sus credenciales en el ID-UAM.</w:t>
      </w:r>
      <w:r>
        <w:rPr>
          <w:rStyle w:val="eop"/>
        </w:rPr>
        <w:t> </w:t>
      </w:r>
    </w:p>
    <w:p xmlns:wp14="http://schemas.microsoft.com/office/word/2010/wordml" w:rsidR="00AF187C" w:rsidP="00AF187C" w:rsidRDefault="00AF187C" w14:paraId="084BF96E" wp14:textId="77777777">
      <w:pPr>
        <w:pStyle w:val="paragraph"/>
        <w:numPr>
          <w:ilvl w:val="0"/>
          <w:numId w:val="23"/>
        </w:numPr>
        <w:ind w:left="1080" w:firstLine="0"/>
        <w:textAlignment w:val="baseline"/>
      </w:pPr>
      <w:r>
        <w:rPr>
          <w:rStyle w:val="normaltextrun"/>
        </w:rPr>
        <w:t>El sistema procesará la respuesta de ID-UAM y autenticará al usuario si el inicio de sesión en ID-UAM fue exitoso, en caso contrario se mostrará un mensaje de error.</w:t>
      </w:r>
      <w:r>
        <w:rPr>
          <w:rStyle w:val="eop"/>
        </w:rPr>
        <w:t> </w:t>
      </w:r>
    </w:p>
    <w:p xmlns:wp14="http://schemas.microsoft.com/office/word/2010/wordml" w:rsidR="00AF187C" w:rsidP="00AF187C" w:rsidRDefault="00AF187C" w14:paraId="360370BB" wp14:textId="77777777">
      <w:pPr>
        <w:pStyle w:val="paragraph"/>
        <w:spacing w:before="0" w:beforeAutospacing="0" w:after="160" w:afterAutospacing="0"/>
        <w:textAlignment w:val="baseline"/>
        <w:rPr>
          <w:lang w:eastAsia="ja-JP"/>
        </w:rPr>
      </w:pPr>
      <w:r>
        <w:rPr>
          <w:rStyle w:val="normaltextrun"/>
          <w:b/>
          <w:bCs/>
        </w:rPr>
        <w:t xml:space="preserve">[RF-SGU-2] </w:t>
      </w:r>
      <w:r>
        <w:rPr>
          <w:rStyle w:val="normaltextrun"/>
        </w:rPr>
        <w:t>El usuario podrá autenticarse en el sistema sin emplear ID-UAM, empleando un gestor incorporado en el propio sistema</w:t>
      </w:r>
      <w:r>
        <w:rPr>
          <w:rStyle w:val="eop"/>
        </w:rPr>
        <w:t> </w:t>
      </w:r>
    </w:p>
    <w:p xmlns:wp14="http://schemas.microsoft.com/office/word/2010/wordml" w:rsidR="00AF187C" w:rsidP="00AF187C" w:rsidRDefault="00AF187C" w14:paraId="42C004AF" wp14:textId="77777777">
      <w:pPr>
        <w:pStyle w:val="paragraph"/>
        <w:numPr>
          <w:ilvl w:val="0"/>
          <w:numId w:val="24"/>
        </w:numPr>
        <w:ind w:left="1080" w:firstLine="0"/>
        <w:textAlignment w:val="baseline"/>
      </w:pPr>
      <w:r>
        <w:rPr>
          <w:rStyle w:val="normaltextrun"/>
        </w:rPr>
        <w:t>Al seleccionar la opción de autenticación sin ID-UAM se le dará al usuario la opción de iniciar sesión o registrarse</w:t>
      </w:r>
      <w:r>
        <w:rPr>
          <w:rStyle w:val="eop"/>
        </w:rPr>
        <w:t> </w:t>
      </w:r>
    </w:p>
    <w:p xmlns:wp14="http://schemas.microsoft.com/office/word/2010/wordml" w:rsidR="00AF187C" w:rsidP="00AF187C" w:rsidRDefault="00AF187C" w14:paraId="55945E03" wp14:textId="77777777">
      <w:pPr>
        <w:pStyle w:val="paragraph"/>
        <w:spacing w:before="0" w:beforeAutospacing="0" w:after="160" w:afterAutospacing="0"/>
        <w:ind w:left="1418"/>
        <w:textAlignment w:val="baseline"/>
      </w:pPr>
      <w:r>
        <w:rPr>
          <w:rStyle w:val="normaltextrun"/>
        </w:rPr>
        <w:t>1.1 Si el usuario decide iniciar sesión se le permitirá introducir sus credenciales de acceso a la aplicación.</w:t>
      </w:r>
      <w:r>
        <w:rPr>
          <w:rStyle w:val="eop"/>
        </w:rPr>
        <w:t> </w:t>
      </w:r>
    </w:p>
    <w:p xmlns:wp14="http://schemas.microsoft.com/office/word/2010/wordml" w:rsidR="00AF187C" w:rsidP="009A4B53" w:rsidRDefault="00AF187C" w14:paraId="01963D24" wp14:textId="77777777">
      <w:pPr>
        <w:pStyle w:val="paragraph"/>
        <w:spacing w:before="0" w:beforeAutospacing="0" w:after="160" w:afterAutospacing="0"/>
        <w:ind w:left="2127"/>
        <w:textAlignment w:val="baseline"/>
      </w:pPr>
      <w:r>
        <w:rPr>
          <w:rStyle w:val="normaltextrun"/>
        </w:rPr>
        <w:t>1.1.1 Si el usuario introduce datos incorrectos (campos erróneos, usuario no existente, etc.) se le avisará y será solicitado que reintroduzca la información.</w:t>
      </w:r>
      <w:r>
        <w:rPr>
          <w:rStyle w:val="eop"/>
        </w:rPr>
        <w:t> </w:t>
      </w:r>
    </w:p>
    <w:p xmlns:wp14="http://schemas.microsoft.com/office/word/2010/wordml" w:rsidR="00AF187C" w:rsidP="009A4B53" w:rsidRDefault="00AF187C" w14:paraId="4FD1049C" wp14:textId="77777777">
      <w:pPr>
        <w:pStyle w:val="paragraph"/>
        <w:spacing w:before="0" w:beforeAutospacing="0" w:after="160" w:afterAutospacing="0"/>
        <w:ind w:left="2127"/>
        <w:textAlignment w:val="baseline"/>
      </w:pPr>
      <w:r>
        <w:rPr>
          <w:rStyle w:val="normaltextrun"/>
        </w:rPr>
        <w:t>1.1.2 Si el usuario introduce unos parámetros correctos se le dará acceso a su perfil de usuario.</w:t>
      </w:r>
      <w:r>
        <w:rPr>
          <w:rStyle w:val="eop"/>
        </w:rPr>
        <w:t> </w:t>
      </w:r>
    </w:p>
    <w:p xmlns:wp14="http://schemas.microsoft.com/office/word/2010/wordml" w:rsidR="00AF187C" w:rsidP="009A4B53" w:rsidRDefault="00AF187C" w14:paraId="7819BE79" wp14:textId="77777777">
      <w:pPr>
        <w:pStyle w:val="paragraph"/>
        <w:spacing w:before="0" w:beforeAutospacing="0" w:after="160" w:afterAutospacing="0"/>
        <w:ind w:left="1418"/>
        <w:textAlignment w:val="baseline"/>
      </w:pPr>
      <w:r>
        <w:rPr>
          <w:rStyle w:val="normaltextrun"/>
        </w:rPr>
        <w:t>1.2 Si el usuario decide registrarse será redirigido a una ventana en la que se le solicitarán unas credenciales (nombre de usuario, nombre y apellidos, contraseña y mail).</w:t>
      </w:r>
      <w:r>
        <w:rPr>
          <w:rStyle w:val="eop"/>
        </w:rPr>
        <w:t> </w:t>
      </w:r>
    </w:p>
    <w:p xmlns:wp14="http://schemas.microsoft.com/office/word/2010/wordml" w:rsidR="00AF187C" w:rsidP="009A4B53" w:rsidRDefault="00AF187C" w14:paraId="707D4E72" wp14:textId="77777777">
      <w:pPr>
        <w:pStyle w:val="paragraph"/>
        <w:spacing w:before="0" w:beforeAutospacing="0" w:after="160" w:afterAutospacing="0"/>
        <w:ind w:left="2127"/>
        <w:textAlignment w:val="baseline"/>
      </w:pPr>
      <w:r>
        <w:rPr>
          <w:rStyle w:val="normaltextrun"/>
        </w:rPr>
        <w:t>1.2.1 Si el usuario olvida introducir un campo el sistema le avisará y tendrá que introducir la información en los campos.</w:t>
      </w:r>
      <w:r>
        <w:rPr>
          <w:rStyle w:val="eop"/>
        </w:rPr>
        <w:t> </w:t>
      </w:r>
    </w:p>
    <w:p xmlns:wp14="http://schemas.microsoft.com/office/word/2010/wordml" w:rsidR="00AF187C" w:rsidP="009A4B53" w:rsidRDefault="00AF187C" w14:paraId="6488C3C0" wp14:textId="77777777">
      <w:pPr>
        <w:pStyle w:val="paragraph"/>
        <w:spacing w:before="0" w:beforeAutospacing="0" w:after="160" w:afterAutospacing="0"/>
        <w:ind w:left="2127"/>
        <w:textAlignment w:val="baseline"/>
        <w:rPr>
          <w:rStyle w:val="eop"/>
        </w:rPr>
      </w:pPr>
      <w:r>
        <w:rPr>
          <w:rStyle w:val="normaltextrun"/>
        </w:rPr>
        <w:t>1.2.2 Si el usuario introduce todos los parámetros se le creará un perfil de usuario y será devuelto a la pantalla de inicio de sesión.</w:t>
      </w:r>
      <w:r>
        <w:rPr>
          <w:rStyle w:val="eop"/>
        </w:rPr>
        <w:t> </w:t>
      </w:r>
    </w:p>
    <w:p xmlns:wp14="http://schemas.microsoft.com/office/word/2010/wordml" w:rsidR="00AF187C" w:rsidP="00AF187C" w:rsidRDefault="00AF187C" w14:paraId="61583AEB" wp14:textId="77777777">
      <w:pPr>
        <w:pStyle w:val="paragraph"/>
        <w:spacing w:before="0" w:beforeAutospacing="0" w:after="160" w:afterAutospacing="0"/>
        <w:textAlignment w:val="baseline"/>
        <w:rPr>
          <w:lang w:eastAsia="ja-JP"/>
        </w:rPr>
      </w:pPr>
      <w:r>
        <w:rPr>
          <w:rStyle w:val="normaltextrun"/>
          <w:b/>
          <w:bCs/>
        </w:rPr>
        <w:t>[RF-SGU-3]</w:t>
      </w:r>
      <w:r>
        <w:rPr>
          <w:rStyle w:val="normaltextrun"/>
        </w:rPr>
        <w:t xml:space="preserve"> El perfil de usuario contará con los siguientes campos con las configuraciones iniciales:</w:t>
      </w:r>
      <w:r>
        <w:rPr>
          <w:rStyle w:val="eop"/>
        </w:rPr>
        <w:t> </w:t>
      </w:r>
    </w:p>
    <w:p xmlns:wp14="http://schemas.microsoft.com/office/word/2010/wordml" w:rsidR="00AF187C" w:rsidP="00AF187C" w:rsidRDefault="00AF187C" w14:paraId="63E3C751" wp14:textId="77777777">
      <w:pPr>
        <w:pStyle w:val="paragraph"/>
        <w:numPr>
          <w:ilvl w:val="0"/>
          <w:numId w:val="25"/>
        </w:numPr>
        <w:ind w:left="1080" w:firstLine="0"/>
        <w:textAlignment w:val="baseline"/>
      </w:pPr>
      <w:r>
        <w:rPr>
          <w:rStyle w:val="normaltextrun"/>
        </w:rPr>
        <w:t>Nombre de Usuario</w:t>
      </w:r>
      <w:r>
        <w:rPr>
          <w:rStyle w:val="eop"/>
        </w:rPr>
        <w:t> </w:t>
      </w:r>
    </w:p>
    <w:p xmlns:wp14="http://schemas.microsoft.com/office/word/2010/wordml" w:rsidR="00AF187C" w:rsidP="00AF187C" w:rsidRDefault="00AF187C" w14:paraId="65337CBA" wp14:textId="77777777">
      <w:pPr>
        <w:pStyle w:val="paragraph"/>
        <w:spacing w:before="0" w:beforeAutospacing="0" w:after="160" w:afterAutospacing="0"/>
        <w:ind w:left="1410"/>
        <w:textAlignment w:val="baseline"/>
      </w:pPr>
      <w:r>
        <w:rPr>
          <w:rStyle w:val="normaltextrun"/>
          <w:rFonts w:ascii="Calibri" w:hAnsi="Calibri" w:cs="Calibri"/>
          <w:sz w:val="22"/>
          <w:szCs w:val="22"/>
        </w:rPr>
        <w:t>1.1 Si el usuario no se ha registrado con ID-UAM corresponderá con el campo introducido en la creación de su perfil</w:t>
      </w:r>
      <w:r>
        <w:rPr>
          <w:rStyle w:val="eop"/>
          <w:rFonts w:ascii="Calibri" w:hAnsi="Calibri" w:cs="Calibri"/>
          <w:sz w:val="22"/>
          <w:szCs w:val="22"/>
        </w:rPr>
        <w:t> </w:t>
      </w:r>
    </w:p>
    <w:p xmlns:wp14="http://schemas.microsoft.com/office/word/2010/wordml" w:rsidR="00AF187C" w:rsidP="00AF187C" w:rsidRDefault="00AF187C" w14:paraId="684FD0E1" wp14:textId="77777777">
      <w:pPr>
        <w:pStyle w:val="paragraph"/>
        <w:spacing w:before="0" w:beforeAutospacing="0" w:after="160" w:afterAutospacing="0"/>
        <w:ind w:left="1410"/>
        <w:textAlignment w:val="baseline"/>
      </w:pPr>
      <w:r>
        <w:rPr>
          <w:rStyle w:val="normaltextrun"/>
          <w:rFonts w:ascii="Calibri" w:hAnsi="Calibri" w:cs="Calibri"/>
          <w:sz w:val="22"/>
          <w:szCs w:val="22"/>
        </w:rPr>
        <w:t>1.2 Si el usuario se ha registrado con ID-UAM corresponderá con su nombre y apellidos</w:t>
      </w:r>
      <w:r>
        <w:rPr>
          <w:rStyle w:val="eop"/>
          <w:rFonts w:ascii="Calibri" w:hAnsi="Calibri" w:cs="Calibri"/>
          <w:sz w:val="22"/>
          <w:szCs w:val="22"/>
        </w:rPr>
        <w:t> </w:t>
      </w:r>
    </w:p>
    <w:p xmlns:wp14="http://schemas.microsoft.com/office/word/2010/wordml" w:rsidR="00AF187C" w:rsidP="00AF187C" w:rsidRDefault="00AF187C" w14:paraId="0931900B" wp14:textId="77777777">
      <w:pPr>
        <w:pStyle w:val="paragraph"/>
        <w:spacing w:before="0" w:beforeAutospacing="0" w:after="160" w:afterAutospacing="0"/>
        <w:ind w:firstLine="709"/>
        <w:textAlignment w:val="baseline"/>
      </w:pPr>
      <w:r>
        <w:rPr>
          <w:rStyle w:val="normaltextrun"/>
          <w:rFonts w:ascii="Calibri" w:hAnsi="Calibri" w:cs="Calibri"/>
          <w:sz w:val="22"/>
          <w:szCs w:val="22"/>
        </w:rPr>
        <w:t xml:space="preserve">        2.  Rol:</w:t>
      </w:r>
      <w:r>
        <w:rPr>
          <w:rStyle w:val="eop"/>
          <w:rFonts w:ascii="Calibri" w:hAnsi="Calibri" w:cs="Calibri"/>
          <w:sz w:val="22"/>
          <w:szCs w:val="22"/>
        </w:rPr>
        <w:t> </w:t>
      </w:r>
    </w:p>
    <w:p xmlns:wp14="http://schemas.microsoft.com/office/word/2010/wordml" w:rsidR="00AF187C" w:rsidP="00AF187C" w:rsidRDefault="00AF187C" w14:paraId="0FD04046" wp14:textId="77777777">
      <w:pPr>
        <w:pStyle w:val="paragraph"/>
        <w:spacing w:before="0" w:beforeAutospacing="0" w:after="160" w:afterAutospacing="0"/>
        <w:ind w:left="1414"/>
        <w:textAlignment w:val="baseline"/>
      </w:pPr>
      <w:r>
        <w:rPr>
          <w:rStyle w:val="normaltextrun"/>
          <w:rFonts w:ascii="Calibri" w:hAnsi="Calibri" w:cs="Calibri"/>
          <w:sz w:val="22"/>
          <w:szCs w:val="22"/>
        </w:rPr>
        <w:t>2.1 Si el usuario no se ha registrado con ID-UAM será reconocido como usuario externo</w:t>
      </w:r>
      <w:r>
        <w:rPr>
          <w:rStyle w:val="eop"/>
          <w:rFonts w:ascii="Calibri" w:hAnsi="Calibri" w:cs="Calibri"/>
          <w:sz w:val="22"/>
          <w:szCs w:val="22"/>
        </w:rPr>
        <w:t> </w:t>
      </w:r>
    </w:p>
    <w:p xmlns:wp14="http://schemas.microsoft.com/office/word/2010/wordml" w:rsidR="00AF187C" w:rsidP="00AF187C" w:rsidRDefault="00AF187C" w14:paraId="39B6C382" wp14:textId="77777777">
      <w:pPr>
        <w:pStyle w:val="paragraph"/>
        <w:spacing w:before="0" w:beforeAutospacing="0" w:after="160" w:afterAutospacing="0"/>
        <w:ind w:left="1414"/>
        <w:textAlignment w:val="baseline"/>
      </w:pPr>
      <w:r>
        <w:rPr>
          <w:rStyle w:val="normaltextrun"/>
          <w:rFonts w:ascii="Calibri" w:hAnsi="Calibri" w:cs="Calibri"/>
          <w:sz w:val="22"/>
          <w:szCs w:val="22"/>
        </w:rPr>
        <w:t>2.2 Si el usuario se ha registrado con ID-UAM será reconocido por su rol en este servicio (Estudiante, docente, etc.)</w:t>
      </w:r>
      <w:r>
        <w:rPr>
          <w:rStyle w:val="eop"/>
          <w:rFonts w:ascii="Calibri" w:hAnsi="Calibri" w:cs="Calibri"/>
          <w:sz w:val="22"/>
          <w:szCs w:val="22"/>
        </w:rPr>
        <w:t> </w:t>
      </w:r>
    </w:p>
    <w:p xmlns:wp14="http://schemas.microsoft.com/office/word/2010/wordml" w:rsidR="00AF187C" w:rsidP="00AF187C" w:rsidRDefault="00AF187C" w14:paraId="51EC8C0A" wp14:textId="77777777">
      <w:pPr>
        <w:pStyle w:val="paragraph"/>
        <w:spacing w:before="0" w:beforeAutospacing="0" w:after="160" w:afterAutospacing="0"/>
        <w:ind w:left="709"/>
        <w:textAlignment w:val="baseline"/>
      </w:pPr>
      <w:r>
        <w:rPr>
          <w:rStyle w:val="normaltextrun"/>
          <w:rFonts w:ascii="Calibri" w:hAnsi="Calibri" w:cs="Calibri"/>
          <w:sz w:val="22"/>
          <w:szCs w:val="22"/>
        </w:rPr>
        <w:t>3. Descripción: Todos los usuarios contarán con una descripción que inicialmente comenzará en blanco.</w:t>
      </w:r>
      <w:r>
        <w:rPr>
          <w:rStyle w:val="eop"/>
          <w:rFonts w:ascii="Calibri" w:hAnsi="Calibri" w:cs="Calibri"/>
          <w:sz w:val="22"/>
          <w:szCs w:val="22"/>
        </w:rPr>
        <w:t> </w:t>
      </w:r>
    </w:p>
    <w:p xmlns:wp14="http://schemas.microsoft.com/office/word/2010/wordml" w:rsidR="00AF187C" w:rsidP="00AF187C" w:rsidRDefault="00AF187C" w14:paraId="0BD00612" wp14:textId="77777777">
      <w:pPr>
        <w:pStyle w:val="paragraph"/>
        <w:spacing w:before="0" w:beforeAutospacing="0" w:after="160" w:afterAutospacing="0"/>
        <w:ind w:left="709"/>
        <w:textAlignment w:val="baseline"/>
        <w:rPr>
          <w:rStyle w:val="eop"/>
          <w:rFonts w:ascii="Calibri" w:hAnsi="Calibri" w:cs="Calibri"/>
          <w:sz w:val="22"/>
          <w:szCs w:val="22"/>
        </w:rPr>
      </w:pPr>
      <w:r>
        <w:rPr>
          <w:rStyle w:val="normaltextrun"/>
          <w:rFonts w:ascii="Calibri" w:hAnsi="Calibri" w:cs="Calibri"/>
          <w:sz w:val="22"/>
          <w:szCs w:val="22"/>
        </w:rPr>
        <w:t>4. Foto de perfil: Todos los usuarios contarán con una foto de perfil que inicialmente comenzará en blanco.</w:t>
      </w:r>
      <w:r>
        <w:rPr>
          <w:rStyle w:val="eop"/>
          <w:rFonts w:ascii="Calibri" w:hAnsi="Calibri" w:cs="Calibri"/>
          <w:sz w:val="22"/>
          <w:szCs w:val="22"/>
        </w:rPr>
        <w:t> </w:t>
      </w:r>
    </w:p>
    <w:p xmlns:wp14="http://schemas.microsoft.com/office/word/2010/wordml" w:rsidR="00AF187C" w:rsidP="00AF187C" w:rsidRDefault="00AF187C" w14:paraId="129BDA13" wp14:textId="77777777">
      <w:pPr>
        <w:pStyle w:val="paragraph"/>
        <w:spacing w:before="0" w:beforeAutospacing="0" w:after="160" w:afterAutospacing="0"/>
        <w:textAlignment w:val="baseline"/>
        <w:rPr>
          <w:lang w:eastAsia="ja-JP"/>
        </w:rPr>
      </w:pPr>
      <w:r>
        <w:rPr>
          <w:rStyle w:val="normaltextrun"/>
          <w:b/>
          <w:bCs/>
        </w:rPr>
        <w:t xml:space="preserve">[RF-SGU-4] </w:t>
      </w:r>
      <w:r>
        <w:rPr>
          <w:rStyle w:val="normaltextrun"/>
        </w:rPr>
        <w:t>El usuario autenticado podrá consultar y modificar su información personal en su perfil:</w:t>
      </w:r>
      <w:r>
        <w:rPr>
          <w:rStyle w:val="eop"/>
        </w:rPr>
        <w:t> </w:t>
      </w:r>
    </w:p>
    <w:p xmlns:wp14="http://schemas.microsoft.com/office/word/2010/wordml" w:rsidR="00AF187C" w:rsidP="00AF187C" w:rsidRDefault="00AF187C" w14:paraId="398E9495" wp14:textId="77777777">
      <w:pPr>
        <w:pStyle w:val="paragraph"/>
        <w:numPr>
          <w:ilvl w:val="0"/>
          <w:numId w:val="26"/>
        </w:numPr>
        <w:ind w:left="1080" w:firstLine="0"/>
        <w:textAlignment w:val="baseline"/>
        <w:rPr>
          <w:rFonts w:ascii="Calibri" w:hAnsi="Calibri" w:cs="Calibri"/>
          <w:sz w:val="22"/>
          <w:szCs w:val="22"/>
        </w:rPr>
      </w:pPr>
      <w:r>
        <w:rPr>
          <w:rStyle w:val="normaltextrun"/>
          <w:rFonts w:ascii="Calibri" w:hAnsi="Calibri" w:cs="Calibri"/>
          <w:sz w:val="22"/>
          <w:szCs w:val="22"/>
        </w:rPr>
        <w:t>El usuario tendrá acceso a la posibilidad de modificar su información personal</w:t>
      </w:r>
      <w:r>
        <w:rPr>
          <w:rStyle w:val="eop"/>
          <w:rFonts w:ascii="Calibri" w:hAnsi="Calibri" w:cs="Calibri"/>
          <w:sz w:val="22"/>
          <w:szCs w:val="22"/>
        </w:rPr>
        <w:t> </w:t>
      </w:r>
    </w:p>
    <w:p xmlns:wp14="http://schemas.microsoft.com/office/word/2010/wordml" w:rsidR="00AF187C" w:rsidP="00AF187C" w:rsidRDefault="00AF187C" w14:paraId="4DE8294D" wp14:textId="77777777">
      <w:pPr>
        <w:pStyle w:val="paragraph"/>
        <w:spacing w:before="0" w:beforeAutospacing="0" w:after="160" w:afterAutospacing="0"/>
        <w:ind w:left="1410" w:firstLine="4"/>
        <w:textAlignment w:val="baseline"/>
      </w:pPr>
      <w:r>
        <w:rPr>
          <w:rStyle w:val="normaltextrun"/>
          <w:rFonts w:ascii="Calibri" w:hAnsi="Calibri" w:cs="Calibri"/>
          <w:sz w:val="22"/>
          <w:szCs w:val="22"/>
        </w:rPr>
        <w:t>1.1 Si el usuario ha sido identificado con ID-UAM podrá modificar la descripción de su perfil y su nombre de usuario dentro de la aplicación.</w:t>
      </w:r>
      <w:r>
        <w:rPr>
          <w:rStyle w:val="eop"/>
          <w:rFonts w:ascii="Calibri" w:hAnsi="Calibri" w:cs="Calibri"/>
          <w:sz w:val="22"/>
          <w:szCs w:val="22"/>
        </w:rPr>
        <w:t> </w:t>
      </w:r>
    </w:p>
    <w:p xmlns:wp14="http://schemas.microsoft.com/office/word/2010/wordml" w:rsidR="00AF187C" w:rsidP="00AF187C" w:rsidRDefault="00AF187C" w14:paraId="060479FC" wp14:textId="77777777">
      <w:pPr>
        <w:pStyle w:val="paragraph"/>
        <w:spacing w:before="0" w:beforeAutospacing="0" w:after="160" w:afterAutospacing="0"/>
        <w:ind w:left="1410"/>
        <w:textAlignment w:val="baseline"/>
      </w:pPr>
      <w:r>
        <w:rPr>
          <w:rStyle w:val="normaltextrun"/>
          <w:rFonts w:ascii="Calibri" w:hAnsi="Calibri" w:cs="Calibri"/>
          <w:sz w:val="22"/>
          <w:szCs w:val="22"/>
        </w:rPr>
        <w:t>1.2 Si el usuario no ha sido identificado con ID-UAM podrá modificar la descripción de su perfil, su nombre de usuario dentro de la aplicación, su correo y se le dará la posibilidad de modificar su contraseña.</w:t>
      </w:r>
      <w:r>
        <w:rPr>
          <w:rStyle w:val="eop"/>
          <w:rFonts w:ascii="Calibri" w:hAnsi="Calibri" w:cs="Calibri"/>
          <w:sz w:val="22"/>
          <w:szCs w:val="22"/>
        </w:rPr>
        <w:t> </w:t>
      </w:r>
    </w:p>
    <w:p xmlns:wp14="http://schemas.microsoft.com/office/word/2010/wordml" w:rsidR="00AF187C" w:rsidP="00AF187C" w:rsidRDefault="00AF187C" w14:paraId="71DDCED2" wp14:textId="77777777">
      <w:pPr>
        <w:pStyle w:val="paragraph"/>
        <w:spacing w:before="0" w:beforeAutospacing="0" w:after="160" w:afterAutospacing="0"/>
        <w:ind w:left="2127"/>
        <w:textAlignment w:val="baseline"/>
        <w:rPr>
          <w:rStyle w:val="eop"/>
          <w:rFonts w:ascii="Calibri" w:hAnsi="Calibri" w:cs="Calibri"/>
          <w:sz w:val="22"/>
          <w:szCs w:val="22"/>
        </w:rPr>
      </w:pPr>
      <w:r>
        <w:rPr>
          <w:rStyle w:val="normaltextrun"/>
          <w:rFonts w:ascii="Calibri" w:hAnsi="Calibri" w:cs="Calibri"/>
          <w:sz w:val="22"/>
          <w:szCs w:val="22"/>
        </w:rPr>
        <w:t>1.2.1 Si el usuario decide modificar su correo electrónico se le enviará un mensaje al nuevo correo electrónico para confirmar los cambios realizados en su perfil. Hasta que no se acepte el cambio no se hará efectivo.</w:t>
      </w:r>
      <w:r>
        <w:rPr>
          <w:rStyle w:val="eop"/>
          <w:rFonts w:ascii="Calibri" w:hAnsi="Calibri" w:cs="Calibri"/>
          <w:sz w:val="22"/>
          <w:szCs w:val="22"/>
        </w:rPr>
        <w:t> </w:t>
      </w:r>
    </w:p>
    <w:p xmlns:wp14="http://schemas.microsoft.com/office/word/2010/wordml" w:rsidR="00AF187C" w:rsidP="00AF187C" w:rsidRDefault="00AF187C" w14:paraId="17AD93B2" wp14:textId="77777777">
      <w:pPr>
        <w:pStyle w:val="paragraph"/>
        <w:spacing w:before="0" w:beforeAutospacing="0" w:after="160" w:afterAutospacing="0"/>
        <w:textAlignment w:val="baseline"/>
      </w:pPr>
    </w:p>
    <w:p xmlns:wp14="http://schemas.microsoft.com/office/word/2010/wordml" w:rsidRPr="0035302A" w:rsidR="00AF187C" w:rsidP="0035302A" w:rsidRDefault="00AF187C" w14:paraId="5C2286D3" wp14:textId="77777777">
      <w:pPr>
        <w:pStyle w:val="paragraph"/>
        <w:spacing w:before="0" w:beforeAutospacing="0" w:after="160" w:afterAutospacing="0"/>
        <w:ind w:left="1109"/>
        <w:textAlignment w:val="baseline"/>
        <w:rPr>
          <w:rFonts w:ascii="Calibri" w:hAnsi="Calibri" w:cs="Calibri"/>
          <w:sz w:val="22"/>
          <w:szCs w:val="22"/>
        </w:rPr>
      </w:pPr>
      <w:r>
        <w:rPr>
          <w:rStyle w:val="normaltextrun"/>
          <w:rFonts w:ascii="Calibri" w:hAnsi="Calibri" w:cs="Calibri"/>
          <w:sz w:val="22"/>
          <w:szCs w:val="22"/>
        </w:rPr>
        <w:t>2.</w:t>
      </w:r>
      <w:r w:rsidR="0035302A">
        <w:rPr>
          <w:rStyle w:val="normaltextrun"/>
          <w:rFonts w:ascii="Calibri" w:hAnsi="Calibri" w:cs="Calibri"/>
          <w:sz w:val="22"/>
          <w:szCs w:val="22"/>
        </w:rPr>
        <w:t xml:space="preserve"> </w:t>
      </w:r>
      <w:r>
        <w:rPr>
          <w:rStyle w:val="normaltextrun"/>
          <w:rFonts w:ascii="Calibri" w:hAnsi="Calibri" w:cs="Calibri"/>
          <w:sz w:val="22"/>
          <w:szCs w:val="22"/>
        </w:rPr>
        <w:t>El usuario tendrá acceso a un sistema de configuración de sus notificaciones, donde podrá seleccionar el contenido que quiere que contengan.</w:t>
      </w:r>
      <w:r>
        <w:rPr>
          <w:rStyle w:val="eop"/>
          <w:rFonts w:ascii="Calibri" w:hAnsi="Calibri" w:cs="Calibri"/>
          <w:sz w:val="22"/>
          <w:szCs w:val="22"/>
        </w:rPr>
        <w:t> </w:t>
      </w:r>
    </w:p>
    <w:p xmlns:wp14="http://schemas.microsoft.com/office/word/2010/wordml" w:rsidR="00AF187C" w:rsidP="0035302A" w:rsidRDefault="00AF187C" w14:paraId="490151D3" wp14:textId="77777777">
      <w:pPr>
        <w:pStyle w:val="paragraph"/>
        <w:spacing w:before="0" w:beforeAutospacing="0" w:after="160" w:afterAutospacing="0"/>
        <w:ind w:left="1109"/>
        <w:textAlignment w:val="baseline"/>
      </w:pPr>
      <w:r>
        <w:rPr>
          <w:rStyle w:val="normaltextrun"/>
          <w:rFonts w:ascii="Calibri" w:hAnsi="Calibri" w:cs="Calibri"/>
          <w:sz w:val="22"/>
          <w:szCs w:val="22"/>
        </w:rPr>
        <w:t>3. El usuario tendrá acceso a un buzón de sugerencias que le permitirá enviar sugerencias a los administradores del sistema.</w:t>
      </w:r>
      <w:r>
        <w:rPr>
          <w:rStyle w:val="eop"/>
          <w:rFonts w:ascii="Calibri" w:hAnsi="Calibri" w:cs="Calibri"/>
          <w:sz w:val="22"/>
          <w:szCs w:val="22"/>
        </w:rPr>
        <w:t> </w:t>
      </w:r>
    </w:p>
    <w:p xmlns:wp14="http://schemas.microsoft.com/office/word/2010/wordml" w:rsidR="00AF187C" w:rsidP="00364B2D" w:rsidRDefault="00AF187C" w14:paraId="292072A9" wp14:textId="77777777">
      <w:pPr>
        <w:pStyle w:val="paragraph"/>
        <w:spacing w:before="0" w:beforeAutospacing="0" w:after="160" w:afterAutospacing="0"/>
        <w:ind w:left="2127"/>
        <w:textAlignment w:val="baseline"/>
      </w:pPr>
      <w:r>
        <w:rPr>
          <w:rStyle w:val="normaltextrun"/>
          <w:rFonts w:ascii="Calibri" w:hAnsi="Calibri" w:cs="Calibri"/>
          <w:sz w:val="22"/>
          <w:szCs w:val="22"/>
        </w:rPr>
        <w:t>3.1 El usuario deberá introducir un título de la sugerencia y una descripción de esta. En caso de faltar alguna de estas el sistema no dejará proceder al usuario y le avisará del error.</w:t>
      </w:r>
      <w:r>
        <w:rPr>
          <w:rStyle w:val="eop"/>
          <w:rFonts w:ascii="Calibri" w:hAnsi="Calibri" w:cs="Calibri"/>
          <w:sz w:val="22"/>
          <w:szCs w:val="22"/>
        </w:rPr>
        <w:t> </w:t>
      </w:r>
    </w:p>
    <w:p xmlns:wp14="http://schemas.microsoft.com/office/word/2010/wordml" w:rsidR="00AF187C" w:rsidP="0035302A" w:rsidRDefault="00AF187C" w14:paraId="4FABBFFF" wp14:textId="77777777">
      <w:pPr>
        <w:pStyle w:val="paragraph"/>
        <w:spacing w:before="0" w:beforeAutospacing="0" w:after="160" w:afterAutospacing="0"/>
        <w:ind w:left="1109"/>
        <w:textAlignment w:val="baseline"/>
        <w:rPr>
          <w:rStyle w:val="eop"/>
          <w:rFonts w:ascii="Calibri" w:hAnsi="Calibri" w:cs="Calibri"/>
          <w:sz w:val="22"/>
          <w:szCs w:val="22"/>
        </w:rPr>
      </w:pPr>
      <w:r>
        <w:rPr>
          <w:rStyle w:val="normaltextrun"/>
          <w:rFonts w:ascii="Calibri" w:hAnsi="Calibri" w:cs="Calibri"/>
          <w:sz w:val="22"/>
          <w:szCs w:val="22"/>
        </w:rPr>
        <w:t>4. El usuario podrá cerrar su sesión en el sistema, devolviendo este al estado previo a la identificación.</w:t>
      </w:r>
      <w:r>
        <w:rPr>
          <w:rStyle w:val="eop"/>
          <w:rFonts w:ascii="Calibri" w:hAnsi="Calibri" w:cs="Calibri"/>
          <w:sz w:val="22"/>
          <w:szCs w:val="22"/>
        </w:rPr>
        <w:t> </w:t>
      </w:r>
    </w:p>
    <w:p xmlns:wp14="http://schemas.microsoft.com/office/word/2010/wordml" w:rsidR="0035302A" w:rsidP="0035302A" w:rsidRDefault="0035302A" w14:paraId="45409DEC" wp14:textId="77777777">
      <w:pPr>
        <w:pStyle w:val="paragraph"/>
        <w:spacing w:before="0" w:beforeAutospacing="0" w:after="160" w:afterAutospacing="0"/>
        <w:textAlignment w:val="baseline"/>
        <w:rPr>
          <w:rStyle w:val="normaltextrun"/>
        </w:rPr>
      </w:pPr>
      <w:r>
        <w:rPr>
          <w:rStyle w:val="normaltextrun"/>
          <w:b/>
          <w:bCs/>
        </w:rPr>
        <w:t xml:space="preserve">[RF-SGU-5] </w:t>
      </w:r>
      <w:r>
        <w:rPr>
          <w:rStyle w:val="normaltextrun"/>
        </w:rPr>
        <w:t>El usuario autentificado podrá acceder a diversas configuraciones del sistema</w:t>
      </w:r>
    </w:p>
    <w:p xmlns:wp14="http://schemas.microsoft.com/office/word/2010/wordml" w:rsidR="0035302A" w:rsidP="0035302A" w:rsidRDefault="0035302A" w14:paraId="551E625C" wp14:textId="77777777">
      <w:pPr>
        <w:pStyle w:val="paragraph"/>
        <w:numPr>
          <w:ilvl w:val="0"/>
          <w:numId w:val="29"/>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usuario podrá seleccionar desde su perfil un menú de configuración de notificaciones recibidas.</w:t>
      </w:r>
    </w:p>
    <w:p xmlns:wp14="http://schemas.microsoft.com/office/word/2010/wordml" w:rsidR="0035302A" w:rsidP="0035302A" w:rsidRDefault="0035302A" w14:paraId="2ECFB3A9"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1.1 El usuario podrá seleccionar que notificaciones desea recibir en su pestaña de notificaciones</w:t>
      </w:r>
    </w:p>
    <w:p xmlns:wp14="http://schemas.microsoft.com/office/word/2010/wordml" w:rsidR="0035302A" w:rsidP="0035302A" w:rsidRDefault="0035302A" w14:paraId="36ED5491"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1.2 En caso de estar satisfecho con los cambios aplicados podrá seleccionar la opción de aplicar cambios</w:t>
      </w:r>
    </w:p>
    <w:p xmlns:wp14="http://schemas.microsoft.com/office/word/2010/wordml" w:rsidR="0035302A" w:rsidP="0035302A" w:rsidRDefault="0035302A" w14:paraId="1B03804A"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1.3 En caso contrario podrá salir de la pestaña de configuración, eliminando todos los cambios no aplicados</w:t>
      </w:r>
    </w:p>
    <w:p xmlns:wp14="http://schemas.microsoft.com/office/word/2010/wordml" w:rsidR="0035302A" w:rsidP="0EE09EEC" w:rsidRDefault="0035302A" w14:paraId="1BA2B989" wp14:textId="77777777">
      <w:pPr>
        <w:pStyle w:val="paragraph"/>
        <w:numPr>
          <w:ilvl w:val="0"/>
          <w:numId w:val="29"/>
        </w:numPr>
        <w:spacing w:before="0" w:beforeAutospacing="off" w:after="160" w:afterAutospacing="off"/>
        <w:textAlignment w:val="baseline"/>
        <w:rPr>
          <w:rStyle w:val="eop"/>
          <w:rFonts w:ascii="Calibri" w:hAnsi="Calibri" w:cs="Calibri"/>
          <w:sz w:val="22"/>
          <w:szCs w:val="22"/>
        </w:rPr>
      </w:pPr>
      <w:r w:rsidR="664E5571">
        <w:rPr>
          <w:rStyle w:val="eop"/>
          <w:rFonts w:ascii="Calibri" w:hAnsi="Calibri" w:cs="Calibri"/>
          <w:sz w:val="22"/>
          <w:szCs w:val="22"/>
        </w:rPr>
        <w:t>El usuario podrá seleccionar el menú de utilidades la opción de configuración del sistema</w:t>
      </w:r>
    </w:p>
    <w:p xmlns:wp14="http://schemas.microsoft.com/office/word/2010/wordml" w:rsidR="0035302A" w:rsidP="0035302A" w:rsidRDefault="0035302A" w14:paraId="34EA45AA"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 xml:space="preserve">1.1 El usuario podrá seleccionar características cambiar de </w:t>
      </w:r>
      <w:r w:rsidR="000B1C5C">
        <w:rPr>
          <w:rStyle w:val="eop"/>
          <w:rFonts w:ascii="Calibri" w:hAnsi="Calibri" w:cs="Calibri"/>
          <w:sz w:val="22"/>
          <w:szCs w:val="22"/>
        </w:rPr>
        <w:t>su aplicación, como mostrar recomendaciones, brillo, idioma, modo oscuro, etc.</w:t>
      </w:r>
    </w:p>
    <w:p xmlns:wp14="http://schemas.microsoft.com/office/word/2010/wordml" w:rsidR="0035302A" w:rsidP="0035302A" w:rsidRDefault="0035302A" w14:paraId="054518D2"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1.2 En caso de estar satisfecho con los cambios aplicados podrá seleccionar la opción de aplicar cambios</w:t>
      </w:r>
    </w:p>
    <w:p xmlns:wp14="http://schemas.microsoft.com/office/word/2010/wordml" w:rsidR="0035302A" w:rsidP="0035302A" w:rsidRDefault="0035302A" w14:paraId="14DE33ED"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1.3 En caso contrario podrá salir de la pestaña de configuración, eliminando todos los cambios no aplicados</w:t>
      </w:r>
    </w:p>
    <w:p xmlns:wp14="http://schemas.microsoft.com/office/word/2010/wordml" w:rsidR="000B1C5C" w:rsidP="000B1C5C" w:rsidRDefault="000B1C5C" w14:paraId="19F4FBE1" wp14:textId="77777777">
      <w:pPr>
        <w:pStyle w:val="paragraph"/>
        <w:spacing w:before="0" w:beforeAutospacing="0" w:after="160" w:afterAutospacing="0"/>
        <w:textAlignment w:val="baseline"/>
        <w:rPr>
          <w:rStyle w:val="normaltextrun"/>
        </w:rPr>
      </w:pPr>
      <w:r>
        <w:rPr>
          <w:rStyle w:val="normaltextrun"/>
          <w:b/>
          <w:bCs/>
        </w:rPr>
        <w:t xml:space="preserve">[RF-SGU-6] </w:t>
      </w:r>
      <w:r>
        <w:rPr>
          <w:rStyle w:val="normaltextrun"/>
        </w:rPr>
        <w:t>El usuario autentificado podrá acceder su sección de notificaciones</w:t>
      </w:r>
    </w:p>
    <w:p xmlns:wp14="http://schemas.microsoft.com/office/word/2010/wordml" w:rsidR="000B1C5C" w:rsidP="000B1C5C" w:rsidRDefault="000B1C5C" w14:paraId="6D36CE82" wp14:textId="77777777">
      <w:pPr>
        <w:pStyle w:val="paragraph"/>
        <w:numPr>
          <w:ilvl w:val="0"/>
          <w:numId w:val="30"/>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usuario podrá seleccionar desde su perfil un listado de notificaciones recibidas.</w:t>
      </w:r>
    </w:p>
    <w:p xmlns:wp14="http://schemas.microsoft.com/office/word/2010/wordml" w:rsidR="000B1C5C" w:rsidP="000B1C5C" w:rsidRDefault="000B1C5C" w14:paraId="5E042A5A" wp14:textId="77777777">
      <w:pPr>
        <w:pStyle w:val="paragraph"/>
        <w:numPr>
          <w:ilvl w:val="0"/>
          <w:numId w:val="30"/>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sistema recuperará las notificaciones correspondientes al cliente y se las mostrará.</w:t>
      </w:r>
    </w:p>
    <w:p xmlns:wp14="http://schemas.microsoft.com/office/word/2010/wordml" w:rsidR="000B1C5C" w:rsidP="000B1C5C" w:rsidRDefault="000B1C5C" w14:paraId="4E0F17CD" wp14:textId="77777777">
      <w:pPr>
        <w:pStyle w:val="paragraph"/>
        <w:spacing w:before="0" w:beforeAutospacing="0" w:after="160" w:afterAutospacing="0"/>
        <w:textAlignment w:val="baseline"/>
        <w:rPr>
          <w:rStyle w:val="normaltextrun"/>
        </w:rPr>
      </w:pPr>
      <w:r>
        <w:rPr>
          <w:rStyle w:val="normaltextrun"/>
          <w:b/>
          <w:bCs/>
        </w:rPr>
        <w:t xml:space="preserve">[RF-SGU-7] </w:t>
      </w:r>
      <w:r>
        <w:rPr>
          <w:rStyle w:val="normaltextrun"/>
        </w:rPr>
        <w:t>El usuario autentificado podrá acceder a un listado de las actividades a las que se encuentra apuntado en un determinado momento.</w:t>
      </w:r>
    </w:p>
    <w:p xmlns:wp14="http://schemas.microsoft.com/office/word/2010/wordml" w:rsidR="000B1C5C" w:rsidP="000B1C5C" w:rsidRDefault="000B1C5C" w14:paraId="4BA5AC2D" wp14:textId="77777777">
      <w:pPr>
        <w:pStyle w:val="paragraph"/>
        <w:numPr>
          <w:ilvl w:val="0"/>
          <w:numId w:val="31"/>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usuario podrá seleccionar desde su perfil la opción “mis actividades”</w:t>
      </w:r>
    </w:p>
    <w:p xmlns:wp14="http://schemas.microsoft.com/office/word/2010/wordml" w:rsidR="000B1C5C" w:rsidP="000B1C5C" w:rsidRDefault="000B1C5C" w14:paraId="450386FF"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1.1 El sistema recuperará las actividades que le corresponden al usuario.</w:t>
      </w:r>
    </w:p>
    <w:p xmlns:wp14="http://schemas.microsoft.com/office/word/2010/wordml" w:rsidR="000B1C5C" w:rsidP="000B1C5C" w:rsidRDefault="000B1C5C" w14:paraId="59CED4F7"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1.2 La aplicación mostrará un listado de las actividades obtenidas.</w:t>
      </w:r>
    </w:p>
    <w:p xmlns:wp14="http://schemas.microsoft.com/office/word/2010/wordml" w:rsidR="000B1C5C" w:rsidP="000B1C5C" w:rsidRDefault="000B1C5C" w14:paraId="22CEFF7C"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1.3 El usuario podrá filtrar la visualización de las actividades para verlas en forma de listado o en forma de calendario (misma funcionalidad que apartado 2 de este requisito).</w:t>
      </w:r>
    </w:p>
    <w:p xmlns:wp14="http://schemas.microsoft.com/office/word/2010/wordml" w:rsidR="000B1C5C" w:rsidP="000B1C5C" w:rsidRDefault="000B1C5C" w14:paraId="65432BE7"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1.4 El usuario podrá seleccionar una actividad en concreto y acceder a la información concreta de dicha actividad.</w:t>
      </w:r>
    </w:p>
    <w:p xmlns:wp14="http://schemas.microsoft.com/office/word/2010/wordml" w:rsidR="000B1C5C" w:rsidP="0EE09EEC" w:rsidRDefault="000B1C5C" w14:paraId="1364CFF5" wp14:textId="77777777">
      <w:pPr>
        <w:pStyle w:val="paragraph"/>
        <w:numPr>
          <w:ilvl w:val="0"/>
          <w:numId w:val="31"/>
        </w:numPr>
        <w:spacing w:before="0" w:beforeAutospacing="off" w:after="160" w:afterAutospacing="off"/>
        <w:textAlignment w:val="baseline"/>
        <w:rPr>
          <w:rStyle w:val="eop"/>
          <w:rFonts w:ascii="Calibri" w:hAnsi="Calibri" w:cs="Calibri"/>
          <w:sz w:val="22"/>
          <w:szCs w:val="22"/>
        </w:rPr>
      </w:pPr>
      <w:r w:rsidR="0C8161BB">
        <w:rPr>
          <w:rStyle w:val="eop"/>
          <w:rFonts w:ascii="Calibri" w:hAnsi="Calibri" w:cs="Calibri"/>
          <w:sz w:val="22"/>
          <w:szCs w:val="22"/>
        </w:rPr>
        <w:t>El usuario podrá seleccionar el menú de utilidades la opción calendario</w:t>
      </w:r>
    </w:p>
    <w:p xmlns:wp14="http://schemas.microsoft.com/office/word/2010/wordml" w:rsidR="000B1C5C" w:rsidP="000B1C5C" w:rsidRDefault="000B1C5C" w14:paraId="068C20F7"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1.1 El sistema recuperará las actividades que le corresponden al usuario.</w:t>
      </w:r>
    </w:p>
    <w:p xmlns:wp14="http://schemas.microsoft.com/office/word/2010/wordml" w:rsidR="000B1C5C" w:rsidP="000B1C5C" w:rsidRDefault="000B1C5C" w14:paraId="16646FE8"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1.2 La aplicación mostrará en el calendario la fecha de las actividades obtenidas.</w:t>
      </w:r>
    </w:p>
    <w:p xmlns:wp14="http://schemas.microsoft.com/office/word/2010/wordml" w:rsidR="000B1C5C" w:rsidP="000B1C5C" w:rsidRDefault="000B1C5C" w14:paraId="6EDE8FEE" wp14:textId="77777777">
      <w:pPr>
        <w:pStyle w:val="paragraph"/>
        <w:spacing w:before="0" w:beforeAutospacing="0" w:after="160" w:afterAutospacing="0"/>
        <w:ind w:left="1860"/>
        <w:textAlignment w:val="baseline"/>
        <w:rPr>
          <w:rStyle w:val="eop"/>
          <w:rFonts w:ascii="Calibri" w:hAnsi="Calibri" w:cs="Calibri"/>
          <w:sz w:val="22"/>
          <w:szCs w:val="22"/>
        </w:rPr>
      </w:pPr>
      <w:r>
        <w:rPr>
          <w:rStyle w:val="eop"/>
          <w:rFonts w:ascii="Calibri" w:hAnsi="Calibri" w:cs="Calibri"/>
          <w:sz w:val="22"/>
          <w:szCs w:val="22"/>
        </w:rPr>
        <w:t>1.3 El usuario podrá seleccionar una actividad en concreto y acceder a la información concreta de dicha actividad.</w:t>
      </w:r>
    </w:p>
    <w:p xmlns:wp14="http://schemas.microsoft.com/office/word/2010/wordml" w:rsidR="000B1C5C" w:rsidP="000B1C5C" w:rsidRDefault="000B1C5C" w14:paraId="281A1E73" wp14:textId="77777777">
      <w:pPr>
        <w:pStyle w:val="paragraph"/>
        <w:spacing w:before="0" w:beforeAutospacing="0" w:after="160" w:afterAutospacing="0"/>
        <w:textAlignment w:val="baseline"/>
        <w:rPr>
          <w:rStyle w:val="normaltextrun"/>
        </w:rPr>
      </w:pPr>
      <w:r>
        <w:rPr>
          <w:rStyle w:val="normaltextrun"/>
          <w:b/>
          <w:bCs/>
        </w:rPr>
        <w:t xml:space="preserve">[RF-SGU-8] </w:t>
      </w:r>
      <w:r>
        <w:rPr>
          <w:rStyle w:val="normaltextrun"/>
        </w:rPr>
        <w:t>El usuario autentificado podrá desapuntarse de una actividad a la que estuviera apuntado</w:t>
      </w:r>
    </w:p>
    <w:p xmlns:wp14="http://schemas.microsoft.com/office/word/2010/wordml" w:rsidR="000B1C5C" w:rsidP="000B1C5C" w:rsidRDefault="000B1C5C" w14:paraId="418D5B1B" wp14:textId="77777777">
      <w:pPr>
        <w:pStyle w:val="paragraph"/>
        <w:numPr>
          <w:ilvl w:val="0"/>
          <w:numId w:val="32"/>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usuario deberá acceder a la información de una actividad a la que estuviera apuntado [véase RF-SGU-7].</w:t>
      </w:r>
    </w:p>
    <w:p xmlns:wp14="http://schemas.microsoft.com/office/word/2010/wordml" w:rsidR="000B1C5C" w:rsidP="000B1C5C" w:rsidRDefault="000B1C5C" w14:paraId="5F3AD608" wp14:textId="77777777">
      <w:pPr>
        <w:pStyle w:val="paragraph"/>
        <w:numPr>
          <w:ilvl w:val="0"/>
          <w:numId w:val="32"/>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Desde la información de dicha actividad se le ofrecerá un botón de desapuntarse de esta.</w:t>
      </w:r>
    </w:p>
    <w:p xmlns:wp14="http://schemas.microsoft.com/office/word/2010/wordml" w:rsidR="00364B2D" w:rsidP="00364B2D" w:rsidRDefault="000B1C5C" w14:paraId="32D2C979" wp14:textId="77777777">
      <w:pPr>
        <w:pStyle w:val="paragraph"/>
        <w:numPr>
          <w:ilvl w:val="0"/>
          <w:numId w:val="32"/>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Al presionarlo el sistema preguntará si desea desapuntarse solo de esa sesión o </w:t>
      </w:r>
      <w:r w:rsidR="00364B2D">
        <w:rPr>
          <w:rStyle w:val="eop"/>
          <w:rFonts w:ascii="Calibri" w:hAnsi="Calibri" w:cs="Calibri"/>
          <w:sz w:val="22"/>
          <w:szCs w:val="22"/>
        </w:rPr>
        <w:t>de todas las sesiones de la actividad.</w:t>
      </w:r>
    </w:p>
    <w:p xmlns:wp14="http://schemas.microsoft.com/office/word/2010/wordml" w:rsidR="00364B2D" w:rsidP="00364B2D" w:rsidRDefault="00364B2D" w14:paraId="4863781B" wp14:textId="77777777">
      <w:pPr>
        <w:pStyle w:val="paragraph"/>
        <w:spacing w:before="0" w:beforeAutospacing="0" w:after="160" w:afterAutospacing="0"/>
        <w:ind w:left="2220"/>
        <w:textAlignment w:val="baseline"/>
        <w:rPr>
          <w:rStyle w:val="eop"/>
          <w:rFonts w:ascii="Calibri" w:hAnsi="Calibri" w:cs="Calibri"/>
          <w:sz w:val="22"/>
          <w:szCs w:val="22"/>
        </w:rPr>
      </w:pPr>
      <w:r>
        <w:rPr>
          <w:rStyle w:val="eop"/>
          <w:rFonts w:ascii="Calibri" w:hAnsi="Calibri" w:cs="Calibri"/>
          <w:sz w:val="22"/>
          <w:szCs w:val="22"/>
        </w:rPr>
        <w:t>3.1 Si el usuario no se encuentra a tiempo de cancelar la actividad el sistema se lo notificará y no le dejará proceder</w:t>
      </w:r>
    </w:p>
    <w:p xmlns:wp14="http://schemas.microsoft.com/office/word/2010/wordml" w:rsidR="00364B2D" w:rsidP="00364B2D" w:rsidRDefault="00364B2D" w14:paraId="4DD28700" wp14:textId="77777777">
      <w:pPr>
        <w:pStyle w:val="paragraph"/>
        <w:numPr>
          <w:ilvl w:val="0"/>
          <w:numId w:val="32"/>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sistema procesará la solicitud y eliminará la(s) sesiones del perfil del usuario</w:t>
      </w:r>
    </w:p>
    <w:p xmlns:wp14="http://schemas.microsoft.com/office/word/2010/wordml" w:rsidR="00364B2D" w:rsidP="00364B2D" w:rsidRDefault="00364B2D" w14:paraId="0982AF76" wp14:textId="77777777">
      <w:pPr>
        <w:pStyle w:val="paragraph"/>
        <w:spacing w:before="0" w:beforeAutospacing="0" w:after="160" w:afterAutospacing="0"/>
        <w:textAlignment w:val="baseline"/>
        <w:rPr>
          <w:rStyle w:val="normaltextrun"/>
        </w:rPr>
      </w:pPr>
      <w:r>
        <w:rPr>
          <w:rStyle w:val="normaltextrun"/>
          <w:b/>
          <w:bCs/>
        </w:rPr>
        <w:t xml:space="preserve">[RF-SGU-9] </w:t>
      </w:r>
      <w:r>
        <w:rPr>
          <w:rStyle w:val="normaltextrun"/>
        </w:rPr>
        <w:t xml:space="preserve">El usuario externo podrá solicitar la recuperación de su contraseña </w:t>
      </w:r>
    </w:p>
    <w:p xmlns:wp14="http://schemas.microsoft.com/office/word/2010/wordml" w:rsidR="00364B2D" w:rsidP="008976F9" w:rsidRDefault="00364B2D" w14:paraId="3DB9ABAB" wp14:textId="77777777">
      <w:pPr>
        <w:pStyle w:val="paragraph"/>
        <w:numPr>
          <w:ilvl w:val="0"/>
          <w:numId w:val="33"/>
        </w:numPr>
        <w:spacing w:before="0" w:beforeAutospacing="0" w:after="160" w:afterAutospacing="0"/>
        <w:textAlignment w:val="baseline"/>
        <w:rPr>
          <w:rStyle w:val="eop"/>
          <w:rFonts w:ascii="Calibri" w:hAnsi="Calibri" w:cs="Calibri"/>
          <w:sz w:val="22"/>
          <w:szCs w:val="22"/>
        </w:rPr>
      </w:pPr>
      <w:r w:rsidRPr="00364B2D">
        <w:rPr>
          <w:rStyle w:val="eop"/>
          <w:rFonts w:ascii="Calibri" w:hAnsi="Calibri" w:cs="Calibri"/>
          <w:sz w:val="22"/>
          <w:szCs w:val="22"/>
        </w:rPr>
        <w:t xml:space="preserve">El usuario podrá acceder a una opción de solicitud de recuperación de contraseña desde la pantalla de identificación ([RF-SGU-2.2]) o desde el menú de configuración del perfil </w:t>
      </w:r>
      <w:r>
        <w:rPr>
          <w:rStyle w:val="eop"/>
          <w:rFonts w:ascii="Calibri" w:hAnsi="Calibri" w:cs="Calibri"/>
          <w:sz w:val="22"/>
          <w:szCs w:val="22"/>
        </w:rPr>
        <w:t>(</w:t>
      </w:r>
      <w:r w:rsidRPr="00364B2D">
        <w:rPr>
          <w:rStyle w:val="eop"/>
          <w:rFonts w:ascii="Calibri" w:hAnsi="Calibri" w:cs="Calibri"/>
          <w:sz w:val="22"/>
          <w:szCs w:val="22"/>
        </w:rPr>
        <w:t>[RF-SGU-</w:t>
      </w:r>
      <w:r>
        <w:rPr>
          <w:rStyle w:val="eop"/>
          <w:rFonts w:ascii="Calibri" w:hAnsi="Calibri" w:cs="Calibri"/>
          <w:sz w:val="22"/>
          <w:szCs w:val="22"/>
        </w:rPr>
        <w:t>4</w:t>
      </w:r>
      <w:r w:rsidRPr="00364B2D">
        <w:rPr>
          <w:rStyle w:val="eop"/>
          <w:rFonts w:ascii="Calibri" w:hAnsi="Calibri" w:cs="Calibri"/>
          <w:sz w:val="22"/>
          <w:szCs w:val="22"/>
        </w:rPr>
        <w:t>]</w:t>
      </w:r>
      <w:r>
        <w:rPr>
          <w:rStyle w:val="eop"/>
          <w:rFonts w:ascii="Calibri" w:hAnsi="Calibri" w:cs="Calibri"/>
          <w:sz w:val="22"/>
          <w:szCs w:val="22"/>
        </w:rPr>
        <w:t>).</w:t>
      </w:r>
    </w:p>
    <w:p xmlns:wp14="http://schemas.microsoft.com/office/word/2010/wordml" w:rsidRPr="00364B2D" w:rsidR="00364B2D" w:rsidP="008976F9" w:rsidRDefault="00364B2D" w14:paraId="39932C38" wp14:textId="77777777">
      <w:pPr>
        <w:pStyle w:val="paragraph"/>
        <w:numPr>
          <w:ilvl w:val="0"/>
          <w:numId w:val="33"/>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El sistema enviará un correo al usuario </w:t>
      </w:r>
      <w:r w:rsidRPr="00364B2D">
        <w:rPr>
          <w:rStyle w:val="eop"/>
          <w:rFonts w:ascii="Calibri" w:hAnsi="Calibri" w:cs="Calibri"/>
          <w:color w:val="C00000"/>
          <w:sz w:val="22"/>
          <w:szCs w:val="22"/>
        </w:rPr>
        <w:t>(ADD)</w:t>
      </w:r>
      <w:r>
        <w:rPr>
          <w:rStyle w:val="eop"/>
          <w:rFonts w:ascii="Calibri" w:hAnsi="Calibri" w:cs="Calibri"/>
          <w:sz w:val="22"/>
          <w:szCs w:val="22"/>
        </w:rPr>
        <w:t xml:space="preserve"> para verificar su identidad</w:t>
      </w:r>
    </w:p>
    <w:p xmlns:wp14="http://schemas.microsoft.com/office/word/2010/wordml" w:rsidR="00364B2D" w:rsidP="00364B2D" w:rsidRDefault="00364B2D" w14:paraId="6F7518E2" wp14:textId="77777777">
      <w:pPr>
        <w:pStyle w:val="paragraph"/>
        <w:numPr>
          <w:ilvl w:val="0"/>
          <w:numId w:val="33"/>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Al recibir el correo el usuario introducirá el código ahí presente para acceder a la recuperación de contraseña</w:t>
      </w:r>
    </w:p>
    <w:p xmlns:wp14="http://schemas.microsoft.com/office/word/2010/wordml" w:rsidR="00364B2D" w:rsidP="00364B2D" w:rsidRDefault="00364B2D" w14:paraId="56E67DED" wp14:textId="77777777">
      <w:pPr>
        <w:pStyle w:val="paragraph"/>
        <w:numPr>
          <w:ilvl w:val="0"/>
          <w:numId w:val="33"/>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usuario introducirá su nueva contraseña y confirmará su elección</w:t>
      </w:r>
    </w:p>
    <w:p xmlns:wp14="http://schemas.microsoft.com/office/word/2010/wordml" w:rsidR="00364B2D" w:rsidP="00364B2D" w:rsidRDefault="00364B2D" w14:paraId="5D109A44" wp14:textId="77777777">
      <w:pPr>
        <w:pStyle w:val="paragraph"/>
        <w:numPr>
          <w:ilvl w:val="0"/>
          <w:numId w:val="33"/>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El sistema procesará el cambio y notificará al cliente</w:t>
      </w:r>
    </w:p>
    <w:p xmlns:wp14="http://schemas.microsoft.com/office/word/2010/wordml" w:rsidR="00364B2D" w:rsidP="00364B2D" w:rsidRDefault="00364B2D" w14:paraId="660B40A1" wp14:textId="77777777">
      <w:pPr>
        <w:pStyle w:val="paragraph"/>
        <w:numPr>
          <w:ilvl w:val="1"/>
          <w:numId w:val="33"/>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En caso de error se interrumpirá en seco el proceso y no </w:t>
      </w:r>
      <w:r w:rsidR="00EA0480">
        <w:rPr>
          <w:rStyle w:val="eop"/>
          <w:rFonts w:ascii="Calibri" w:hAnsi="Calibri" w:cs="Calibri"/>
          <w:sz w:val="22"/>
          <w:szCs w:val="22"/>
        </w:rPr>
        <w:t>se procederá con la operación.</w:t>
      </w:r>
    </w:p>
    <w:p xmlns:wp14="http://schemas.microsoft.com/office/word/2010/wordml" w:rsidRPr="00EA0480" w:rsidR="00EA0480" w:rsidP="00EA0480" w:rsidRDefault="00EA0480" w14:paraId="39C96D91" wp14:textId="77777777">
      <w:pPr>
        <w:pStyle w:val="paragraph"/>
        <w:spacing w:before="0" w:beforeAutospacing="0" w:after="160" w:afterAutospacing="0"/>
        <w:textAlignment w:val="baseline"/>
        <w:rPr>
          <w:rStyle w:val="eop"/>
        </w:rPr>
      </w:pPr>
      <w:r w:rsidRPr="00EA0480">
        <w:rPr>
          <w:rStyle w:val="eop"/>
          <w:b/>
          <w:bCs/>
        </w:rPr>
        <w:t>[RF-SGU-</w:t>
      </w:r>
      <w:r>
        <w:rPr>
          <w:rStyle w:val="eop"/>
          <w:b/>
          <w:bCs/>
        </w:rPr>
        <w:t>10</w:t>
      </w:r>
      <w:r w:rsidRPr="00EA0480">
        <w:rPr>
          <w:rStyle w:val="eop"/>
          <w:b/>
          <w:bCs/>
        </w:rPr>
        <w:t>]</w:t>
      </w:r>
      <w:r w:rsidRPr="00EA0480">
        <w:rPr>
          <w:rStyle w:val="eop"/>
        </w:rPr>
        <w:t xml:space="preserve"> El usuario </w:t>
      </w:r>
      <w:r>
        <w:rPr>
          <w:rStyle w:val="eop"/>
        </w:rPr>
        <w:t>podrá almacenar sus datos de pago en la aplicación</w:t>
      </w:r>
    </w:p>
    <w:p xmlns:wp14="http://schemas.microsoft.com/office/word/2010/wordml" w:rsidRPr="00D8793A" w:rsidR="009A4B53" w:rsidP="0035302A" w:rsidRDefault="00EA0480" w14:paraId="1AFFFE27" wp14:textId="77777777">
      <w:pPr>
        <w:pStyle w:val="paragraph"/>
        <w:numPr>
          <w:ilvl w:val="0"/>
          <w:numId w:val="34"/>
        </w:numPr>
        <w:spacing w:before="0" w:beforeAutospacing="0" w:after="160" w:afterAutospacing="0"/>
        <w:textAlignment w:val="baseline"/>
        <w:rPr>
          <w:rStyle w:val="eop"/>
          <w:rFonts w:ascii="Calibri" w:hAnsi="Calibri" w:cs="Calibri"/>
          <w:sz w:val="22"/>
          <w:szCs w:val="22"/>
        </w:rPr>
      </w:pPr>
      <w:r w:rsidRPr="00364B2D">
        <w:rPr>
          <w:rStyle w:val="eop"/>
          <w:rFonts w:ascii="Calibri" w:hAnsi="Calibri" w:cs="Calibri"/>
          <w:sz w:val="22"/>
          <w:szCs w:val="22"/>
        </w:rPr>
        <w:t xml:space="preserve">El usuario podrá </w:t>
      </w:r>
      <w:r>
        <w:rPr>
          <w:rStyle w:val="eop"/>
          <w:rFonts w:ascii="Calibri" w:hAnsi="Calibri" w:cs="Calibri"/>
          <w:sz w:val="22"/>
          <w:szCs w:val="22"/>
        </w:rPr>
        <w:t>almacenar su información de pago en el sistema si así lo desea seleccionando la opción correspondiente en la pasarela de pago.</w:t>
      </w:r>
    </w:p>
    <w:p xmlns:wp14="http://schemas.microsoft.com/office/word/2010/wordml" w:rsidRPr="0035302A" w:rsidR="0035302A" w:rsidP="0035302A" w:rsidRDefault="0035302A" w14:paraId="6A04B3E0" wp14:textId="77777777">
      <w:pPr>
        <w:pStyle w:val="Ttulo4"/>
        <w:rPr>
          <w:sz w:val="22"/>
          <w:szCs w:val="18"/>
        </w:rPr>
      </w:pPr>
      <w:r w:rsidRPr="0035302A">
        <w:rPr>
          <w:sz w:val="22"/>
          <w:szCs w:val="18"/>
        </w:rPr>
        <w:t>Sub</w:t>
      </w:r>
      <w:r>
        <w:rPr>
          <w:sz w:val="22"/>
          <w:szCs w:val="18"/>
        </w:rPr>
        <w:t>sistema de</w:t>
      </w:r>
      <w:r w:rsidRPr="0035302A">
        <w:rPr>
          <w:sz w:val="22"/>
          <w:szCs w:val="18"/>
        </w:rPr>
        <w:t xml:space="preserve"> </w:t>
      </w:r>
      <w:r>
        <w:rPr>
          <w:sz w:val="22"/>
          <w:szCs w:val="18"/>
        </w:rPr>
        <w:t>Gestión de Servicios</w:t>
      </w:r>
      <w:r w:rsidR="009A4B53">
        <w:rPr>
          <w:sz w:val="22"/>
          <w:szCs w:val="18"/>
        </w:rPr>
        <w:t xml:space="preserve"> (SGS)</w:t>
      </w:r>
    </w:p>
    <w:p xmlns:wp14="http://schemas.microsoft.com/office/word/2010/wordml" w:rsidRPr="00EA0480" w:rsidR="009A4B53" w:rsidP="009A4B53" w:rsidRDefault="009A4B53" w14:paraId="4AF23F46" wp14:textId="77777777">
      <w:pPr>
        <w:pStyle w:val="paragraph"/>
        <w:spacing w:before="0" w:beforeAutospacing="0" w:after="160" w:afterAutospacing="0"/>
        <w:textAlignment w:val="baseline"/>
        <w:rPr>
          <w:rStyle w:val="eop"/>
        </w:rPr>
      </w:pPr>
      <w:r w:rsidRPr="00EA0480">
        <w:rPr>
          <w:rStyle w:val="eop"/>
          <w:b/>
          <w:bCs/>
        </w:rPr>
        <w:t>[RF-SG</w:t>
      </w:r>
      <w:r>
        <w:rPr>
          <w:rStyle w:val="eop"/>
          <w:b/>
          <w:bCs/>
        </w:rPr>
        <w:t>S</w:t>
      </w:r>
      <w:r w:rsidRPr="00EA0480">
        <w:rPr>
          <w:rStyle w:val="eop"/>
          <w:b/>
          <w:bCs/>
        </w:rPr>
        <w:t>-</w:t>
      </w:r>
      <w:r>
        <w:rPr>
          <w:rStyle w:val="eop"/>
          <w:b/>
          <w:bCs/>
        </w:rPr>
        <w:t>1</w:t>
      </w:r>
      <w:r w:rsidRPr="00EA0480">
        <w:rPr>
          <w:rStyle w:val="eop"/>
          <w:b/>
          <w:bCs/>
        </w:rPr>
        <w:t>]</w:t>
      </w:r>
      <w:r w:rsidRPr="00EA0480">
        <w:rPr>
          <w:rStyle w:val="eop"/>
        </w:rPr>
        <w:t xml:space="preserve"> El </w:t>
      </w:r>
      <w:r>
        <w:rPr>
          <w:rStyle w:val="eop"/>
        </w:rPr>
        <w:t>personal de la UAM podrá registrar servicios en el sistema</w:t>
      </w:r>
    </w:p>
    <w:p xmlns:wp14="http://schemas.microsoft.com/office/word/2010/wordml" w:rsidR="009A4B53" w:rsidP="009A4B53" w:rsidRDefault="009A4B53" w14:paraId="02945DEB" wp14:textId="77777777">
      <w:pPr>
        <w:pStyle w:val="paragraph"/>
        <w:numPr>
          <w:ilvl w:val="0"/>
          <w:numId w:val="35"/>
        </w:numPr>
        <w:spacing w:before="0" w:beforeAutospacing="0" w:after="160" w:afterAutospacing="0"/>
        <w:textAlignment w:val="baseline"/>
        <w:rPr>
          <w:rStyle w:val="eop"/>
          <w:rFonts w:ascii="Calibri" w:hAnsi="Calibri" w:cs="Calibri"/>
          <w:sz w:val="22"/>
          <w:szCs w:val="22"/>
        </w:rPr>
      </w:pPr>
      <w:r w:rsidRPr="00364B2D">
        <w:rPr>
          <w:rStyle w:val="eop"/>
          <w:rFonts w:ascii="Calibri" w:hAnsi="Calibri" w:cs="Calibri"/>
          <w:sz w:val="22"/>
          <w:szCs w:val="22"/>
        </w:rPr>
        <w:t xml:space="preserve">El </w:t>
      </w:r>
      <w:r>
        <w:rPr>
          <w:rStyle w:val="eop"/>
          <w:rFonts w:ascii="Calibri" w:hAnsi="Calibri" w:cs="Calibri"/>
          <w:sz w:val="22"/>
          <w:szCs w:val="22"/>
        </w:rPr>
        <w:t>personal podrá añadir un servicio al sistema seleccionando un título, descripción y categoría para este.</w:t>
      </w:r>
    </w:p>
    <w:p xmlns:wp14="http://schemas.microsoft.com/office/word/2010/wordml" w:rsidR="009A4B53" w:rsidP="009A4B53" w:rsidRDefault="009A4B53" w14:paraId="23910C16" wp14:textId="77777777">
      <w:pPr>
        <w:pStyle w:val="paragraph"/>
        <w:numPr>
          <w:ilvl w:val="1"/>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Las categorías son el tipo de publicación, es decir, si corresponde a una actividad, a un evento, a una competición o a un alquiler de instalación.</w:t>
      </w:r>
    </w:p>
    <w:p xmlns:wp14="http://schemas.microsoft.com/office/word/2010/wordml" w:rsidR="009A4B53" w:rsidP="009A4B53" w:rsidRDefault="009A4B53" w14:paraId="6524CAB2" wp14:textId="77777777">
      <w:pPr>
        <w:pStyle w:val="paragraph"/>
        <w:numPr>
          <w:ilvl w:val="1"/>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En función de la categoría el sistema posteriormente lo podrá mostrar en la pestaña correspondiente cuando el usuario use la aplicación.</w:t>
      </w:r>
    </w:p>
    <w:p xmlns:wp14="http://schemas.microsoft.com/office/word/2010/wordml" w:rsidR="009A4B53" w:rsidP="009A4B53" w:rsidRDefault="009A4B53" w14:paraId="4DDDC3E5" wp14:textId="77777777">
      <w:pPr>
        <w:pStyle w:val="paragraph"/>
        <w:numPr>
          <w:ilvl w:val="0"/>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De forma opcional podrán añadir imágenes, posibilidad de apuntarse o </w:t>
      </w:r>
      <w:r w:rsidR="00FB2B26">
        <w:rPr>
          <w:rStyle w:val="eop"/>
          <w:rFonts w:ascii="Calibri" w:hAnsi="Calibri" w:cs="Calibri"/>
          <w:sz w:val="22"/>
          <w:szCs w:val="22"/>
        </w:rPr>
        <w:t xml:space="preserve">seleccionar </w:t>
      </w:r>
      <w:r>
        <w:rPr>
          <w:rStyle w:val="eop"/>
          <w:rFonts w:ascii="Calibri" w:hAnsi="Calibri" w:cs="Calibri"/>
          <w:sz w:val="22"/>
          <w:szCs w:val="22"/>
        </w:rPr>
        <w:t>etiquetas</w:t>
      </w:r>
      <w:r w:rsidR="00FB2B26">
        <w:rPr>
          <w:rStyle w:val="eop"/>
          <w:rFonts w:ascii="Calibri" w:hAnsi="Calibri" w:cs="Calibri"/>
          <w:sz w:val="22"/>
          <w:szCs w:val="22"/>
        </w:rPr>
        <w:t xml:space="preserve"> ya establecidas en el sistema</w:t>
      </w:r>
      <w:r>
        <w:rPr>
          <w:rStyle w:val="eop"/>
          <w:rFonts w:ascii="Calibri" w:hAnsi="Calibri" w:cs="Calibri"/>
          <w:sz w:val="22"/>
          <w:szCs w:val="22"/>
        </w:rPr>
        <w:t>.</w:t>
      </w:r>
    </w:p>
    <w:p xmlns:wp14="http://schemas.microsoft.com/office/word/2010/wordml" w:rsidR="009A4B53" w:rsidP="009A4B53" w:rsidRDefault="009A4B53" w14:paraId="6221D44F" wp14:textId="77777777">
      <w:pPr>
        <w:pStyle w:val="paragraph"/>
        <w:numPr>
          <w:ilvl w:val="1"/>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Si una aplicación no se crea con la opción de apuntarse no se le daría la opción al usuario de apuntarse a esta</w:t>
      </w:r>
    </w:p>
    <w:p xmlns:wp14="http://schemas.microsoft.com/office/word/2010/wordml" w:rsidR="009A4B53" w:rsidP="009A4B53" w:rsidRDefault="009A4B53" w14:paraId="579A7E5A" wp14:textId="77777777">
      <w:pPr>
        <w:pStyle w:val="paragraph"/>
        <w:numPr>
          <w:ilvl w:val="2"/>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 En caso de que si se seleccione será necesario introducir cuando y donde tiene lugar la actividad, en caso de que no se encuentre disponible el lugar seleccionado no se permitirá proceder con el registro.</w:t>
      </w:r>
    </w:p>
    <w:p xmlns:wp14="http://schemas.microsoft.com/office/word/2010/wordml" w:rsidR="009A4B53" w:rsidP="009A4B53" w:rsidRDefault="009A4B53" w14:paraId="4634F257" wp14:textId="77777777">
      <w:pPr>
        <w:pStyle w:val="paragraph"/>
        <w:numPr>
          <w:ilvl w:val="2"/>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 Si se escoge una franja de tiempo y un lugar valido se permitirá el continuar con la</w:t>
      </w:r>
      <w:r w:rsidR="00FB2B26">
        <w:rPr>
          <w:rStyle w:val="eop"/>
          <w:rFonts w:ascii="Calibri" w:hAnsi="Calibri" w:cs="Calibri"/>
          <w:sz w:val="22"/>
          <w:szCs w:val="22"/>
        </w:rPr>
        <w:t xml:space="preserve"> creación de la actividad.</w:t>
      </w:r>
    </w:p>
    <w:p xmlns:wp14="http://schemas.microsoft.com/office/word/2010/wordml" w:rsidR="00FB2B26" w:rsidP="00FB2B26" w:rsidRDefault="00FB2B26" w14:paraId="771305E8" wp14:textId="77777777">
      <w:pPr>
        <w:pStyle w:val="paragraph"/>
        <w:numPr>
          <w:ilvl w:val="1"/>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Si se selecciona una etiqueta el buscador lo tendrá en cuenta para las recomendaciones.</w:t>
      </w:r>
    </w:p>
    <w:p xmlns:wp14="http://schemas.microsoft.com/office/word/2010/wordml" w:rsidR="00FB2B26" w:rsidP="00FB2B26" w:rsidRDefault="00FB2B26" w14:paraId="350C8644" wp14:textId="77777777">
      <w:pPr>
        <w:pStyle w:val="paragraph"/>
        <w:numPr>
          <w:ilvl w:val="0"/>
          <w:numId w:val="35"/>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Al finalizar la configuración la actividad se añadirá al sistema en su categoría correspondiente y se le añadirá un campo para que los usuarios puedan añadir valoraciones.</w:t>
      </w:r>
    </w:p>
    <w:p xmlns:wp14="http://schemas.microsoft.com/office/word/2010/wordml" w:rsidR="00FB2B26" w:rsidP="00FB2B26" w:rsidRDefault="00FB2B26" w14:paraId="4BA147E5" wp14:textId="77777777">
      <w:pPr>
        <w:pStyle w:val="paragraph"/>
        <w:spacing w:before="0" w:beforeAutospacing="0" w:after="160" w:afterAutospacing="0"/>
        <w:textAlignment w:val="baseline"/>
        <w:rPr>
          <w:rStyle w:val="eop"/>
        </w:rPr>
      </w:pPr>
      <w:r w:rsidRPr="00EA0480">
        <w:rPr>
          <w:rStyle w:val="eop"/>
          <w:b/>
          <w:bCs/>
        </w:rPr>
        <w:t>[RF-SG</w:t>
      </w:r>
      <w:r>
        <w:rPr>
          <w:rStyle w:val="eop"/>
          <w:b/>
          <w:bCs/>
        </w:rPr>
        <w:t>S</w:t>
      </w:r>
      <w:r w:rsidRPr="00EA0480">
        <w:rPr>
          <w:rStyle w:val="eop"/>
          <w:b/>
          <w:bCs/>
        </w:rPr>
        <w:t>-</w:t>
      </w:r>
      <w:r>
        <w:rPr>
          <w:rStyle w:val="eop"/>
          <w:b/>
          <w:bCs/>
        </w:rPr>
        <w:t>2</w:t>
      </w:r>
      <w:r w:rsidRPr="00EA0480">
        <w:rPr>
          <w:rStyle w:val="eop"/>
          <w:b/>
          <w:bCs/>
        </w:rPr>
        <w:t>]</w:t>
      </w:r>
      <w:r w:rsidRPr="00EA0480">
        <w:rPr>
          <w:rStyle w:val="eop"/>
        </w:rPr>
        <w:t xml:space="preserve"> El </w:t>
      </w:r>
      <w:r>
        <w:rPr>
          <w:rStyle w:val="eop"/>
        </w:rPr>
        <w:t>usuario registrado podrá añadir valoraciones a una actividad registrada</w:t>
      </w:r>
    </w:p>
    <w:p xmlns:wp14="http://schemas.microsoft.com/office/word/2010/wordml" w:rsidR="00FB2B26" w:rsidP="00FB2B26" w:rsidRDefault="00FB2B26" w14:paraId="5E560ED0" wp14:textId="77777777">
      <w:pPr>
        <w:pStyle w:val="paragraph"/>
        <w:numPr>
          <w:ilvl w:val="0"/>
          <w:numId w:val="36"/>
        </w:numPr>
        <w:spacing w:before="0" w:beforeAutospacing="0" w:after="160" w:afterAutospacing="0"/>
        <w:textAlignment w:val="baseline"/>
        <w:rPr>
          <w:rStyle w:val="eop"/>
          <w:rFonts w:ascii="Calibri" w:hAnsi="Calibri" w:cs="Calibri"/>
          <w:sz w:val="22"/>
          <w:szCs w:val="22"/>
        </w:rPr>
      </w:pPr>
      <w:r w:rsidRPr="00364B2D">
        <w:rPr>
          <w:rStyle w:val="eop"/>
          <w:rFonts w:ascii="Calibri" w:hAnsi="Calibri" w:cs="Calibri"/>
          <w:sz w:val="22"/>
          <w:szCs w:val="22"/>
        </w:rPr>
        <w:t xml:space="preserve">El </w:t>
      </w:r>
      <w:r>
        <w:rPr>
          <w:rStyle w:val="eop"/>
          <w:rFonts w:ascii="Calibri" w:hAnsi="Calibri" w:cs="Calibri"/>
          <w:sz w:val="22"/>
          <w:szCs w:val="22"/>
        </w:rPr>
        <w:t>usuario registrado podrá añadir valoraciones a actividades registradas a las que se hayan apuntado previamente.</w:t>
      </w:r>
    </w:p>
    <w:p xmlns:wp14="http://schemas.microsoft.com/office/word/2010/wordml" w:rsidR="00FB2B26" w:rsidP="00FB2B26" w:rsidRDefault="00FB2B26" w14:paraId="19594C3E" wp14:textId="77777777">
      <w:pPr>
        <w:pStyle w:val="paragraph"/>
        <w:numPr>
          <w:ilvl w:val="1"/>
          <w:numId w:val="36"/>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En caso de que no se hayan apuntado o no estén registrados no se les dará la opción de valorar, pero podrán ver las valoraciones de otros usuarios. </w:t>
      </w:r>
    </w:p>
    <w:p xmlns:wp14="http://schemas.microsoft.com/office/word/2010/wordml" w:rsidR="00FB2B26" w:rsidP="00FB2B26" w:rsidRDefault="00FB2B26" w14:paraId="4F3000A4" wp14:textId="77777777">
      <w:pPr>
        <w:pStyle w:val="paragraph"/>
        <w:numPr>
          <w:ilvl w:val="0"/>
          <w:numId w:val="36"/>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Al tratar de añadir una valoración se le solicitará añadir</w:t>
      </w:r>
      <w:r w:rsidR="00D8793A">
        <w:rPr>
          <w:rStyle w:val="eop"/>
          <w:rFonts w:ascii="Calibri" w:hAnsi="Calibri" w:cs="Calibri"/>
          <w:sz w:val="22"/>
          <w:szCs w:val="22"/>
        </w:rPr>
        <w:t xml:space="preserve"> un valor numérico contenido entre el 1 y 5 y una descripción de la valoración.</w:t>
      </w:r>
    </w:p>
    <w:p xmlns:wp14="http://schemas.microsoft.com/office/word/2010/wordml" w:rsidR="00D8793A" w:rsidP="00D8793A" w:rsidRDefault="00D8793A" w14:paraId="2339F8AE" wp14:textId="77777777">
      <w:pPr>
        <w:pStyle w:val="paragraph"/>
        <w:numPr>
          <w:ilvl w:val="1"/>
          <w:numId w:val="36"/>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En caso de error el sistema descartará la valoración.</w:t>
      </w:r>
    </w:p>
    <w:p xmlns:wp14="http://schemas.microsoft.com/office/word/2010/wordml" w:rsidR="00D8793A" w:rsidP="00D8793A" w:rsidRDefault="00D8793A" w14:paraId="49C7C1EA" wp14:textId="77777777">
      <w:pPr>
        <w:pStyle w:val="paragraph"/>
        <w:numPr>
          <w:ilvl w:val="0"/>
          <w:numId w:val="36"/>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Si se procede el sistema procederá a almacenar la valoración en la información de la actividad y actualizará el valor medio de las valoraciones con el nuevo valor.</w:t>
      </w:r>
    </w:p>
    <w:p xmlns:wp14="http://schemas.microsoft.com/office/word/2010/wordml" w:rsidR="00D8793A" w:rsidP="00D8793A" w:rsidRDefault="00D8793A" w14:paraId="1B63C3CC" wp14:textId="77777777">
      <w:pPr>
        <w:pStyle w:val="paragraph"/>
        <w:spacing w:before="0" w:beforeAutospacing="0" w:after="160" w:afterAutospacing="0"/>
        <w:textAlignment w:val="baseline"/>
        <w:rPr>
          <w:rStyle w:val="eop"/>
        </w:rPr>
      </w:pPr>
      <w:r w:rsidRPr="00EA0480">
        <w:rPr>
          <w:rStyle w:val="eop"/>
          <w:b/>
          <w:bCs/>
        </w:rPr>
        <w:t>[RF-SG</w:t>
      </w:r>
      <w:r>
        <w:rPr>
          <w:rStyle w:val="eop"/>
          <w:b/>
          <w:bCs/>
        </w:rPr>
        <w:t>S</w:t>
      </w:r>
      <w:r w:rsidRPr="00EA0480">
        <w:rPr>
          <w:rStyle w:val="eop"/>
          <w:b/>
          <w:bCs/>
        </w:rPr>
        <w:t>-</w:t>
      </w:r>
      <w:r>
        <w:rPr>
          <w:rStyle w:val="eop"/>
          <w:b/>
          <w:bCs/>
        </w:rPr>
        <w:t>3</w:t>
      </w:r>
      <w:r w:rsidRPr="00EA0480">
        <w:rPr>
          <w:rStyle w:val="eop"/>
          <w:b/>
          <w:bCs/>
        </w:rPr>
        <w:t>]</w:t>
      </w:r>
      <w:r w:rsidRPr="00EA0480">
        <w:rPr>
          <w:rStyle w:val="eop"/>
        </w:rPr>
        <w:t xml:space="preserve"> El </w:t>
      </w:r>
      <w:r>
        <w:rPr>
          <w:rStyle w:val="eop"/>
        </w:rPr>
        <w:t>usuario registrado podrá modificar su valoración de una actividad registrada</w:t>
      </w:r>
    </w:p>
    <w:p xmlns:wp14="http://schemas.microsoft.com/office/word/2010/wordml" w:rsidR="00D8793A" w:rsidP="00D8793A" w:rsidRDefault="00D8793A" w14:paraId="25992A40" wp14:textId="77777777">
      <w:pPr>
        <w:pStyle w:val="paragraph"/>
        <w:numPr>
          <w:ilvl w:val="0"/>
          <w:numId w:val="37"/>
        </w:numPr>
        <w:spacing w:before="0" w:beforeAutospacing="0" w:after="160" w:afterAutospacing="0"/>
        <w:textAlignment w:val="baseline"/>
        <w:rPr>
          <w:rStyle w:val="eop"/>
          <w:rFonts w:ascii="Calibri" w:hAnsi="Calibri" w:cs="Calibri"/>
          <w:sz w:val="22"/>
          <w:szCs w:val="22"/>
        </w:rPr>
      </w:pPr>
      <w:r w:rsidRPr="00364B2D">
        <w:rPr>
          <w:rStyle w:val="eop"/>
          <w:rFonts w:ascii="Calibri" w:hAnsi="Calibri" w:cs="Calibri"/>
          <w:sz w:val="22"/>
          <w:szCs w:val="22"/>
        </w:rPr>
        <w:t xml:space="preserve">El </w:t>
      </w:r>
      <w:r>
        <w:rPr>
          <w:rStyle w:val="eop"/>
          <w:rFonts w:ascii="Calibri" w:hAnsi="Calibri" w:cs="Calibri"/>
          <w:sz w:val="22"/>
          <w:szCs w:val="22"/>
        </w:rPr>
        <w:t>usuario registrado podrá modificar valoraciones a actividades registradas las cuales haya creado el.</w:t>
      </w:r>
    </w:p>
    <w:p xmlns:wp14="http://schemas.microsoft.com/office/word/2010/wordml" w:rsidR="00D8793A" w:rsidP="00D8793A" w:rsidRDefault="00D8793A" w14:paraId="39EC5B5C" wp14:textId="77777777">
      <w:pPr>
        <w:pStyle w:val="paragraph"/>
        <w:numPr>
          <w:ilvl w:val="0"/>
          <w:numId w:val="37"/>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 xml:space="preserve">En caso de decidir modificarla se le devolverá a la pantalla de creación de valoraciones de </w:t>
      </w:r>
      <w:r w:rsidRPr="00D8793A">
        <w:rPr>
          <w:rStyle w:val="eop"/>
          <w:rFonts w:ascii="Calibri" w:hAnsi="Calibri" w:cs="Calibri"/>
          <w:sz w:val="22"/>
          <w:szCs w:val="22"/>
        </w:rPr>
        <w:t>[RF-SGS-3]</w:t>
      </w:r>
      <w:r>
        <w:rPr>
          <w:rStyle w:val="eop"/>
          <w:rFonts w:ascii="Calibri" w:hAnsi="Calibri" w:cs="Calibri"/>
          <w:sz w:val="22"/>
          <w:szCs w:val="22"/>
        </w:rPr>
        <w:t>.</w:t>
      </w:r>
    </w:p>
    <w:p xmlns:wp14="http://schemas.microsoft.com/office/word/2010/wordml" w:rsidR="00D8793A" w:rsidP="00D8793A" w:rsidRDefault="00D8793A" w14:paraId="6D4FE7FC" wp14:textId="77777777">
      <w:pPr>
        <w:pStyle w:val="paragraph"/>
        <w:numPr>
          <w:ilvl w:val="0"/>
          <w:numId w:val="37"/>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Al finalizar la modificación el sistema eliminará la antigua valoración y la sustituirá por la nueva, ajustando la media de valoraciones acordemente.</w:t>
      </w:r>
    </w:p>
    <w:p xmlns:wp14="http://schemas.microsoft.com/office/word/2010/wordml" w:rsidR="00D8793A" w:rsidP="00D8793A" w:rsidRDefault="00D8793A" w14:paraId="03460569" wp14:textId="77777777">
      <w:pPr>
        <w:pStyle w:val="paragraph"/>
        <w:numPr>
          <w:ilvl w:val="1"/>
          <w:numId w:val="37"/>
        </w:numPr>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En caso de error el sistema descartará la nueva valoración y conservará la antigua.</w:t>
      </w:r>
    </w:p>
    <w:p xmlns:wp14="http://schemas.microsoft.com/office/word/2010/wordml" w:rsidR="00DF3D03" w:rsidP="00DF3D03" w:rsidRDefault="00DF3D03" w14:paraId="44BBBE62" wp14:textId="77777777">
      <w:pPr>
        <w:pStyle w:val="paragraph"/>
        <w:spacing w:before="0" w:beforeAutospacing="0" w:after="160" w:afterAutospacing="0"/>
        <w:textAlignment w:val="baseline"/>
        <w:rPr>
          <w:lang w:eastAsia="ja-JP"/>
        </w:rPr>
      </w:pPr>
      <w:r w:rsidRPr="00EA0480">
        <w:rPr>
          <w:rStyle w:val="eop"/>
          <w:b/>
          <w:bCs/>
        </w:rPr>
        <w:t>[RF-SG</w:t>
      </w:r>
      <w:r>
        <w:rPr>
          <w:rStyle w:val="eop"/>
          <w:b/>
          <w:bCs/>
        </w:rPr>
        <w:t>S</w:t>
      </w:r>
      <w:r w:rsidRPr="00EA0480">
        <w:rPr>
          <w:rStyle w:val="eop"/>
          <w:b/>
          <w:bCs/>
        </w:rPr>
        <w:t>-</w:t>
      </w:r>
      <w:r>
        <w:rPr>
          <w:rStyle w:val="eop"/>
          <w:b/>
          <w:bCs/>
        </w:rPr>
        <w:t>4</w:t>
      </w:r>
      <w:r w:rsidRPr="00EA0480">
        <w:rPr>
          <w:rStyle w:val="eop"/>
          <w:b/>
          <w:bCs/>
        </w:rPr>
        <w:t>]</w:t>
      </w:r>
      <w:r w:rsidRPr="00EA0480">
        <w:rPr>
          <w:rStyle w:val="eop"/>
        </w:rPr>
        <w:t xml:space="preserve"> </w:t>
      </w:r>
      <w:r>
        <w:rPr>
          <w:rStyle w:val="normaltextrun"/>
        </w:rPr>
        <w:t>Un usuario autenticado podrá reservar actividades o instalaciones:</w:t>
      </w:r>
      <w:r>
        <w:rPr>
          <w:rStyle w:val="eop"/>
        </w:rPr>
        <w:t> </w:t>
      </w:r>
    </w:p>
    <w:p xmlns:wp14="http://schemas.microsoft.com/office/word/2010/wordml" w:rsidR="00DF3D03" w:rsidP="00DF3D03" w:rsidRDefault="00DF3D03" w14:paraId="5ED6567D" wp14:textId="77777777">
      <w:pPr>
        <w:pStyle w:val="paragraph"/>
        <w:numPr>
          <w:ilvl w:val="0"/>
          <w:numId w:val="39"/>
        </w:numPr>
        <w:ind w:left="1080" w:firstLine="0"/>
        <w:textAlignment w:val="baseline"/>
      </w:pPr>
      <w:r>
        <w:rPr>
          <w:rStyle w:val="normaltextrun"/>
        </w:rPr>
        <w:t>Actividades: </w:t>
      </w:r>
      <w:r>
        <w:rPr>
          <w:rStyle w:val="eop"/>
        </w:rPr>
        <w:t> </w:t>
      </w:r>
    </w:p>
    <w:p xmlns:wp14="http://schemas.microsoft.com/office/word/2010/wordml" w:rsidR="00DF3D03" w:rsidP="00DF3D03" w:rsidRDefault="00DF3D03" w14:paraId="72CB665E" wp14:textId="77777777">
      <w:pPr>
        <w:pStyle w:val="paragraph"/>
        <w:numPr>
          <w:ilvl w:val="0"/>
          <w:numId w:val="40"/>
        </w:numPr>
        <w:ind w:left="1800" w:firstLine="0"/>
        <w:textAlignment w:val="baseline"/>
      </w:pPr>
      <w:r>
        <w:rPr>
          <w:rStyle w:val="normaltextrun"/>
        </w:rPr>
        <w:t>El sistema informará al usuario si la actividad requiere de equipamiento obligatorio para realizar la actividad.</w:t>
      </w:r>
      <w:r>
        <w:rPr>
          <w:rStyle w:val="eop"/>
        </w:rPr>
        <w:t> </w:t>
      </w:r>
    </w:p>
    <w:p xmlns:wp14="http://schemas.microsoft.com/office/word/2010/wordml" w:rsidR="00DF3D03" w:rsidP="00DF3D03" w:rsidRDefault="00DF3D03" w14:paraId="63AC8415" wp14:textId="77777777">
      <w:pPr>
        <w:pStyle w:val="paragraph"/>
        <w:numPr>
          <w:ilvl w:val="0"/>
          <w:numId w:val="41"/>
        </w:numPr>
        <w:ind w:left="1800" w:firstLine="0"/>
        <w:textAlignment w:val="baseline"/>
      </w:pPr>
      <w:r>
        <w:rPr>
          <w:rStyle w:val="normaltextrun"/>
        </w:rPr>
        <w:t>Si la actividad dispone de plazas libres, el sistema procederá a apuntar al usuario autenticado en la actividad y realizar el cobro a través del subsistema de gestión de pagos.</w:t>
      </w:r>
      <w:r>
        <w:rPr>
          <w:rStyle w:val="eop"/>
        </w:rPr>
        <w:t> </w:t>
      </w:r>
    </w:p>
    <w:p xmlns:wp14="http://schemas.microsoft.com/office/word/2010/wordml" w:rsidR="00DF3D03" w:rsidP="00DF3D03" w:rsidRDefault="00DF3D03" w14:paraId="6DF171CC" wp14:textId="77777777">
      <w:pPr>
        <w:pStyle w:val="paragraph"/>
        <w:numPr>
          <w:ilvl w:val="0"/>
          <w:numId w:val="42"/>
        </w:numPr>
        <w:ind w:left="1800" w:firstLine="0"/>
        <w:textAlignment w:val="baseline"/>
      </w:pPr>
      <w:r>
        <w:rPr>
          <w:rStyle w:val="normaltextrun"/>
        </w:rPr>
        <w:t>Si la actividad no dispone de plazas libres, el sistema añadirá al usuario autenticado a la lista de espera de la actividad a través del subsistema de lista de espera.</w:t>
      </w:r>
      <w:r>
        <w:rPr>
          <w:rStyle w:val="eop"/>
        </w:rPr>
        <w:t> </w:t>
      </w:r>
    </w:p>
    <w:p xmlns:wp14="http://schemas.microsoft.com/office/word/2010/wordml" w:rsidR="00DF3D03" w:rsidP="00DF3D03" w:rsidRDefault="00DF3D03" w14:paraId="37FC05AD" wp14:textId="77777777">
      <w:pPr>
        <w:pStyle w:val="paragraph"/>
        <w:numPr>
          <w:ilvl w:val="0"/>
          <w:numId w:val="43"/>
        </w:numPr>
        <w:ind w:left="1080" w:firstLine="0"/>
        <w:textAlignment w:val="baseline"/>
      </w:pPr>
      <w:r>
        <w:rPr>
          <w:rStyle w:val="normaltextrun"/>
        </w:rPr>
        <w:t>Instalaciones:</w:t>
      </w:r>
      <w:r>
        <w:rPr>
          <w:rStyle w:val="eop"/>
        </w:rPr>
        <w:t> </w:t>
      </w:r>
    </w:p>
    <w:p xmlns:wp14="http://schemas.microsoft.com/office/word/2010/wordml" w:rsidR="00DF3D03" w:rsidP="00DF3D03" w:rsidRDefault="00DF3D03" w14:paraId="3F4193E6" wp14:textId="77777777">
      <w:pPr>
        <w:pStyle w:val="paragraph"/>
        <w:numPr>
          <w:ilvl w:val="0"/>
          <w:numId w:val="44"/>
        </w:numPr>
        <w:ind w:left="1800" w:firstLine="0"/>
        <w:textAlignment w:val="baseline"/>
      </w:pPr>
      <w:r>
        <w:rPr>
          <w:rStyle w:val="normaltextrun"/>
        </w:rPr>
        <w:t>El sistema mostrará la disponibilidad de la instalación por horas en un día seleccionado o los días de una semana concreta.</w:t>
      </w:r>
      <w:r>
        <w:rPr>
          <w:rStyle w:val="eop"/>
        </w:rPr>
        <w:t> </w:t>
      </w:r>
    </w:p>
    <w:p xmlns:wp14="http://schemas.microsoft.com/office/word/2010/wordml" w:rsidR="00DF3D03" w:rsidP="00DF3D03" w:rsidRDefault="00DF3D03" w14:paraId="0A89093B" wp14:textId="77777777">
      <w:pPr>
        <w:pStyle w:val="paragraph"/>
        <w:numPr>
          <w:ilvl w:val="0"/>
          <w:numId w:val="45"/>
        </w:numPr>
        <w:ind w:left="1800" w:firstLine="0"/>
        <w:textAlignment w:val="baseline"/>
      </w:pPr>
      <w:r>
        <w:rPr>
          <w:rStyle w:val="normaltextrun"/>
        </w:rPr>
        <w:t> Si la instalación dispone de plazas libres disponibles se le mostrarán al usuario para que pueda seleccionarlas.</w:t>
      </w:r>
      <w:r>
        <w:rPr>
          <w:rStyle w:val="eop"/>
        </w:rPr>
        <w:t> </w:t>
      </w:r>
    </w:p>
    <w:p xmlns:wp14="http://schemas.microsoft.com/office/word/2010/wordml" w:rsidR="00DF3D03" w:rsidP="00DF3D03" w:rsidRDefault="00DF3D03" w14:paraId="4561BB18" wp14:textId="77777777">
      <w:pPr>
        <w:pStyle w:val="paragraph"/>
        <w:numPr>
          <w:ilvl w:val="0"/>
          <w:numId w:val="46"/>
        </w:numPr>
        <w:ind w:left="1080" w:firstLine="0"/>
        <w:textAlignment w:val="baseline"/>
      </w:pPr>
      <w:r>
        <w:rPr>
          <w:rStyle w:val="normaltextrun"/>
        </w:rPr>
        <w:t>Casos de error:</w:t>
      </w:r>
      <w:r>
        <w:rPr>
          <w:rStyle w:val="eop"/>
        </w:rPr>
        <w:t> </w:t>
      </w:r>
    </w:p>
    <w:p xmlns:wp14="http://schemas.microsoft.com/office/word/2010/wordml" w:rsidR="00DF3D03" w:rsidP="00DF3D03" w:rsidRDefault="00DF3D03" w14:paraId="4E0EE66F" wp14:textId="77777777">
      <w:pPr>
        <w:pStyle w:val="paragraph"/>
        <w:numPr>
          <w:ilvl w:val="0"/>
          <w:numId w:val="47"/>
        </w:numPr>
        <w:ind w:left="1800" w:firstLine="0"/>
        <w:textAlignment w:val="baseline"/>
      </w:pPr>
      <w:r>
        <w:rPr>
          <w:rStyle w:val="normaltextrun"/>
        </w:rPr>
        <w:t>Si el usuario trata de reservar una actividad que coincida en horario con otra a la que se haya apuntado previamente se le notificará al usuario antes de proceder.</w:t>
      </w:r>
      <w:r>
        <w:rPr>
          <w:rStyle w:val="eop"/>
        </w:rPr>
        <w:t> </w:t>
      </w:r>
    </w:p>
    <w:p xmlns:wp14="http://schemas.microsoft.com/office/word/2010/wordml" w:rsidR="00DF3D03" w:rsidP="00DF3D03" w:rsidRDefault="00DF3D03" w14:paraId="7404EAF8" wp14:textId="77777777">
      <w:pPr>
        <w:pStyle w:val="paragraph"/>
        <w:spacing w:before="0" w:beforeAutospacing="0" w:after="160" w:afterAutospacing="0"/>
        <w:textAlignment w:val="baseline"/>
        <w:rPr>
          <w:lang w:eastAsia="ja-JP"/>
        </w:rPr>
      </w:pPr>
      <w:r w:rsidRPr="00EA0480">
        <w:rPr>
          <w:rStyle w:val="eop"/>
          <w:b/>
          <w:bCs/>
        </w:rPr>
        <w:t>[RF-SG</w:t>
      </w:r>
      <w:r>
        <w:rPr>
          <w:rStyle w:val="eop"/>
          <w:b/>
          <w:bCs/>
        </w:rPr>
        <w:t>S</w:t>
      </w:r>
      <w:r w:rsidRPr="00EA0480">
        <w:rPr>
          <w:rStyle w:val="eop"/>
          <w:b/>
          <w:bCs/>
        </w:rPr>
        <w:t>-</w:t>
      </w:r>
      <w:r>
        <w:rPr>
          <w:rStyle w:val="eop"/>
          <w:b/>
          <w:bCs/>
        </w:rPr>
        <w:t>5</w:t>
      </w:r>
      <w:r w:rsidRPr="00EA0480">
        <w:rPr>
          <w:rStyle w:val="eop"/>
          <w:b/>
          <w:bCs/>
        </w:rPr>
        <w:t>]</w:t>
      </w:r>
      <w:r w:rsidRPr="00EA0480">
        <w:rPr>
          <w:rStyle w:val="eop"/>
        </w:rPr>
        <w:t xml:space="preserve"> </w:t>
      </w:r>
      <w:r>
        <w:rPr>
          <w:rStyle w:val="normaltextrun"/>
        </w:rPr>
        <w:t>El usuario podrá apuntarse a una lista de espera opcional si intenta apuntarse a una actividad con el aforo máximo.</w:t>
      </w:r>
      <w:r>
        <w:rPr>
          <w:rStyle w:val="eop"/>
        </w:rPr>
        <w:t> </w:t>
      </w:r>
    </w:p>
    <w:p xmlns:wp14="http://schemas.microsoft.com/office/word/2010/wordml" w:rsidR="00DF3D03" w:rsidP="00DF3D03" w:rsidRDefault="00DF3D03" w14:paraId="53EC1F27" wp14:textId="77777777">
      <w:pPr>
        <w:pStyle w:val="paragraph"/>
        <w:numPr>
          <w:ilvl w:val="0"/>
          <w:numId w:val="48"/>
        </w:numPr>
        <w:ind w:left="1080" w:firstLine="0"/>
        <w:textAlignment w:val="baseline"/>
        <w:rPr>
          <w:rStyle w:val="eop"/>
        </w:rPr>
      </w:pPr>
      <w:r>
        <w:rPr>
          <w:rStyle w:val="normaltextrun"/>
        </w:rPr>
        <w:t>Si el usuario está el primero en la lista se y hay plazo disponible en la actividad correspondiente a esta</w:t>
      </w:r>
      <w:r>
        <w:rPr>
          <w:rStyle w:val="eop"/>
        </w:rPr>
        <w:t>.</w:t>
      </w:r>
    </w:p>
    <w:p xmlns:wp14="http://schemas.microsoft.com/office/word/2010/wordml" w:rsidR="00DF3D03" w:rsidP="00DF3D03" w:rsidRDefault="00DF3D03" w14:paraId="0845402C" wp14:textId="77777777">
      <w:pPr>
        <w:pStyle w:val="Ttulo4"/>
        <w:rPr>
          <w:sz w:val="22"/>
          <w:szCs w:val="18"/>
        </w:rPr>
      </w:pPr>
      <w:r>
        <w:rPr>
          <w:sz w:val="22"/>
          <w:szCs w:val="18"/>
        </w:rPr>
        <w:t>Recomendaciones y Búsqueda</w:t>
      </w:r>
    </w:p>
    <w:p xmlns:wp14="http://schemas.microsoft.com/office/word/2010/wordml" w:rsidR="00DF3D03" w:rsidP="00DF3D03" w:rsidRDefault="00DF3D03" w14:paraId="5C270AED" wp14:textId="77777777">
      <w:pPr>
        <w:pStyle w:val="SAGETEX"/>
      </w:pPr>
      <w:r>
        <w:t>(ADD)</w:t>
      </w:r>
    </w:p>
    <w:p xmlns:wp14="http://schemas.microsoft.com/office/word/2010/wordml" w:rsidR="00DF3D03" w:rsidP="00DF3D03" w:rsidRDefault="00DF3D03" w14:paraId="0C45D049" wp14:textId="77777777">
      <w:pPr>
        <w:pStyle w:val="paragraph"/>
        <w:spacing w:before="0" w:beforeAutospacing="0" w:after="160" w:afterAutospacing="0"/>
        <w:textAlignment w:val="baseline"/>
        <w:rPr>
          <w:lang w:eastAsia="ja-JP"/>
        </w:rPr>
      </w:pPr>
      <w:r>
        <w:rPr>
          <w:rStyle w:val="normaltextrun"/>
          <w:b/>
          <w:bCs/>
        </w:rPr>
        <w:t>[RF-S</w:t>
      </w:r>
      <w:r w:rsidR="008E76E3">
        <w:rPr>
          <w:rStyle w:val="normaltextrun"/>
          <w:b/>
          <w:bCs/>
        </w:rPr>
        <w:t>RB</w:t>
      </w:r>
      <w:r>
        <w:rPr>
          <w:rStyle w:val="normaltextrun"/>
          <w:b/>
          <w:bCs/>
        </w:rPr>
        <w:t xml:space="preserve">-1] </w:t>
      </w:r>
      <w:r>
        <w:rPr>
          <w:rStyle w:val="normaltextrun"/>
        </w:rPr>
        <w:t>El sistema dispondrá de una página exclusiva para mostrar las actividades e instalaciones ofrecidas:</w:t>
      </w:r>
      <w:r>
        <w:rPr>
          <w:rStyle w:val="eop"/>
        </w:rPr>
        <w:t> </w:t>
      </w:r>
    </w:p>
    <w:p xmlns:wp14="http://schemas.microsoft.com/office/word/2010/wordml" w:rsidR="00DF3D03" w:rsidP="00DF3D03" w:rsidRDefault="00DF3D03" w14:paraId="389C2F6E" wp14:textId="77777777">
      <w:pPr>
        <w:pStyle w:val="paragraph"/>
        <w:numPr>
          <w:ilvl w:val="0"/>
          <w:numId w:val="52"/>
        </w:numPr>
        <w:ind w:left="1080" w:firstLine="0"/>
        <w:textAlignment w:val="baseline"/>
      </w:pPr>
      <w:r>
        <w:rPr>
          <w:rStyle w:val="normaltextrun"/>
        </w:rPr>
        <w:t>Cuando se seleccione una actividad, evento, competición o instalación a la que se pueda apuntar, se mostrará información más detallada e imágenes de la selección realizada.</w:t>
      </w:r>
      <w:r>
        <w:rPr>
          <w:rStyle w:val="eop"/>
        </w:rPr>
        <w:t> </w:t>
      </w:r>
    </w:p>
    <w:p xmlns:wp14="http://schemas.microsoft.com/office/word/2010/wordml" w:rsidR="00DF3D03" w:rsidP="00DF3D03" w:rsidRDefault="00DF3D03" w14:paraId="73A31DF0" wp14:textId="77777777">
      <w:pPr>
        <w:pStyle w:val="paragraph"/>
        <w:numPr>
          <w:ilvl w:val="0"/>
          <w:numId w:val="53"/>
        </w:numPr>
        <w:ind w:left="1080" w:firstLine="0"/>
        <w:textAlignment w:val="baseline"/>
        <w:rPr>
          <w:rStyle w:val="eop"/>
        </w:rPr>
      </w:pPr>
      <w:r>
        <w:rPr>
          <w:rStyle w:val="normaltextrun"/>
        </w:rPr>
        <w:t>Los usuarios podrán filtrar los resultados de la página mediante una barra de búsqueda y/o categorías seleccionables.</w:t>
      </w:r>
      <w:r>
        <w:rPr>
          <w:rStyle w:val="eop"/>
        </w:rPr>
        <w:t> </w:t>
      </w:r>
    </w:p>
    <w:p xmlns:wp14="http://schemas.microsoft.com/office/word/2010/wordml" w:rsidR="00DF3D03" w:rsidP="00DF3D03" w:rsidRDefault="00DF3D03" w14:paraId="0DE4B5B7" wp14:textId="77777777">
      <w:pPr>
        <w:pStyle w:val="paragraph"/>
        <w:textAlignment w:val="baseline"/>
      </w:pPr>
    </w:p>
    <w:p xmlns:wp14="http://schemas.microsoft.com/office/word/2010/wordml" w:rsidR="00DF3D03" w:rsidP="00DF3D03" w:rsidRDefault="00DF3D03" w14:paraId="7127DEFC" wp14:textId="77777777">
      <w:pPr>
        <w:pStyle w:val="paragraph"/>
        <w:spacing w:before="0" w:beforeAutospacing="0" w:after="160" w:afterAutospacing="0"/>
        <w:textAlignment w:val="baseline"/>
        <w:rPr>
          <w:rStyle w:val="normaltextrun"/>
        </w:rPr>
      </w:pPr>
      <w:r>
        <w:rPr>
          <w:rStyle w:val="normaltextrun"/>
          <w:b/>
          <w:bCs/>
        </w:rPr>
        <w:t>[RF-S</w:t>
      </w:r>
      <w:r w:rsidR="008E76E3">
        <w:rPr>
          <w:rStyle w:val="normaltextrun"/>
          <w:b/>
          <w:bCs/>
        </w:rPr>
        <w:t>RB</w:t>
      </w:r>
      <w:r>
        <w:rPr>
          <w:rStyle w:val="normaltextrun"/>
          <w:b/>
          <w:bCs/>
        </w:rPr>
        <w:t xml:space="preserve">-2] </w:t>
      </w:r>
      <w:r>
        <w:rPr>
          <w:rStyle w:val="normaltextrun"/>
        </w:rPr>
        <w:t>El sistema contará con un sistema de recomendaciones para los usuarios</w:t>
      </w:r>
    </w:p>
    <w:p xmlns:wp14="http://schemas.microsoft.com/office/word/2010/wordml" w:rsidR="00DF3D03" w:rsidP="00DF3D03" w:rsidRDefault="00DF3D03" w14:paraId="0D664044" wp14:textId="77777777">
      <w:pPr>
        <w:pStyle w:val="paragraph"/>
        <w:numPr>
          <w:ilvl w:val="0"/>
          <w:numId w:val="54"/>
        </w:numPr>
        <w:textAlignment w:val="baseline"/>
        <w:rPr>
          <w:rStyle w:val="normaltextrun"/>
        </w:rPr>
      </w:pPr>
      <w:r>
        <w:rPr>
          <w:rStyle w:val="normaltextrun"/>
        </w:rPr>
        <w:t>En caso de que se encuentre</w:t>
      </w:r>
      <w:r w:rsidR="008E76E3">
        <w:rPr>
          <w:rStyle w:val="normaltextrun"/>
        </w:rPr>
        <w:t xml:space="preserve"> habilitado por el usuario, el sistema tendrá en cuenta las etiquetas de las actividades a las que se encuentra o encontraba apuntado el usuario y priorizará mostrarle contenido referente a estas en el </w:t>
      </w:r>
      <w:proofErr w:type="spellStart"/>
      <w:r w:rsidR="008E76E3">
        <w:rPr>
          <w:rStyle w:val="normaltextrun"/>
        </w:rPr>
        <w:t>feed</w:t>
      </w:r>
      <w:proofErr w:type="spellEnd"/>
      <w:r w:rsidR="008E76E3">
        <w:rPr>
          <w:rStyle w:val="normaltextrun"/>
        </w:rPr>
        <w:t>.</w:t>
      </w:r>
    </w:p>
    <w:p xmlns:wp14="http://schemas.microsoft.com/office/word/2010/wordml" w:rsidR="008E76E3" w:rsidP="008E76E3" w:rsidRDefault="008E76E3" w14:paraId="09CBD6AE" wp14:textId="77777777">
      <w:pPr>
        <w:pStyle w:val="paragraph"/>
        <w:spacing w:before="0" w:beforeAutospacing="0" w:after="160" w:afterAutospacing="0"/>
        <w:textAlignment w:val="baseline"/>
        <w:rPr>
          <w:rStyle w:val="normaltextrun"/>
        </w:rPr>
      </w:pPr>
      <w:r>
        <w:rPr>
          <w:rStyle w:val="normaltextrun"/>
          <w:b/>
          <w:bCs/>
        </w:rPr>
        <w:t xml:space="preserve">[RF-SRB-2] </w:t>
      </w:r>
      <w:r>
        <w:rPr>
          <w:rStyle w:val="normaltextrun"/>
        </w:rPr>
        <w:t>El sistema contará con un sistema de recomendaciones para los usuarios</w:t>
      </w:r>
    </w:p>
    <w:p xmlns:wp14="http://schemas.microsoft.com/office/word/2010/wordml" w:rsidR="008E76E3" w:rsidP="008E76E3" w:rsidRDefault="008E76E3" w14:paraId="6E8E41B8" wp14:textId="77777777">
      <w:pPr>
        <w:pStyle w:val="paragraph"/>
        <w:numPr>
          <w:ilvl w:val="0"/>
          <w:numId w:val="55"/>
        </w:numPr>
        <w:textAlignment w:val="baseline"/>
        <w:rPr>
          <w:rStyle w:val="normaltextrun"/>
        </w:rPr>
      </w:pPr>
      <w:r>
        <w:rPr>
          <w:rStyle w:val="normaltextrun"/>
        </w:rPr>
        <w:t xml:space="preserve">En caso de que se encuentre habilitado por el usuario, el sistema tendrá en cuenta las etiquetas de las actividades a las que se encuentra o encontraba apuntado el usuario y priorizará mostrarle contenido referente a estas en el </w:t>
      </w:r>
      <w:proofErr w:type="spellStart"/>
      <w:r>
        <w:rPr>
          <w:rStyle w:val="normaltextrun"/>
        </w:rPr>
        <w:t>feed</w:t>
      </w:r>
      <w:proofErr w:type="spellEnd"/>
      <w:r>
        <w:rPr>
          <w:rStyle w:val="normaltextrun"/>
        </w:rPr>
        <w:t>.</w:t>
      </w:r>
    </w:p>
    <w:p xmlns:wp14="http://schemas.microsoft.com/office/word/2010/wordml" w:rsidR="008E76E3" w:rsidP="008E76E3" w:rsidRDefault="008E76E3" w14:paraId="66204FF1" wp14:textId="77777777">
      <w:pPr>
        <w:pStyle w:val="paragraph"/>
        <w:textAlignment w:val="baseline"/>
        <w:rPr>
          <w:rStyle w:val="normaltextrun"/>
        </w:rPr>
      </w:pPr>
    </w:p>
    <w:p xmlns:wp14="http://schemas.microsoft.com/office/word/2010/wordml" w:rsidR="008E76E3" w:rsidP="008E76E3" w:rsidRDefault="008E76E3" w14:paraId="2DBF0D7D" wp14:textId="77777777">
      <w:pPr>
        <w:pStyle w:val="paragraph"/>
        <w:textAlignment w:val="baseline"/>
      </w:pPr>
    </w:p>
    <w:p xmlns:wp14="http://schemas.microsoft.com/office/word/2010/wordml" w:rsidR="00DF3D03" w:rsidP="00DF3D03" w:rsidRDefault="00DF3D03" w14:paraId="6B62F1B3" wp14:textId="77777777">
      <w:pPr>
        <w:pStyle w:val="paragraph"/>
        <w:spacing w:before="0" w:beforeAutospacing="0" w:after="160" w:afterAutospacing="0"/>
        <w:textAlignment w:val="baseline"/>
        <w:rPr>
          <w:lang w:eastAsia="ja-JP"/>
        </w:rPr>
      </w:pPr>
    </w:p>
    <w:p xmlns:wp14="http://schemas.microsoft.com/office/word/2010/wordml" w:rsidRPr="00DF3D03" w:rsidR="00DF3D03" w:rsidP="00DF3D03" w:rsidRDefault="00DF3D03" w14:paraId="02F2C34E" wp14:textId="77777777">
      <w:pPr>
        <w:pStyle w:val="SAGETEX"/>
      </w:pPr>
    </w:p>
    <w:p xmlns:wp14="http://schemas.microsoft.com/office/word/2010/wordml" w:rsidR="00DF3D03" w:rsidP="00DF3D03" w:rsidRDefault="00DF3D03" w14:paraId="2B0008B3" wp14:textId="77777777">
      <w:pPr>
        <w:pStyle w:val="Ttulo4"/>
        <w:rPr>
          <w:sz w:val="22"/>
          <w:szCs w:val="18"/>
        </w:rPr>
      </w:pPr>
      <w:r>
        <w:rPr>
          <w:sz w:val="22"/>
          <w:szCs w:val="18"/>
        </w:rPr>
        <w:t>Subsistema de Foro</w:t>
      </w:r>
    </w:p>
    <w:p xmlns:wp14="http://schemas.microsoft.com/office/word/2010/wordml" w:rsidR="00DF3D03" w:rsidP="00DF3D03" w:rsidRDefault="00DF3D03" w14:paraId="2997BA53" wp14:textId="77777777">
      <w:pPr>
        <w:pStyle w:val="paragraph"/>
        <w:spacing w:before="0" w:beforeAutospacing="0" w:after="160" w:afterAutospacing="0"/>
        <w:textAlignment w:val="baseline"/>
        <w:rPr>
          <w:lang w:eastAsia="ja-JP"/>
        </w:rPr>
      </w:pPr>
      <w:r>
        <w:rPr>
          <w:rStyle w:val="normaltextrun"/>
          <w:b/>
          <w:bCs/>
        </w:rPr>
        <w:t xml:space="preserve">[RF-SFO-1] </w:t>
      </w:r>
      <w:r>
        <w:rPr>
          <w:rStyle w:val="normaltextrun"/>
        </w:rPr>
        <w:t>Todos los usuarios podrán visualizar las publicaciones del foro junto con sus respectivos comentarios y valoraciones.</w:t>
      </w:r>
      <w:r>
        <w:rPr>
          <w:rStyle w:val="eop"/>
        </w:rPr>
        <w:t> </w:t>
      </w:r>
    </w:p>
    <w:p xmlns:wp14="http://schemas.microsoft.com/office/word/2010/wordml" w:rsidR="00DF3D03" w:rsidP="00DF3D03" w:rsidRDefault="00DF3D03" w14:paraId="1336D49B" wp14:textId="77777777">
      <w:pPr>
        <w:pStyle w:val="paragraph"/>
        <w:spacing w:before="0" w:beforeAutospacing="0" w:after="160" w:afterAutospacing="0"/>
        <w:ind w:left="705"/>
        <w:textAlignment w:val="baseline"/>
      </w:pPr>
      <w:r>
        <w:rPr>
          <w:rStyle w:val="normaltextrun"/>
          <w:b/>
          <w:bCs/>
        </w:rPr>
        <w:t xml:space="preserve">[RF-SFO-1.1] </w:t>
      </w:r>
      <w:r>
        <w:rPr>
          <w:rStyle w:val="normaltextrun"/>
        </w:rPr>
        <w:t>Las publicaciones del foro serán visibles para todos los usuarios. </w:t>
      </w:r>
      <w:r>
        <w:rPr>
          <w:rStyle w:val="eop"/>
        </w:rPr>
        <w:t> </w:t>
      </w:r>
    </w:p>
    <w:p xmlns:wp14="http://schemas.microsoft.com/office/word/2010/wordml" w:rsidR="00DF3D03" w:rsidP="00DF3D03" w:rsidRDefault="00DF3D03" w14:paraId="40116204" wp14:textId="77777777">
      <w:pPr>
        <w:pStyle w:val="paragraph"/>
        <w:spacing w:before="0" w:beforeAutospacing="0" w:after="160" w:afterAutospacing="0"/>
        <w:ind w:left="705"/>
        <w:textAlignment w:val="baseline"/>
      </w:pPr>
      <w:r>
        <w:rPr>
          <w:rStyle w:val="normaltextrun"/>
          <w:b/>
          <w:bCs/>
        </w:rPr>
        <w:t>[RF-SFO-1.2]</w:t>
      </w:r>
      <w:r>
        <w:rPr>
          <w:rStyle w:val="normaltextrun"/>
        </w:rPr>
        <w:t xml:space="preserve"> Los comentarios asociados a cada publicación estarán disponibles para su visualización. </w:t>
      </w:r>
      <w:r>
        <w:rPr>
          <w:rStyle w:val="eop"/>
        </w:rPr>
        <w:t> </w:t>
      </w:r>
    </w:p>
    <w:p xmlns:wp14="http://schemas.microsoft.com/office/word/2010/wordml" w:rsidR="00DF3D03" w:rsidP="00DF3D03" w:rsidRDefault="00DF3D03" w14:paraId="56BCC0D1" wp14:textId="77777777">
      <w:pPr>
        <w:pStyle w:val="paragraph"/>
        <w:spacing w:before="0" w:beforeAutospacing="0" w:after="160" w:afterAutospacing="0"/>
        <w:ind w:left="705"/>
        <w:textAlignment w:val="baseline"/>
      </w:pPr>
      <w:r>
        <w:rPr>
          <w:rStyle w:val="normaltextrun"/>
          <w:b/>
          <w:bCs/>
        </w:rPr>
        <w:t>[RF-SFO-1.3]</w:t>
      </w:r>
      <w:r>
        <w:rPr>
          <w:rStyle w:val="normaltextrun"/>
        </w:rPr>
        <w:t xml:space="preserve"> Las valoraciones de las publicaciones estarán visibles para los usuarios.</w:t>
      </w:r>
      <w:r>
        <w:rPr>
          <w:rStyle w:val="eop"/>
        </w:rPr>
        <w:t> </w:t>
      </w:r>
    </w:p>
    <w:p xmlns:wp14="http://schemas.microsoft.com/office/word/2010/wordml" w:rsidR="00DF3D03" w:rsidP="00DF3D03" w:rsidRDefault="00DF3D03" w14:paraId="656B0C94" wp14:textId="77777777">
      <w:pPr>
        <w:pStyle w:val="paragraph"/>
        <w:spacing w:before="0" w:beforeAutospacing="0" w:after="160" w:afterAutospacing="0"/>
        <w:textAlignment w:val="baseline"/>
      </w:pPr>
      <w:r>
        <w:rPr>
          <w:rStyle w:val="normaltextrun"/>
          <w:b/>
          <w:bCs/>
        </w:rPr>
        <w:t xml:space="preserve">[RF-SFO-2] </w:t>
      </w:r>
      <w:r>
        <w:rPr>
          <w:rStyle w:val="normaltextrun"/>
        </w:rPr>
        <w:t>Los usuarios autenticados pueden crear nuevas publicaciones en el foro. </w:t>
      </w:r>
      <w:r>
        <w:rPr>
          <w:rStyle w:val="eop"/>
        </w:rPr>
        <w:t> </w:t>
      </w:r>
    </w:p>
    <w:p xmlns:wp14="http://schemas.microsoft.com/office/word/2010/wordml" w:rsidR="00DF3D03" w:rsidP="00DF3D03" w:rsidRDefault="00DF3D03" w14:paraId="3A61F4B1" wp14:textId="77777777">
      <w:pPr>
        <w:pStyle w:val="paragraph"/>
        <w:spacing w:before="0" w:beforeAutospacing="0" w:after="160" w:afterAutospacing="0"/>
        <w:ind w:left="705"/>
        <w:textAlignment w:val="baseline"/>
      </w:pPr>
      <w:r>
        <w:rPr>
          <w:rStyle w:val="normaltextrun"/>
          <w:b/>
          <w:bCs/>
        </w:rPr>
        <w:t xml:space="preserve">[RF-SFO-2.1] </w:t>
      </w:r>
      <w:r>
        <w:rPr>
          <w:rStyle w:val="normaltextrun"/>
        </w:rPr>
        <w:t>Se solicitará un título y un cuerpo para la nueva publicación. </w:t>
      </w:r>
      <w:r>
        <w:rPr>
          <w:rStyle w:val="eop"/>
        </w:rPr>
        <w:t> </w:t>
      </w:r>
    </w:p>
    <w:p xmlns:wp14="http://schemas.microsoft.com/office/word/2010/wordml" w:rsidR="00DF3D03" w:rsidP="00DF3D03" w:rsidRDefault="00DF3D03" w14:paraId="59B141CC" wp14:textId="77777777">
      <w:pPr>
        <w:pStyle w:val="paragraph"/>
        <w:spacing w:before="0" w:beforeAutospacing="0" w:after="160" w:afterAutospacing="0"/>
        <w:ind w:left="705"/>
        <w:textAlignment w:val="baseline"/>
      </w:pPr>
      <w:r>
        <w:rPr>
          <w:rStyle w:val="normaltextrun"/>
          <w:b/>
          <w:bCs/>
        </w:rPr>
        <w:t>[RF-SFO-2.2]</w:t>
      </w:r>
      <w:r>
        <w:rPr>
          <w:rStyle w:val="normaltextrun"/>
        </w:rPr>
        <w:t xml:space="preserve"> Si algún campo está vacío al intentar crear una publicación, se mostrará un mensaje de aviso al usuario. </w:t>
      </w:r>
      <w:r>
        <w:rPr>
          <w:rStyle w:val="eop"/>
        </w:rPr>
        <w:t> </w:t>
      </w:r>
    </w:p>
    <w:p xmlns:wp14="http://schemas.microsoft.com/office/word/2010/wordml" w:rsidR="00DF3D03" w:rsidP="00DF3D03" w:rsidRDefault="00DF3D03" w14:paraId="509D0D00" wp14:textId="77777777">
      <w:pPr>
        <w:pStyle w:val="paragraph"/>
        <w:spacing w:before="0" w:beforeAutospacing="0" w:after="160" w:afterAutospacing="0"/>
        <w:ind w:left="705"/>
        <w:textAlignment w:val="baseline"/>
      </w:pPr>
      <w:r>
        <w:rPr>
          <w:rStyle w:val="normaltextrun"/>
        </w:rPr>
        <w:t>[</w:t>
      </w:r>
      <w:r>
        <w:rPr>
          <w:rStyle w:val="normaltextrun"/>
          <w:b/>
          <w:bCs/>
        </w:rPr>
        <w:t>RF-SFO-2.3]</w:t>
      </w:r>
      <w:r>
        <w:rPr>
          <w:rStyle w:val="normaltextrun"/>
        </w:rPr>
        <w:t xml:space="preserve"> El usuario podrá cancelar la creación de la publicación en cualquier momento, descartando los campos previamente completados.</w:t>
      </w:r>
      <w:r>
        <w:rPr>
          <w:rStyle w:val="eop"/>
        </w:rPr>
        <w:t> </w:t>
      </w:r>
    </w:p>
    <w:p xmlns:wp14="http://schemas.microsoft.com/office/word/2010/wordml" w:rsidR="00DF3D03" w:rsidP="00DF3D03" w:rsidRDefault="00DF3D03" w14:paraId="6572A13D" wp14:textId="77777777">
      <w:pPr>
        <w:pStyle w:val="paragraph"/>
        <w:spacing w:before="0" w:beforeAutospacing="0" w:after="160" w:afterAutospacing="0"/>
        <w:textAlignment w:val="baseline"/>
      </w:pPr>
      <w:r>
        <w:rPr>
          <w:rStyle w:val="normaltextrun"/>
          <w:b/>
          <w:bCs/>
        </w:rPr>
        <w:t xml:space="preserve">[RF-SFO-3] </w:t>
      </w:r>
      <w:r>
        <w:rPr>
          <w:rStyle w:val="normaltextrun"/>
        </w:rPr>
        <w:t>Los usuarios autenticados pueden dejar comentarios en las publicaciones existentes. </w:t>
      </w:r>
      <w:r>
        <w:rPr>
          <w:rStyle w:val="eop"/>
        </w:rPr>
        <w:t> </w:t>
      </w:r>
    </w:p>
    <w:p xmlns:wp14="http://schemas.microsoft.com/office/word/2010/wordml" w:rsidR="00DF3D03" w:rsidP="00DF3D03" w:rsidRDefault="00DF3D03" w14:paraId="0FE3745E" wp14:textId="77777777">
      <w:pPr>
        <w:pStyle w:val="paragraph"/>
        <w:spacing w:before="0" w:beforeAutospacing="0" w:after="160" w:afterAutospacing="0"/>
        <w:ind w:left="705"/>
        <w:textAlignment w:val="baseline"/>
      </w:pPr>
      <w:r>
        <w:rPr>
          <w:rStyle w:val="normaltextrun"/>
          <w:b/>
          <w:bCs/>
        </w:rPr>
        <w:t xml:space="preserve">[RF-SFO-3.1] </w:t>
      </w:r>
      <w:r>
        <w:rPr>
          <w:rStyle w:val="normaltextrun"/>
        </w:rPr>
        <w:t>Se permitirá a los usuarios autenticados dejar comentarios en las publicaciones existentes. </w:t>
      </w:r>
      <w:r>
        <w:rPr>
          <w:rStyle w:val="eop"/>
        </w:rPr>
        <w:t> </w:t>
      </w:r>
    </w:p>
    <w:p xmlns:wp14="http://schemas.microsoft.com/office/word/2010/wordml" w:rsidR="00DF3D03" w:rsidP="00DF3D03" w:rsidRDefault="00DF3D03" w14:paraId="58875F90" wp14:textId="77777777">
      <w:pPr>
        <w:pStyle w:val="paragraph"/>
        <w:spacing w:before="0" w:beforeAutospacing="0" w:after="160" w:afterAutospacing="0"/>
        <w:ind w:left="705"/>
        <w:textAlignment w:val="baseline"/>
      </w:pPr>
      <w:r>
        <w:rPr>
          <w:rStyle w:val="normaltextrun"/>
          <w:b/>
          <w:bCs/>
        </w:rPr>
        <w:t>[RF-SFO-3.2]</w:t>
      </w:r>
      <w:r>
        <w:rPr>
          <w:rStyle w:val="normaltextrun"/>
        </w:rPr>
        <w:t xml:space="preserve"> Si el campo de comentario está vacío al intentar dejar un comentario, se mostrará un mensaje de aviso al usuario. </w:t>
      </w:r>
      <w:r>
        <w:rPr>
          <w:rStyle w:val="eop"/>
        </w:rPr>
        <w:t> </w:t>
      </w:r>
    </w:p>
    <w:p xmlns:wp14="http://schemas.microsoft.com/office/word/2010/wordml" w:rsidR="00DF3D03" w:rsidP="00DF3D03" w:rsidRDefault="00DF3D03" w14:paraId="118CB9C4" wp14:textId="77777777">
      <w:pPr>
        <w:pStyle w:val="paragraph"/>
        <w:spacing w:before="0" w:beforeAutospacing="0" w:after="160" w:afterAutospacing="0"/>
        <w:ind w:left="705"/>
        <w:textAlignment w:val="baseline"/>
      </w:pPr>
      <w:r>
        <w:rPr>
          <w:rStyle w:val="normaltextrun"/>
          <w:b/>
          <w:bCs/>
        </w:rPr>
        <w:t>[RF-SFO-3.3]</w:t>
      </w:r>
      <w:r>
        <w:rPr>
          <w:rStyle w:val="normaltextrun"/>
        </w:rPr>
        <w:t xml:space="preserve"> Si el usuario abandona la página sin publicar el comentario, el sistema descartará los campos completados previamente.</w:t>
      </w:r>
      <w:r>
        <w:rPr>
          <w:rStyle w:val="eop"/>
        </w:rPr>
        <w:t> </w:t>
      </w:r>
    </w:p>
    <w:p xmlns:wp14="http://schemas.microsoft.com/office/word/2010/wordml" w:rsidR="00DF3D03" w:rsidP="00DF3D03" w:rsidRDefault="00DF3D03" w14:paraId="4AAE24A3" wp14:textId="77777777">
      <w:pPr>
        <w:pStyle w:val="paragraph"/>
        <w:spacing w:before="0" w:beforeAutospacing="0" w:after="160" w:afterAutospacing="0"/>
        <w:textAlignment w:val="baseline"/>
      </w:pPr>
      <w:r>
        <w:rPr>
          <w:rStyle w:val="normaltextrun"/>
          <w:b/>
          <w:bCs/>
        </w:rPr>
        <w:t xml:space="preserve">[RF-SFO-4] </w:t>
      </w:r>
      <w:r>
        <w:rPr>
          <w:rStyle w:val="normaltextrun"/>
        </w:rPr>
        <w:t>Los usuarios autenticados pueden valorar positivamente las publicaciones existentes. </w:t>
      </w:r>
      <w:r>
        <w:rPr>
          <w:rStyle w:val="eop"/>
        </w:rPr>
        <w:t> </w:t>
      </w:r>
    </w:p>
    <w:p xmlns:wp14="http://schemas.microsoft.com/office/word/2010/wordml" w:rsidR="00DF3D03" w:rsidP="00DF3D03" w:rsidRDefault="00DF3D03" w14:paraId="4992D1D5" wp14:textId="77777777">
      <w:pPr>
        <w:pStyle w:val="paragraph"/>
        <w:spacing w:before="0" w:beforeAutospacing="0" w:after="160" w:afterAutospacing="0"/>
        <w:ind w:left="705"/>
        <w:textAlignment w:val="baseline"/>
      </w:pPr>
      <w:r>
        <w:rPr>
          <w:rStyle w:val="normaltextrun"/>
          <w:b/>
          <w:bCs/>
        </w:rPr>
        <w:t xml:space="preserve">[RF-SFO-4.1] </w:t>
      </w:r>
      <w:r>
        <w:rPr>
          <w:rStyle w:val="normaltextrun"/>
        </w:rPr>
        <w:t>Se permitirá a los usuarios autenticados valorar positivamente las publicaciones existentes. </w:t>
      </w:r>
      <w:r>
        <w:rPr>
          <w:rStyle w:val="eop"/>
        </w:rPr>
        <w:t> </w:t>
      </w:r>
    </w:p>
    <w:p xmlns:wp14="http://schemas.microsoft.com/office/word/2010/wordml" w:rsidR="00DF3D03" w:rsidP="00DF3D03" w:rsidRDefault="00DF3D03" w14:paraId="1327E3FA" wp14:textId="77777777">
      <w:pPr>
        <w:pStyle w:val="paragraph"/>
        <w:spacing w:before="0" w:beforeAutospacing="0" w:after="160" w:afterAutospacing="0"/>
        <w:ind w:left="705"/>
        <w:textAlignment w:val="baseline"/>
      </w:pPr>
      <w:r>
        <w:rPr>
          <w:rStyle w:val="normaltextrun"/>
          <w:b/>
          <w:bCs/>
        </w:rPr>
        <w:t>[RF-SFO-4.2]</w:t>
      </w:r>
      <w:r>
        <w:rPr>
          <w:rStyle w:val="normaltextrun"/>
        </w:rPr>
        <w:t xml:space="preserve"> Se solicitará a los usuarios autenticados que seleccionen entre 1 y 5 estrellas para valorar una publicación. </w:t>
      </w:r>
      <w:r>
        <w:rPr>
          <w:rStyle w:val="eop"/>
        </w:rPr>
        <w:t> </w:t>
      </w:r>
    </w:p>
    <w:p xmlns:wp14="http://schemas.microsoft.com/office/word/2010/wordml" w:rsidR="00DF3D03" w:rsidP="00DF3D03" w:rsidRDefault="00DF3D03" w14:paraId="66600BA5" wp14:textId="77777777">
      <w:pPr>
        <w:pStyle w:val="paragraph"/>
        <w:spacing w:before="0" w:beforeAutospacing="0" w:after="160" w:afterAutospacing="0"/>
        <w:ind w:left="705"/>
        <w:textAlignment w:val="baseline"/>
      </w:pPr>
      <w:r>
        <w:rPr>
          <w:rStyle w:val="normaltextrun"/>
          <w:b/>
          <w:bCs/>
        </w:rPr>
        <w:t>[RF-SFO-4.3]</w:t>
      </w:r>
      <w:r>
        <w:rPr>
          <w:rStyle w:val="normaltextrun"/>
        </w:rPr>
        <w:t xml:space="preserve"> Las publicaciones tendrán un valor de valoración nulo por defecto.</w:t>
      </w:r>
      <w:r>
        <w:rPr>
          <w:rStyle w:val="eop"/>
        </w:rPr>
        <w:t> </w:t>
      </w:r>
    </w:p>
    <w:p xmlns:wp14="http://schemas.microsoft.com/office/word/2010/wordml" w:rsidR="00DF3D03" w:rsidP="00DF3D03" w:rsidRDefault="00DF3D03" w14:paraId="30B072D6" wp14:textId="77777777">
      <w:pPr>
        <w:pStyle w:val="paragraph"/>
        <w:spacing w:before="0" w:beforeAutospacing="0" w:after="160" w:afterAutospacing="0"/>
        <w:textAlignment w:val="baseline"/>
      </w:pPr>
      <w:r>
        <w:rPr>
          <w:rStyle w:val="normaltextrun"/>
          <w:b/>
          <w:bCs/>
        </w:rPr>
        <w:t xml:space="preserve">[RF-SFO-5] </w:t>
      </w:r>
      <w:r>
        <w:rPr>
          <w:rStyle w:val="normaltextrun"/>
        </w:rPr>
        <w:t>Los usuarios autenticados tienen pueden editar y eliminar las publicaciones y comentarios que hayan creado previamente.</w:t>
      </w:r>
      <w:r>
        <w:rPr>
          <w:rStyle w:val="eop"/>
        </w:rPr>
        <w:t> </w:t>
      </w:r>
    </w:p>
    <w:p xmlns:wp14="http://schemas.microsoft.com/office/word/2010/wordml" w:rsidR="00DF3D03" w:rsidP="00DF3D03" w:rsidRDefault="00DF3D03" w14:paraId="7911F014" wp14:textId="77777777">
      <w:pPr>
        <w:pStyle w:val="paragraph"/>
        <w:spacing w:before="0" w:beforeAutospacing="0" w:after="160" w:afterAutospacing="0"/>
        <w:ind w:left="705"/>
        <w:textAlignment w:val="baseline"/>
      </w:pPr>
      <w:r>
        <w:rPr>
          <w:rStyle w:val="normaltextrun"/>
          <w:b/>
          <w:bCs/>
        </w:rPr>
        <w:t xml:space="preserve">[RF-SFO-5.1] </w:t>
      </w:r>
      <w:r>
        <w:rPr>
          <w:rStyle w:val="normaltextrun"/>
        </w:rPr>
        <w:t>Se permitirá a los usuarios autenticados editar las publicaciones y comentarios que hayan creado previamente. </w:t>
      </w:r>
      <w:r>
        <w:rPr>
          <w:rStyle w:val="eop"/>
        </w:rPr>
        <w:t> </w:t>
      </w:r>
    </w:p>
    <w:p xmlns:wp14="http://schemas.microsoft.com/office/word/2010/wordml" w:rsidR="00DF3D03" w:rsidP="00DF3D03" w:rsidRDefault="00DF3D03" w14:paraId="5E430812" wp14:textId="77777777">
      <w:pPr>
        <w:pStyle w:val="paragraph"/>
        <w:spacing w:before="0" w:beforeAutospacing="0" w:after="160" w:afterAutospacing="0"/>
        <w:ind w:left="705"/>
        <w:textAlignment w:val="baseline"/>
      </w:pPr>
      <w:r>
        <w:rPr>
          <w:rStyle w:val="normaltextrun"/>
          <w:b/>
          <w:bCs/>
        </w:rPr>
        <w:t>[RF-SFO-5.2]</w:t>
      </w:r>
      <w:r>
        <w:rPr>
          <w:rStyle w:val="normaltextrun"/>
        </w:rPr>
        <w:t xml:space="preserve"> Se permitirá a los usuarios autenticados eliminar las publicaciones y comentarios que hayan creado previamente.</w:t>
      </w:r>
      <w:r>
        <w:rPr>
          <w:rStyle w:val="eop"/>
        </w:rPr>
        <w:t> </w:t>
      </w:r>
    </w:p>
    <w:p xmlns:wp14="http://schemas.microsoft.com/office/word/2010/wordml" w:rsidR="00DF3D03" w:rsidP="00DF3D03" w:rsidRDefault="00DF3D03" w14:paraId="1363EB6E" wp14:textId="77777777">
      <w:pPr>
        <w:pStyle w:val="paragraph"/>
        <w:spacing w:before="0" w:beforeAutospacing="0" w:after="160" w:afterAutospacing="0"/>
        <w:textAlignment w:val="baseline"/>
      </w:pPr>
      <w:r>
        <w:rPr>
          <w:rStyle w:val="normaltextrun"/>
          <w:b/>
          <w:bCs/>
        </w:rPr>
        <w:t xml:space="preserve">[RF-SFO-6] </w:t>
      </w:r>
      <w:r>
        <w:rPr>
          <w:rStyle w:val="normaltextrun"/>
        </w:rPr>
        <w:t>El sistema mostrará en todo momento el nombre de usuario y su rol asociado en las publicaciones y comentarios realizados por usuarios autenticados.</w:t>
      </w:r>
      <w:r>
        <w:rPr>
          <w:rStyle w:val="eop"/>
        </w:rPr>
        <w:t> </w:t>
      </w:r>
    </w:p>
    <w:p xmlns:wp14="http://schemas.microsoft.com/office/word/2010/wordml" w:rsidR="00DF3D03" w:rsidP="00DF3D03" w:rsidRDefault="00DF3D03" w14:paraId="53109276" wp14:textId="77777777">
      <w:pPr>
        <w:pStyle w:val="paragraph"/>
        <w:spacing w:before="0" w:beforeAutospacing="0" w:after="160" w:afterAutospacing="0"/>
        <w:textAlignment w:val="baseline"/>
      </w:pPr>
      <w:r>
        <w:rPr>
          <w:rStyle w:val="normaltextrun"/>
          <w:b/>
          <w:bCs/>
        </w:rPr>
        <w:t xml:space="preserve">[RF-SFO-7] </w:t>
      </w:r>
      <w:r>
        <w:rPr>
          <w:rStyle w:val="normaltextrun"/>
        </w:rPr>
        <w:t>Cualquier usuario podrá clicar en el nombre de usuario de aquellos que han creado publicaciones o comentarios, siendo redirigidos al perfil correspondiente del usuario autenticado.</w:t>
      </w:r>
      <w:r>
        <w:rPr>
          <w:rStyle w:val="eop"/>
        </w:rPr>
        <w:t> </w:t>
      </w:r>
    </w:p>
    <w:p xmlns:wp14="http://schemas.microsoft.com/office/word/2010/wordml" w:rsidR="00DF3D03" w:rsidP="00DF3D03" w:rsidRDefault="00DF3D03" w14:paraId="33940B31" wp14:textId="77777777">
      <w:pPr>
        <w:pStyle w:val="paragraph"/>
        <w:spacing w:before="0" w:beforeAutospacing="0" w:after="160" w:afterAutospacing="0"/>
        <w:textAlignment w:val="baseline"/>
      </w:pPr>
      <w:r>
        <w:rPr>
          <w:rStyle w:val="normaltextrun"/>
          <w:b/>
          <w:bCs/>
        </w:rPr>
        <w:t xml:space="preserve">[RF-SFO-8] </w:t>
      </w:r>
      <w:r>
        <w:rPr>
          <w:rStyle w:val="normaltextrun"/>
        </w:rPr>
        <w:t>Los usuarios autenticados tendrán acceso a ver tanto sus propias publicaciones como las de otros usuarios, así como los comentarios asociados.</w:t>
      </w:r>
      <w:r>
        <w:rPr>
          <w:rStyle w:val="eop"/>
        </w:rPr>
        <w:t> </w:t>
      </w:r>
    </w:p>
    <w:p xmlns:wp14="http://schemas.microsoft.com/office/word/2010/wordml" w:rsidR="00DF3D03" w:rsidP="00DF3D03" w:rsidRDefault="00DF3D03" w14:paraId="4EC2EA42" wp14:textId="77777777">
      <w:pPr>
        <w:pStyle w:val="paragraph"/>
        <w:spacing w:before="0" w:beforeAutospacing="0" w:after="160" w:afterAutospacing="0"/>
        <w:textAlignment w:val="baseline"/>
      </w:pPr>
      <w:r>
        <w:rPr>
          <w:rStyle w:val="normaltextrun"/>
          <w:b/>
          <w:bCs/>
        </w:rPr>
        <w:t xml:space="preserve">[RF-SFO-9] </w:t>
      </w:r>
      <w:r>
        <w:rPr>
          <w:rStyle w:val="normaltextrun"/>
        </w:rPr>
        <w:t>Los usuarios autenticados podrán comentar en publicaciones propias y de otros usuarios.</w:t>
      </w:r>
      <w:r>
        <w:rPr>
          <w:rStyle w:val="eop"/>
        </w:rPr>
        <w:t> </w:t>
      </w:r>
    </w:p>
    <w:p xmlns:wp14="http://schemas.microsoft.com/office/word/2010/wordml" w:rsidR="00DF3D03" w:rsidP="00DF3D03" w:rsidRDefault="00DF3D03" w14:paraId="5DFBA927" wp14:textId="77777777">
      <w:pPr>
        <w:pStyle w:val="paragraph"/>
        <w:spacing w:before="0" w:beforeAutospacing="0" w:after="160" w:afterAutospacing="0"/>
        <w:textAlignment w:val="baseline"/>
      </w:pPr>
      <w:r>
        <w:rPr>
          <w:rStyle w:val="normaltextrun"/>
          <w:b/>
          <w:bCs/>
        </w:rPr>
        <w:t xml:space="preserve">[RF-SFO-10] </w:t>
      </w:r>
      <w:r>
        <w:rPr>
          <w:rStyle w:val="normaltextrun"/>
        </w:rPr>
        <w:t>Los usuarios autenticados podrán valorar positivamente las publicaciones de otros usuarios con una puntuación del 1 al 5.</w:t>
      </w:r>
      <w:r>
        <w:rPr>
          <w:rStyle w:val="eop"/>
        </w:rPr>
        <w:t> </w:t>
      </w:r>
    </w:p>
    <w:p xmlns:wp14="http://schemas.microsoft.com/office/word/2010/wordml" w:rsidR="00DF3D03" w:rsidP="00DF3D03" w:rsidRDefault="00DF3D03" w14:paraId="4524E033" wp14:textId="77777777">
      <w:pPr>
        <w:pStyle w:val="paragraph"/>
        <w:spacing w:before="0" w:beforeAutospacing="0" w:after="160" w:afterAutospacing="0"/>
        <w:textAlignment w:val="baseline"/>
      </w:pPr>
      <w:r>
        <w:rPr>
          <w:rStyle w:val="normaltextrun"/>
          <w:b/>
          <w:bCs/>
        </w:rPr>
        <w:t xml:space="preserve">[RF-SFO-11] </w:t>
      </w:r>
      <w:r>
        <w:rPr>
          <w:rStyle w:val="normaltextrun"/>
        </w:rPr>
        <w:t>Los usuarios autenticados pueden responder a comentarios realizados por otros usuarios autenticados con su propio comentario.</w:t>
      </w:r>
      <w:r>
        <w:rPr>
          <w:rStyle w:val="eop"/>
        </w:rPr>
        <w:t> </w:t>
      </w:r>
    </w:p>
    <w:p xmlns:wp14="http://schemas.microsoft.com/office/word/2010/wordml" w:rsidR="00DF3D03" w:rsidP="00DF3D03" w:rsidRDefault="00DF3D03" w14:paraId="484FE91A" wp14:textId="77777777">
      <w:pPr>
        <w:pStyle w:val="paragraph"/>
        <w:spacing w:before="0" w:beforeAutospacing="0" w:after="160" w:afterAutospacing="0"/>
        <w:textAlignment w:val="baseline"/>
        <w:rPr>
          <w:rStyle w:val="eop"/>
        </w:rPr>
      </w:pPr>
      <w:r>
        <w:rPr>
          <w:rStyle w:val="normaltextrun"/>
          <w:b/>
          <w:bCs/>
        </w:rPr>
        <w:t xml:space="preserve">[RF-SFO-12] </w:t>
      </w:r>
      <w:r>
        <w:rPr>
          <w:rStyle w:val="normaltextrun"/>
        </w:rPr>
        <w:t>El sistema almacenará las publicaciones con sus respectivos comentarios y valoraciones en una base de datos externa, relacionada con otra base de datos externa que contiene información de los usuarios registrados que han creado las publicaciones y comentarios.</w:t>
      </w:r>
      <w:r>
        <w:rPr>
          <w:rStyle w:val="eop"/>
        </w:rPr>
        <w:t> </w:t>
      </w:r>
    </w:p>
    <w:p xmlns:wp14="http://schemas.microsoft.com/office/word/2010/wordml" w:rsidR="00DF3D03" w:rsidP="00DF3D03" w:rsidRDefault="00DF3D03" w14:paraId="44E4C31A" wp14:textId="77777777">
      <w:pPr>
        <w:pStyle w:val="Ttulo4"/>
        <w:rPr>
          <w:sz w:val="22"/>
          <w:szCs w:val="18"/>
        </w:rPr>
      </w:pPr>
      <w:r>
        <w:rPr>
          <w:sz w:val="22"/>
          <w:szCs w:val="18"/>
        </w:rPr>
        <w:t>Subsistema de Comunicaciones</w:t>
      </w:r>
    </w:p>
    <w:p xmlns:wp14="http://schemas.microsoft.com/office/word/2010/wordml" w:rsidR="00DF3D03" w:rsidP="00DF3D03" w:rsidRDefault="00DF3D03" w14:paraId="680A4E5D" wp14:textId="77777777">
      <w:pPr>
        <w:pStyle w:val="paragraph"/>
        <w:spacing w:before="0" w:beforeAutospacing="0" w:after="160" w:afterAutospacing="0"/>
        <w:textAlignment w:val="baseline"/>
      </w:pPr>
    </w:p>
    <w:p xmlns:wp14="http://schemas.microsoft.com/office/word/2010/wordml" w:rsidRPr="00DF3D03" w:rsidR="00DF3D03" w:rsidP="00DF3D03" w:rsidRDefault="00DF3D03" w14:paraId="19219836" wp14:textId="77777777">
      <w:pPr>
        <w:pStyle w:val="SAGETEX"/>
      </w:pPr>
    </w:p>
    <w:p xmlns:wp14="http://schemas.microsoft.com/office/word/2010/wordml" w:rsidR="00DF3D03" w:rsidP="00DF3D03" w:rsidRDefault="00DF3D03" w14:paraId="296FEF7D" wp14:textId="77777777">
      <w:pPr>
        <w:pStyle w:val="paragraph"/>
        <w:ind w:left="1080"/>
        <w:textAlignment w:val="baseline"/>
      </w:pPr>
    </w:p>
    <w:p xmlns:wp14="http://schemas.microsoft.com/office/word/2010/wordml" w:rsidR="00DF3D03" w:rsidP="00DF3D03" w:rsidRDefault="00DF3D03" w14:paraId="7194DBDC" wp14:textId="77777777">
      <w:pPr>
        <w:pStyle w:val="paragraph"/>
        <w:spacing w:before="0" w:beforeAutospacing="0" w:after="160" w:afterAutospacing="0"/>
        <w:textAlignment w:val="baseline"/>
        <w:rPr>
          <w:rStyle w:val="eop"/>
          <w:rFonts w:ascii="Calibri" w:hAnsi="Calibri" w:cs="Calibri"/>
          <w:sz w:val="22"/>
          <w:szCs w:val="22"/>
        </w:rPr>
      </w:pPr>
    </w:p>
    <w:p xmlns:wp14="http://schemas.microsoft.com/office/word/2010/wordml" w:rsidR="00D8793A" w:rsidP="00D8793A" w:rsidRDefault="00D8793A" w14:paraId="769D0D3C" wp14:textId="77777777">
      <w:pPr>
        <w:pStyle w:val="paragraph"/>
        <w:spacing w:before="0" w:beforeAutospacing="0" w:after="160" w:afterAutospacing="0"/>
        <w:textAlignment w:val="baseline"/>
        <w:rPr>
          <w:rStyle w:val="eop"/>
          <w:rFonts w:ascii="Calibri" w:hAnsi="Calibri" w:cs="Calibri"/>
          <w:sz w:val="22"/>
          <w:szCs w:val="22"/>
        </w:rPr>
      </w:pPr>
    </w:p>
    <w:p xmlns:wp14="http://schemas.microsoft.com/office/word/2010/wordml" w:rsidRPr="00EA0480" w:rsidR="00FB2B26" w:rsidP="00FB2B26" w:rsidRDefault="00FB2B26" w14:paraId="54CD245A" wp14:textId="77777777">
      <w:pPr>
        <w:pStyle w:val="paragraph"/>
        <w:spacing w:before="0" w:beforeAutospacing="0" w:after="160" w:afterAutospacing="0"/>
        <w:textAlignment w:val="baseline"/>
        <w:rPr>
          <w:rStyle w:val="eop"/>
        </w:rPr>
      </w:pPr>
    </w:p>
    <w:p xmlns:wp14="http://schemas.microsoft.com/office/word/2010/wordml" w:rsidRPr="009A4B53" w:rsidR="00FB2B26" w:rsidP="00FB2B26" w:rsidRDefault="00FB2B26" w14:paraId="1231BE67" wp14:textId="77777777">
      <w:pPr>
        <w:pStyle w:val="paragraph"/>
        <w:spacing w:before="0" w:beforeAutospacing="0" w:after="160" w:afterAutospacing="0"/>
        <w:textAlignment w:val="baseline"/>
        <w:rPr>
          <w:rStyle w:val="eop"/>
          <w:rFonts w:ascii="Calibri" w:hAnsi="Calibri" w:cs="Calibri"/>
          <w:sz w:val="22"/>
          <w:szCs w:val="22"/>
        </w:rPr>
      </w:pPr>
    </w:p>
    <w:p xmlns:wp14="http://schemas.microsoft.com/office/word/2010/wordml" w:rsidR="00AF187C" w:rsidP="00AF187C" w:rsidRDefault="00AF187C" w14:paraId="36FEB5B0" wp14:textId="77777777">
      <w:pPr>
        <w:pStyle w:val="paragraph"/>
        <w:spacing w:before="0" w:beforeAutospacing="0" w:after="160" w:afterAutospacing="0"/>
        <w:textAlignment w:val="baseline"/>
      </w:pPr>
    </w:p>
    <w:p xmlns:wp14="http://schemas.microsoft.com/office/word/2010/wordml" w:rsidRPr="00AF187C" w:rsidR="00AF187C" w:rsidP="00AF187C" w:rsidRDefault="00AF187C" w14:paraId="30D7AA69" wp14:textId="77777777">
      <w:pPr>
        <w:pStyle w:val="SAGETEX"/>
      </w:pPr>
    </w:p>
    <w:p xmlns:wp14="http://schemas.microsoft.com/office/word/2010/wordml" w:rsidR="00AF187C" w:rsidRDefault="00AF187C" w14:paraId="7196D064" wp14:textId="77777777">
      <w:pPr>
        <w:pStyle w:val="SAGETEX"/>
      </w:pPr>
    </w:p>
    <w:p xmlns:wp14="http://schemas.microsoft.com/office/word/2010/wordml" w:rsidR="00F842AD" w:rsidRDefault="00F842AD" w14:paraId="2E7A58B4" wp14:textId="77777777">
      <w:pPr>
        <w:pStyle w:val="Ttulo2"/>
      </w:pPr>
      <w:bookmarkStart w:name="_Toc445902373" w:id="53"/>
      <w:bookmarkStart w:name="_Toc448304134" w:id="54"/>
      <w:bookmarkStart w:name="_Toc449332529" w:id="55"/>
      <w:bookmarkStart w:name="_Toc509920214" w:id="56"/>
      <w:bookmarkStart w:name="_Toc471214806" w:id="57"/>
      <w:r>
        <w:t>Productos Entregables</w:t>
      </w:r>
      <w:bookmarkEnd w:id="53"/>
      <w:bookmarkEnd w:id="54"/>
      <w:bookmarkEnd w:id="55"/>
      <w:bookmarkEnd w:id="56"/>
      <w:bookmarkEnd w:id="57"/>
    </w:p>
    <w:p xmlns:wp14="http://schemas.microsoft.com/office/word/2010/wordml" w:rsidR="00F842AD" w:rsidRDefault="00F842AD" w14:paraId="496EFFAD" wp14:textId="77777777">
      <w:pPr>
        <w:pStyle w:val="SAGETEX"/>
      </w:pPr>
      <w:r>
        <w:t>(Reemplazar este texto por la lista de productos a entregar durante y al final de la ejecución del proyecto.)</w:t>
      </w:r>
    </w:p>
    <w:p xmlns:wp14="http://schemas.microsoft.com/office/word/2010/wordml" w:rsidR="00F842AD" w:rsidRDefault="00F842AD" w14:paraId="511972B3" wp14:textId="77777777">
      <w:pPr>
        <w:pStyle w:val="Ttulo1"/>
      </w:pPr>
      <w:bookmarkStart w:name="_Toc471214807" w:id="58"/>
      <w:r>
        <w:rPr>
          <w:noProof/>
        </w:rPr>
        <w:t xml:space="preserve">Solución a </w:t>
      </w:r>
      <w:r w:rsidR="003C0621">
        <w:rPr>
          <w:noProof/>
        </w:rPr>
        <w:t>E</w:t>
      </w:r>
      <w:r>
        <w:rPr>
          <w:noProof/>
        </w:rPr>
        <w:t>mplear</w:t>
      </w:r>
      <w:bookmarkEnd w:id="58"/>
    </w:p>
    <w:p w:rsidR="7000A6FA" w:rsidP="0EE09EEC" w:rsidRDefault="7000A6FA" w14:paraId="5EC8A872" w14:textId="51E7B6C8">
      <w:pPr>
        <w:pStyle w:val="SAGETEX"/>
        <w:rPr>
          <w:lang w:val="es-ES"/>
        </w:rPr>
      </w:pPr>
      <w:r w:rsidRPr="0EE09EEC" w:rsidR="7000A6FA">
        <w:rPr>
          <w:lang w:val="es-ES"/>
        </w:rPr>
        <w:t xml:space="preserve">Para garantizar el desarrollo efectivo y la implementación exitosa del producto final, desde </w:t>
      </w:r>
      <w:r w:rsidRPr="0EE09EEC" w:rsidR="7000A6FA">
        <w:rPr>
          <w:lang w:val="es-ES"/>
        </w:rPr>
        <w:t>Phantom</w:t>
      </w:r>
      <w:r w:rsidRPr="0EE09EEC" w:rsidR="7000A6FA">
        <w:rPr>
          <w:lang w:val="es-ES"/>
        </w:rPr>
        <w:t xml:space="preserve"> Protocols S.A. desarrollamos el presente proyecto</w:t>
      </w:r>
      <w:r w:rsidRPr="0EE09EEC" w:rsidR="430A1EED">
        <w:rPr>
          <w:lang w:val="es-ES"/>
        </w:rPr>
        <w:t>:</w:t>
      </w:r>
      <w:r w:rsidRPr="0EE09EEC" w:rsidR="7000A6FA">
        <w:rPr>
          <w:lang w:val="es-ES"/>
        </w:rPr>
        <w:t xml:space="preserve"> S</w:t>
      </w:r>
      <w:r w:rsidRPr="0EE09EEC" w:rsidR="53F1783F">
        <w:rPr>
          <w:lang w:val="es-ES"/>
        </w:rPr>
        <w:t>PORTACUS</w:t>
      </w:r>
      <w:r w:rsidRPr="0EE09EEC" w:rsidR="7000A6FA">
        <w:rPr>
          <w:lang w:val="es-ES"/>
        </w:rPr>
        <w:t>.</w:t>
      </w:r>
      <w:r w:rsidRPr="0EE09EEC" w:rsidR="0FE305D4">
        <w:rPr>
          <w:lang w:val="es-ES"/>
        </w:rPr>
        <w:t xml:space="preserve"> El proyecto empleará una combinación cuidadosamente seleccionada de hardware, software, tecnología</w:t>
      </w:r>
      <w:r w:rsidRPr="0EE09EEC" w:rsidR="2F1454D6">
        <w:rPr>
          <w:lang w:val="es-ES"/>
        </w:rPr>
        <w:t>s y metodologías. La elección de estos elementos se ha realizado con el objetivo principal de cumplir con los requisitos establecidos y satisfacer las neces</w:t>
      </w:r>
      <w:r w:rsidRPr="0EE09EEC" w:rsidR="3162F227">
        <w:rPr>
          <w:lang w:val="es-ES"/>
        </w:rPr>
        <w:t>idades del cliente de manera eficiente, correcta y completa.</w:t>
      </w:r>
      <w:r w:rsidRPr="0EE09EEC" w:rsidR="2F1454D6">
        <w:rPr>
          <w:lang w:val="es-ES"/>
        </w:rPr>
        <w:t xml:space="preserve"> </w:t>
      </w:r>
    </w:p>
    <w:p w:rsidR="553CAE33" w:rsidP="0EE09EEC" w:rsidRDefault="553CAE33" w14:paraId="520F8E23" w14:textId="67ECCA95">
      <w:pPr>
        <w:pStyle w:val="SAGETEX"/>
        <w:rPr>
          <w:lang w:val="es-ES"/>
        </w:rPr>
      </w:pPr>
      <w:r w:rsidRPr="0EE09EEC" w:rsidR="553CAE33">
        <w:rPr>
          <w:lang w:val="es-ES"/>
        </w:rPr>
        <w:t xml:space="preserve">En cuanto al hardware, se </w:t>
      </w:r>
      <w:r w:rsidRPr="0EE09EEC" w:rsidR="30B41B0C">
        <w:rPr>
          <w:lang w:val="es-ES"/>
        </w:rPr>
        <w:t xml:space="preserve">adquirirán y </w:t>
      </w:r>
      <w:r w:rsidRPr="0EE09EEC" w:rsidR="553CAE33">
        <w:rPr>
          <w:lang w:val="es-ES"/>
        </w:rPr>
        <w:t xml:space="preserve">utilizarán </w:t>
      </w:r>
      <w:r w:rsidRPr="0EE09EEC" w:rsidR="7E583080">
        <w:rPr>
          <w:lang w:val="es-ES"/>
        </w:rPr>
        <w:t xml:space="preserve">3 </w:t>
      </w:r>
      <w:r w:rsidRPr="0EE09EEC" w:rsidR="553CAE33">
        <w:rPr>
          <w:lang w:val="es-ES"/>
        </w:rPr>
        <w:t>e</w:t>
      </w:r>
      <w:r w:rsidRPr="0EE09EEC" w:rsidR="046F8C3E">
        <w:rPr>
          <w:lang w:val="es-ES"/>
        </w:rPr>
        <w:t xml:space="preserve">staciones de trabajo </w:t>
      </w:r>
      <w:r w:rsidRPr="0EE09EEC" w:rsidR="553CAE33">
        <w:rPr>
          <w:lang w:val="es-ES"/>
        </w:rPr>
        <w:t>informáticos estándar, tales como ordenadores portátiles y de escritorio, con capacidades adecuadas para el desarrollo de software</w:t>
      </w:r>
      <w:r w:rsidRPr="0EE09EEC" w:rsidR="763C9865">
        <w:rPr>
          <w:lang w:val="es-ES"/>
        </w:rPr>
        <w:t>. Además, se</w:t>
      </w:r>
      <w:r w:rsidRPr="0EE09EEC" w:rsidR="1C4F884B">
        <w:rPr>
          <w:lang w:val="es-ES"/>
        </w:rPr>
        <w:t xml:space="preserve"> adquirirá y </w:t>
      </w:r>
      <w:r w:rsidRPr="0EE09EEC" w:rsidR="763C9865">
        <w:rPr>
          <w:lang w:val="es-ES"/>
        </w:rPr>
        <w:t>utilizará una estación de trabajo extra con mayor capacidad para realizar las pruebas de rendimiento.</w:t>
      </w:r>
    </w:p>
    <w:p w:rsidR="5C80D5EB" w:rsidP="0EE09EEC" w:rsidRDefault="5C80D5EB" w14:paraId="0E335986" w14:textId="31484C26">
      <w:pPr>
        <w:pStyle w:val="SAGETEX"/>
        <w:rPr>
          <w:lang w:val="es-ES"/>
        </w:rPr>
      </w:pPr>
      <w:r w:rsidRPr="0EE09EEC" w:rsidR="5C80D5EB">
        <w:rPr>
          <w:lang w:val="es-ES"/>
        </w:rPr>
        <w:t xml:space="preserve">El sistema operativo principal seleccionado para el desarrollo será Linux, específicamente la distribución Ubuntu, debido a su estabilidad, flexibilidad y amplio soporte de software de desarrollo. Sin embargo, se garantizará la compatibilidad con otros sistemas operativos populares como Windows y macOS para garantizar la accesibilidad del producto final y cumplir con los estándares mínimos </w:t>
      </w:r>
      <w:r w:rsidRPr="0EE09EEC" w:rsidR="75DC0280">
        <w:rPr>
          <w:lang w:val="es-ES"/>
        </w:rPr>
        <w:t>establecidos en la industria.</w:t>
      </w:r>
    </w:p>
    <w:p w:rsidR="75DC0280" w:rsidP="0EE09EEC" w:rsidRDefault="75DC0280" w14:paraId="4C229BDD" w14:textId="6FD39E48">
      <w:pPr>
        <w:pStyle w:val="SAGETEX"/>
        <w:rPr>
          <w:lang w:val="es-ES"/>
        </w:rPr>
      </w:pPr>
      <w:r w:rsidRPr="0EE09EEC" w:rsidR="75DC0280">
        <w:rPr>
          <w:lang w:val="es-ES"/>
        </w:rPr>
        <w:t xml:space="preserve">Para el desarrollo del sistema se emplearán una variedad de herramientas de software de código abierto y comerciales. </w:t>
      </w:r>
      <w:r w:rsidRPr="0EE09EEC" w:rsidR="05B1C1B1">
        <w:rPr>
          <w:lang w:val="es-ES"/>
        </w:rPr>
        <w:t>Se va a adquirir</w:t>
      </w:r>
      <w:r w:rsidRPr="0EE09EEC" w:rsidR="193F61C8">
        <w:rPr>
          <w:lang w:val="es-ES"/>
        </w:rPr>
        <w:t>, para cada estación de trabajo,</w:t>
      </w:r>
      <w:r w:rsidRPr="0EE09EEC" w:rsidR="05B1C1B1">
        <w:rPr>
          <w:lang w:val="es-ES"/>
        </w:rPr>
        <w:t xml:space="preserve"> un nuevo</w:t>
      </w:r>
      <w:r w:rsidRPr="0EE09EEC" w:rsidR="75DC0280">
        <w:rPr>
          <w:lang w:val="es-ES"/>
        </w:rPr>
        <w:t xml:space="preserve"> en</w:t>
      </w:r>
      <w:r w:rsidRPr="0EE09EEC" w:rsidR="5B950B7D">
        <w:rPr>
          <w:lang w:val="es-ES"/>
        </w:rPr>
        <w:t>torno de desarrollo integrado o IDE</w:t>
      </w:r>
      <w:r w:rsidRPr="0EE09EEC" w:rsidR="5B950B7D">
        <w:rPr>
          <w:lang w:val="es-ES"/>
        </w:rPr>
        <w:t xml:space="preserve"> para la escritura del código</w:t>
      </w:r>
      <w:r w:rsidRPr="0EE09EEC" w:rsidR="12698501">
        <w:rPr>
          <w:lang w:val="es-ES"/>
        </w:rPr>
        <w:t>. Este entorno incorpora todo el software necesario durante el ciclo de vida del proyecto. Además, se pueden usar herramientas gratuitas como</w:t>
      </w:r>
      <w:r w:rsidRPr="0EE09EEC" w:rsidR="5B950B7D">
        <w:rPr>
          <w:lang w:val="es-ES"/>
        </w:rPr>
        <w:t xml:space="preserve"> </w:t>
      </w:r>
      <w:r w:rsidRPr="0EE09EEC" w:rsidR="5B950B7D">
        <w:rPr>
          <w:lang w:val="es-ES"/>
        </w:rPr>
        <w:t xml:space="preserve">Git para el control de versiones y GitHub o el servidor de </w:t>
      </w:r>
      <w:r w:rsidRPr="0EE09EEC" w:rsidR="5B950B7D">
        <w:rPr>
          <w:lang w:val="es-ES"/>
        </w:rPr>
        <w:t>GitLab</w:t>
      </w:r>
      <w:r w:rsidRPr="0EE09EEC" w:rsidR="5B950B7D">
        <w:rPr>
          <w:lang w:val="es-ES"/>
        </w:rPr>
        <w:t xml:space="preserve"> de la </w:t>
      </w:r>
      <w:r w:rsidRPr="0EE09EEC" w:rsidR="5E527178">
        <w:rPr>
          <w:lang w:val="es-ES"/>
        </w:rPr>
        <w:t>Escuela Politécnica Superior de la Universidad Autónoma de Madrid para la colaboración en equipo y el alojamiento del código en repositorios.</w:t>
      </w:r>
    </w:p>
    <w:p w:rsidR="22B1C02C" w:rsidP="0EE09EEC" w:rsidRDefault="22B1C02C" w14:paraId="0C8CBF79" w14:textId="0DD8CE8E">
      <w:pPr>
        <w:pStyle w:val="SAGETEX"/>
        <w:suppressLineNumbers w:val="0"/>
        <w:bidi w:val="0"/>
        <w:spacing w:before="0" w:beforeAutospacing="off" w:after="120" w:afterAutospacing="off" w:line="259" w:lineRule="auto"/>
        <w:ind w:left="0" w:right="0"/>
        <w:jc w:val="both"/>
        <w:rPr>
          <w:lang w:val="es-ES"/>
        </w:rPr>
      </w:pPr>
      <w:r w:rsidRPr="0EE09EEC" w:rsidR="22B1C02C">
        <w:rPr>
          <w:lang w:val="es-ES"/>
        </w:rPr>
        <w:t xml:space="preserve">El sistema se basará en tecnologías web modernas, como HTML5, CSS3 y JavaScript, para la creación de la interfaz de usuario. Se empleará el Framework React.js para el desarrollo de la interfaz de usuario interactiva y dinámica, junto con Node.js para la construcción del </w:t>
      </w:r>
      <w:r w:rsidRPr="0EE09EEC" w:rsidR="22B1C02C">
        <w:rPr>
          <w:lang w:val="es-ES"/>
        </w:rPr>
        <w:t>Backend</w:t>
      </w:r>
      <w:r w:rsidRPr="0EE09EEC" w:rsidR="22B1C02C">
        <w:rPr>
          <w:lang w:val="es-ES"/>
        </w:rPr>
        <w:t xml:space="preserve"> del sistema. Además, se utilizarán tecnologías de bases de datos como</w:t>
      </w:r>
      <w:r w:rsidRPr="0EE09EEC" w:rsidR="0D0041B9">
        <w:rPr>
          <w:lang w:val="es-ES"/>
        </w:rPr>
        <w:t xml:space="preserve"> </w:t>
      </w:r>
      <w:r w:rsidRPr="0EE09EEC" w:rsidR="6A198078">
        <w:rPr>
          <w:lang w:val="es-ES"/>
        </w:rPr>
        <w:t xml:space="preserve">MongoDB </w:t>
      </w:r>
      <w:r w:rsidRPr="0EE09EEC" w:rsidR="22B1C02C">
        <w:rPr>
          <w:lang w:val="es-ES"/>
        </w:rPr>
        <w:t>para el almacenamiento y gestión de datos</w:t>
      </w:r>
      <w:r w:rsidRPr="0EE09EEC" w:rsidR="232088D6">
        <w:rPr>
          <w:lang w:val="es-ES"/>
        </w:rPr>
        <w:t xml:space="preserve"> internos del sistema. </w:t>
      </w:r>
    </w:p>
    <w:p w:rsidR="659314D2" w:rsidP="0EE09EEC" w:rsidRDefault="659314D2" w14:paraId="45EC254F" w14:textId="5324CF4B">
      <w:pPr>
        <w:pStyle w:val="SAGETEX"/>
        <w:rPr>
          <w:lang w:val="es-ES"/>
        </w:rPr>
      </w:pPr>
      <w:r w:rsidRPr="0EE09EEC" w:rsidR="659314D2">
        <w:rPr>
          <w:lang w:val="es-ES"/>
        </w:rPr>
        <w:t xml:space="preserve">Más concretamente, los lenguajes de programación que se utilizarán incluyen JavaScript para el desarrollo </w:t>
      </w:r>
      <w:r w:rsidRPr="0EE09EEC" w:rsidR="659314D2">
        <w:rPr>
          <w:lang w:val="es-ES"/>
        </w:rPr>
        <w:t>Frontend</w:t>
      </w:r>
      <w:r w:rsidRPr="0EE09EEC" w:rsidR="659314D2">
        <w:rPr>
          <w:lang w:val="es-ES"/>
        </w:rPr>
        <w:t xml:space="preserve"> y </w:t>
      </w:r>
      <w:r w:rsidRPr="0EE09EEC" w:rsidR="659314D2">
        <w:rPr>
          <w:lang w:val="es-ES"/>
        </w:rPr>
        <w:t>Backend</w:t>
      </w:r>
      <w:r w:rsidRPr="0EE09EEC" w:rsidR="659314D2">
        <w:rPr>
          <w:lang w:val="es-ES"/>
        </w:rPr>
        <w:t>, HTML y CSS para la creación de la interfaz de usuario</w:t>
      </w:r>
      <w:r w:rsidRPr="0EE09EEC" w:rsidR="04E60F22">
        <w:rPr>
          <w:lang w:val="es-ES"/>
        </w:rPr>
        <w:t xml:space="preserve"> y lenguajes de consultas </w:t>
      </w:r>
      <w:r w:rsidRPr="0EE09EEC" w:rsidR="00482852">
        <w:rPr>
          <w:lang w:val="es-ES"/>
        </w:rPr>
        <w:t>SQL o Python según requieran las bases de datos internas y externas.</w:t>
      </w:r>
    </w:p>
    <w:p w:rsidR="40F41CC1" w:rsidP="0EE09EEC" w:rsidRDefault="40F41CC1" w14:paraId="2E42F2B4" w14:textId="0286C1FB">
      <w:pPr>
        <w:pStyle w:val="SAGETEX"/>
        <w:rPr>
          <w:lang w:val="es-ES"/>
        </w:rPr>
      </w:pPr>
      <w:r w:rsidRPr="0EE09EEC" w:rsidR="40F41CC1">
        <w:rPr>
          <w:lang w:val="es-ES"/>
        </w:rPr>
        <w:t>El desarrollo del sistema seguirá una metodología ágil adaptada al modelo de ciclo de vida del software incremental e iterativo. Se establecerán cuatro hitos principales que marcarán el final de cada fase del ciclo de vida del desarrollo: al concluir el análisis de requisitos, al finalizar el diseño, al finalizar las pruebas de integración y al concluir la implantación de cada producto intermedio y final.</w:t>
      </w:r>
    </w:p>
    <w:p w:rsidR="40F41CC1" w:rsidP="0EE09EEC" w:rsidRDefault="40F41CC1" w14:paraId="552E9653" w14:textId="571C6763">
      <w:pPr>
        <w:pStyle w:val="SAGETEX"/>
      </w:pPr>
      <w:r w:rsidRPr="0EE09EEC" w:rsidR="40F41CC1">
        <w:rPr>
          <w:lang w:val="es-ES"/>
        </w:rPr>
        <w:t>Se aplicará el marco de trabajo Scrum para la gestión del proyecto, dividiendo el trabajo en incrementos definidos y realizando iteraciones cortas y regulares. Cada incremento abarcará todas las fases del ciclo de vida del software, desde el análisis de requisitos hasta la implantación, con el objetivo de producir entregables funcionales al final de cada iteración.</w:t>
      </w:r>
    </w:p>
    <w:p w:rsidR="40F41CC1" w:rsidP="0EE09EEC" w:rsidRDefault="40F41CC1" w14:paraId="2995A3FC" w14:textId="764979B1">
      <w:pPr>
        <w:pStyle w:val="SAGETEX"/>
      </w:pPr>
      <w:r w:rsidRPr="0EE09EEC" w:rsidR="40F41CC1">
        <w:rPr>
          <w:lang w:val="es-ES"/>
        </w:rPr>
        <w:t>Los equipos de desarrollo trabajarán de forma colaborativa y autónoma, con roles claramente definidos y responsabilidades asignadas en función de las habilidades y competencias de los miembros del equipo. Se llevarán a cabo reuniones diarias de seguimiento para evaluar el progreso del proyecto y resolver cualquier impedimento que pueda surgir.</w:t>
      </w:r>
    </w:p>
    <w:p w:rsidR="40F41CC1" w:rsidP="0EE09EEC" w:rsidRDefault="40F41CC1" w14:paraId="457B1B3D" w14:textId="5B94080F">
      <w:pPr>
        <w:pStyle w:val="SAGETEX"/>
        <w:rPr>
          <w:lang w:val="es-ES"/>
        </w:rPr>
      </w:pPr>
      <w:r w:rsidRPr="0EE09EEC" w:rsidR="40F41CC1">
        <w:rPr>
          <w:lang w:val="es-ES"/>
        </w:rPr>
        <w:t>El desarrollo del sistema seguirá un enfoque incremental e iterativo, con la división del trabajo en incrementos definidos y la realización de múltiples ciclos de desarrollo. Cada incremento comprenderá las siguientes fases del ciclo de vida del software: análisis de requisitos, diseño, codificación, pruebas unitarias, pruebas de integración e implantación.</w:t>
      </w:r>
    </w:p>
    <w:p w:rsidR="40F41CC1" w:rsidP="0EE09EEC" w:rsidRDefault="40F41CC1" w14:paraId="572AECFE" w14:textId="67E0ADCA">
      <w:pPr>
        <w:pStyle w:val="SAGETEX"/>
      </w:pPr>
      <w:r w:rsidRPr="0EE09EEC" w:rsidR="40F41CC1">
        <w:rPr>
          <w:lang w:val="es-ES"/>
        </w:rPr>
        <w:t>Los hitos o puntos de revisión se establecerán al finalizar cada fase del ciclo de vida del software, marcando el final de cada incremento. Estos hitos proporcionarán oportunidades para revisar y evaluar el progreso del proyecto, así como para realizar ajustes y mejoras según sea necesario.</w:t>
      </w:r>
    </w:p>
    <w:p w:rsidR="40F41CC1" w:rsidP="0EE09EEC" w:rsidRDefault="40F41CC1" w14:paraId="1ACC2223" w14:textId="1C7C4394">
      <w:pPr>
        <w:pStyle w:val="SAGETEX"/>
      </w:pPr>
      <w:r w:rsidRPr="0EE09EEC" w:rsidR="40F41CC1">
        <w:rPr>
          <w:lang w:val="es-ES"/>
        </w:rPr>
        <w:t>Se garantizará la coherencia y la integridad del proceso de desarrollo mediante la aplicación de restricciones específicas para la organización de tareas. Esto incluirá la realización unificada del análisis de requisitos para todo el sistema/incremento, la realización paralela de las fases de diseño, codificación y pruebas unitarias para cada subsistema definido, y el inicio de las pruebas de integración una vez completadas todas las pruebas unitarias de los subsistemas individuales. La fase de implantación comenzará después de revisar las pruebas de integración y asegurar su satisfacción con los requisitos establecidos.</w:t>
      </w:r>
    </w:p>
    <w:p w:rsidR="6559BFD9" w:rsidP="0EE09EEC" w:rsidRDefault="6559BFD9" w14:paraId="74A9183F" w14:textId="3CE88541">
      <w:pPr>
        <w:pStyle w:val="SAGETEX"/>
        <w:numPr>
          <w:ilvl w:val="0"/>
          <w:numId w:val="56"/>
        </w:numPr>
        <w:rPr>
          <w:lang w:val="es-ES"/>
        </w:rPr>
      </w:pPr>
      <w:r w:rsidRPr="0EE09EEC" w:rsidR="6559BFD9">
        <w:rPr>
          <w:b w:val="1"/>
          <w:bCs w:val="1"/>
          <w:color w:val="FF0000"/>
          <w:lang w:val="es-ES"/>
        </w:rPr>
        <w:t>(</w:t>
      </w:r>
      <w:r w:rsidRPr="0EE09EEC" w:rsidR="6C6BF16B">
        <w:rPr>
          <w:b w:val="1"/>
          <w:bCs w:val="1"/>
          <w:color w:val="FF0000"/>
          <w:lang w:val="es-ES"/>
        </w:rPr>
        <w:t>ADD)</w:t>
      </w:r>
      <w:r w:rsidRPr="0EE09EEC" w:rsidR="6C6BF16B">
        <w:rPr>
          <w:lang w:val="es-ES"/>
        </w:rPr>
        <w:t xml:space="preserve"> </w:t>
      </w:r>
      <w:r w:rsidRPr="0EE09EEC" w:rsidR="6559BFD9">
        <w:rPr>
          <w:lang w:val="es-ES"/>
        </w:rPr>
        <w:t>Completar con la división de subsistemas/iteración y su justificación</w:t>
      </w:r>
    </w:p>
    <w:p w:rsidR="6559BFD9" w:rsidP="0EE09EEC" w:rsidRDefault="6559BFD9" w14:paraId="66B02848" w14:textId="7CA4F451">
      <w:pPr>
        <w:pStyle w:val="SAGETEX"/>
        <w:rPr>
          <w:lang w:val="es-ES"/>
        </w:rPr>
      </w:pPr>
      <w:bookmarkStart w:name="_Int_mSxR4c7q" w:id="95793264"/>
      <w:r w:rsidRPr="0EE09EEC" w:rsidR="6559BFD9">
        <w:rPr>
          <w:lang w:val="es-ES"/>
        </w:rPr>
        <w:t xml:space="preserve">El sistema desarrollado se comunicará e interactuará con una variedad de aplicaciones. Estas incluyen la integración con la pasarela de pago externa, </w:t>
      </w:r>
      <w:r w:rsidRPr="0EE09EEC" w:rsidR="451AFB1C">
        <w:rPr>
          <w:lang w:val="es-ES"/>
        </w:rPr>
        <w:t>el sistema de registro y autenticación ID-UAM</w:t>
      </w:r>
      <w:r w:rsidRPr="0EE09EEC" w:rsidR="60F2E0B3">
        <w:rPr>
          <w:lang w:val="es-ES"/>
        </w:rPr>
        <w:t xml:space="preserve"> y servicio de envío de correos electrónicos.</w:t>
      </w:r>
      <w:r w:rsidRPr="0EE09EEC" w:rsidR="281A4A1E">
        <w:rPr>
          <w:lang w:val="es-ES"/>
        </w:rPr>
        <w:t xml:space="preserve"> Se garantizará la interoperabilidad y la compatibilidad con estas aplicaciones mediante la implementación de interfaces y protocolos estándar de la industria.</w:t>
      </w:r>
      <w:bookmarkEnd w:id="95793264"/>
    </w:p>
    <w:p w:rsidR="0EE09EEC" w:rsidP="0EE09EEC" w:rsidRDefault="0EE09EEC" w14:paraId="574A22F5" w14:textId="7573892C">
      <w:pPr>
        <w:pStyle w:val="SAGETEX"/>
        <w:rPr>
          <w:lang w:val="es-ES"/>
        </w:rPr>
      </w:pPr>
    </w:p>
    <w:p xmlns:wp14="http://schemas.microsoft.com/office/word/2010/wordml" w:rsidR="00F842AD" w:rsidRDefault="00F842AD" w14:paraId="78A2ACB7" wp14:textId="77777777">
      <w:pPr>
        <w:pStyle w:val="Ttulo1"/>
      </w:pPr>
      <w:bookmarkStart w:name="_Toc445902377" w:id="59"/>
      <w:bookmarkStart w:name="_Toc448304138" w:id="60"/>
      <w:bookmarkStart w:name="_Toc449332533" w:id="61"/>
      <w:bookmarkStart w:name="_Toc509920218" w:id="62"/>
      <w:bookmarkStart w:name="_Toc471214808" w:id="63"/>
      <w:r>
        <w:t>Gestión del Proyecto</w:t>
      </w:r>
      <w:bookmarkEnd w:id="59"/>
      <w:bookmarkEnd w:id="60"/>
      <w:bookmarkEnd w:id="61"/>
      <w:bookmarkEnd w:id="62"/>
      <w:bookmarkEnd w:id="63"/>
    </w:p>
    <w:p xmlns:wp14="http://schemas.microsoft.com/office/word/2010/wordml" w:rsidR="00F842AD" w:rsidRDefault="00F842AD" w14:paraId="18096399" wp14:textId="77777777">
      <w:pPr>
        <w:pStyle w:val="Ttulo2"/>
      </w:pPr>
      <w:bookmarkStart w:name="_Toc445902378" w:id="64"/>
      <w:bookmarkStart w:name="_Toc448304139" w:id="65"/>
      <w:bookmarkStart w:name="_Toc449332534" w:id="66"/>
      <w:bookmarkStart w:name="_Toc509920219" w:id="67"/>
      <w:bookmarkStart w:name="_Toc471214809" w:id="68"/>
      <w:r>
        <w:t>Est</w:t>
      </w:r>
      <w:r w:rsidR="00775FB2">
        <w:t>imaci</w:t>
      </w:r>
      <w:r w:rsidR="009A7DC2">
        <w:t>ones</w:t>
      </w:r>
      <w:r w:rsidR="00775FB2">
        <w:t xml:space="preserve"> del Sistema de S</w:t>
      </w:r>
      <w:bookmarkEnd w:id="64"/>
      <w:bookmarkEnd w:id="65"/>
      <w:bookmarkEnd w:id="66"/>
      <w:bookmarkEnd w:id="67"/>
      <w:r w:rsidR="00775FB2">
        <w:t>oftware</w:t>
      </w:r>
      <w:bookmarkEnd w:id="68"/>
    </w:p>
    <w:p xmlns:wp14="http://schemas.microsoft.com/office/word/2010/wordml" w:rsidR="00F842AD" w:rsidRDefault="00F842AD" w14:paraId="069ADD24" wp14:textId="77777777">
      <w:pPr>
        <w:pStyle w:val="SAGETEX"/>
      </w:pPr>
      <w:r>
        <w:t xml:space="preserve">(Reemplazar este texto, por la descripción </w:t>
      </w:r>
      <w:r w:rsidR="009A7DC2">
        <w:t xml:space="preserve">adecuada </w:t>
      </w:r>
      <w:r>
        <w:t xml:space="preserve">de la </w:t>
      </w:r>
      <w:r w:rsidR="004B2CEE">
        <w:t xml:space="preserve">aplicación de las técnicas de estimación utilizadas </w:t>
      </w:r>
      <w:r w:rsidR="00775FB2">
        <w:t>en el proyecto</w:t>
      </w:r>
      <w:r>
        <w:t>.)</w:t>
      </w:r>
    </w:p>
    <w:p xmlns:wp14="http://schemas.microsoft.com/office/word/2010/wordml" w:rsidR="004B2CEE" w:rsidP="004B2CEE" w:rsidRDefault="004B2CEE" w14:paraId="70246997" wp14:textId="77777777">
      <w:pPr>
        <w:pStyle w:val="Ttulo2"/>
      </w:pPr>
      <w:bookmarkStart w:name="_Toc471214810" w:id="69"/>
      <w:r>
        <w:t>Estructura Organizativa</w:t>
      </w:r>
      <w:bookmarkEnd w:id="69"/>
    </w:p>
    <w:p xmlns:wp14="http://schemas.microsoft.com/office/word/2010/wordml" w:rsidR="00E91591" w:rsidP="00E91591" w:rsidRDefault="00E91591" w14:paraId="4A885060" wp14:textId="77777777">
      <w:pPr>
        <w:pStyle w:val="SAGETEX"/>
      </w:pPr>
      <w:r w:rsidRPr="00847BAD">
        <w:t>(Reemplazar este texto, si se estima conveniente, por la descripción de la organización de todo el personal involucrado durante el proyecto, grupos de dirección, desarrolladores, usuarios, clientes, etc. indicando el rol, las competencias y responsabilidades de cada uno de ellos</w:t>
      </w:r>
      <w:r w:rsidR="00B0068B">
        <w:t>.</w:t>
      </w:r>
      <w:r w:rsidRPr="00847BAD">
        <w:t>)</w:t>
      </w:r>
    </w:p>
    <w:p xmlns:wp14="http://schemas.microsoft.com/office/word/2010/wordml" w:rsidR="00F842AD" w:rsidRDefault="00F842AD" w14:paraId="660D3C25" wp14:textId="77777777">
      <w:pPr>
        <w:pStyle w:val="Ttulo2"/>
      </w:pPr>
      <w:bookmarkStart w:name="_Toc445902379" w:id="70"/>
      <w:bookmarkStart w:name="_Toc448304140" w:id="71"/>
      <w:bookmarkStart w:name="_Toc449332535" w:id="72"/>
      <w:bookmarkStart w:name="_Toc509920220" w:id="73"/>
      <w:bookmarkStart w:name="_Toc471214811" w:id="74"/>
      <w:r>
        <w:t>Asignación de Personal Cualificado</w:t>
      </w:r>
      <w:bookmarkEnd w:id="70"/>
      <w:bookmarkEnd w:id="71"/>
      <w:bookmarkEnd w:id="72"/>
      <w:bookmarkEnd w:id="73"/>
      <w:bookmarkEnd w:id="74"/>
    </w:p>
    <w:p xmlns:wp14="http://schemas.microsoft.com/office/word/2010/wordml" w:rsidR="00F842AD" w:rsidRDefault="00F842AD" w14:paraId="32E2B89C" wp14:textId="77777777" wp14:noSpellErr="1">
      <w:pPr>
        <w:pStyle w:val="SAGETEX"/>
      </w:pPr>
      <w:r w:rsidRPr="7019AB77" w:rsidR="00F842AD">
        <w:rPr>
          <w:lang w:val="es-ES"/>
        </w:rPr>
        <w:t>(Reemplazar este texto por la referencia al documento que contenga la asignación de personal cualificado a las actividades del proyecto, bien realizado con la plantilla o bien con alguna herramienta de gestión de proyectos. En este caso eliminar la tabla que viene a continuación.</w:t>
      </w:r>
    </w:p>
    <w:p xmlns:wp14="http://schemas.microsoft.com/office/word/2010/wordml" w:rsidR="00F842AD" w:rsidRDefault="00F842AD" w14:paraId="1DD7158D" wp14:textId="77777777" wp14:noSpellErr="1">
      <w:pPr>
        <w:pStyle w:val="SAGETEX"/>
      </w:pPr>
      <w:r w:rsidRPr="7019AB77" w:rsidR="00F842AD">
        <w:rPr>
          <w:lang w:val="es-ES"/>
        </w:rPr>
        <w:t>En caso de que se prevea que no van a existir variaciones en esta información, completar la tabla que viene a continuación</w:t>
      </w:r>
      <w:r w:rsidRPr="7019AB77" w:rsidR="00B0068B">
        <w:rPr>
          <w:lang w:val="es-ES"/>
        </w:rPr>
        <w:t>.</w:t>
      </w:r>
      <w:r w:rsidRPr="7019AB77" w:rsidR="00F842AD">
        <w:rPr>
          <w:lang w:val="es-ES"/>
        </w:rPr>
        <w:t>)</w:t>
      </w:r>
    </w:p>
    <w:p xmlns:wp14="http://schemas.microsoft.com/office/word/2010/wordml" w:rsidR="00F842AD" w:rsidRDefault="00F842AD" w14:paraId="34FF1C98" wp14:textId="77777777">
      <w:pPr>
        <w:pStyle w:val="SAGETEX"/>
      </w:pPr>
    </w:p>
    <w:tbl>
      <w:tblPr>
        <w:tblW w:w="0" w:type="auto"/>
        <w:tblInd w:w="68" w:type="dxa"/>
        <w:tblBorders>
          <w:insideH w:val="single" w:color="auto" w:sz="24" w:space="0"/>
          <w:insideV w:val="single" w:color="auto" w:sz="24" w:space="0"/>
        </w:tblBorders>
        <w:tblLayout w:type="fixed"/>
        <w:tblCellMar>
          <w:left w:w="71" w:type="dxa"/>
          <w:right w:w="71" w:type="dxa"/>
        </w:tblCellMar>
        <w:tblLook w:val="0000" w:firstRow="0" w:lastRow="0" w:firstColumn="0" w:lastColumn="0" w:noHBand="0" w:noVBand="0"/>
      </w:tblPr>
      <w:tblGrid>
        <w:gridCol w:w="2838"/>
        <w:gridCol w:w="1701"/>
        <w:gridCol w:w="1134"/>
        <w:gridCol w:w="1134"/>
        <w:gridCol w:w="1134"/>
        <w:gridCol w:w="1134"/>
      </w:tblGrid>
      <w:tr xmlns:wp14="http://schemas.microsoft.com/office/word/2010/wordml" w:rsidR="00F842AD" w:rsidTr="7019AB77" w14:paraId="496B85A3" wp14:textId="77777777">
        <w:tblPrEx>
          <w:tblCellMar>
            <w:top w:w="0" w:type="dxa"/>
            <w:bottom w:w="0" w:type="dxa"/>
          </w:tblCellMar>
        </w:tblPrEx>
        <w:trPr>
          <w:cantSplit/>
          <w:tblHeader/>
        </w:trPr>
        <w:tc>
          <w:tcPr>
            <w:tcW w:w="2838" w:type="dxa"/>
            <w:vMerge w:val="restart"/>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vAlign w:val="center"/>
          </w:tcPr>
          <w:p w:rsidR="00F842AD" w:rsidRDefault="00F842AD" w14:paraId="5E203531" wp14:textId="77777777" wp14:noSpellErr="1">
            <w:pPr>
              <w:pStyle w:val="SAGETABTITULO"/>
              <w:keepNext w:val="1"/>
            </w:pPr>
            <w:bookmarkStart w:name="_Toc445902380" w:id="75"/>
            <w:bookmarkStart w:name="_Toc448304141" w:id="76"/>
            <w:bookmarkStart w:name="_Toc449332536" w:id="77"/>
            <w:r w:rsidRPr="7019AB77" w:rsidR="00F842AD">
              <w:rPr>
                <w:lang w:val="es-ES"/>
              </w:rPr>
              <w:t>Actividad A Realizar</w:t>
            </w:r>
          </w:p>
        </w:tc>
        <w:tc>
          <w:tcPr>
            <w:tcW w:w="1701" w:type="dxa"/>
            <w:vMerge w:val="restart"/>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vAlign w:val="center"/>
          </w:tcPr>
          <w:p w:rsidR="00F842AD" w:rsidRDefault="00F842AD" w14:paraId="44FE19A3" wp14:textId="77777777">
            <w:pPr>
              <w:pStyle w:val="SAGETABTITULO"/>
              <w:keepNext/>
            </w:pPr>
            <w:r>
              <w:t>Colaborador</w:t>
            </w:r>
          </w:p>
        </w:tc>
        <w:tc>
          <w:tcPr>
            <w:tcW w:w="2268" w:type="dxa"/>
            <w:gridSpan w:val="2"/>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tcPr>
          <w:p w:rsidR="00F842AD" w:rsidRDefault="00F842AD" w14:paraId="44F34838" wp14:textId="77777777">
            <w:pPr>
              <w:pStyle w:val="SAGETABTITULO"/>
              <w:keepNext/>
            </w:pPr>
            <w:r>
              <w:t>Fecha Prevista</w:t>
            </w:r>
          </w:p>
        </w:tc>
        <w:tc>
          <w:tcPr>
            <w:tcW w:w="2268" w:type="dxa"/>
            <w:gridSpan w:val="2"/>
            <w:tcBorders>
              <w:top w:val="single" w:color="808080" w:themeColor="background1" w:themeShade="80" w:sz="4" w:space="0"/>
              <w:left w:val="single" w:color="808080" w:themeColor="background1" w:themeShade="80" w:sz="4" w:space="0"/>
              <w:bottom w:val="nil"/>
              <w:right w:val="single" w:color="808080" w:themeColor="background1" w:themeShade="80" w:sz="4" w:space="0"/>
            </w:tcBorders>
            <w:shd w:val="clear" w:color="auto" w:fill="FFFFFF" w:themeFill="background1"/>
            <w:tcMar/>
          </w:tcPr>
          <w:p w:rsidR="00F842AD" w:rsidRDefault="00F842AD" w14:paraId="279F3476" wp14:textId="77777777">
            <w:pPr>
              <w:pStyle w:val="SAGETABTITULO"/>
              <w:keepNext/>
            </w:pPr>
            <w:r>
              <w:t>Fecha Real</w:t>
            </w:r>
          </w:p>
        </w:tc>
      </w:tr>
      <w:tr xmlns:wp14="http://schemas.microsoft.com/office/word/2010/wordml" w:rsidR="00F842AD" w:rsidTr="7019AB77" w14:paraId="437CECD9" wp14:textId="77777777">
        <w:tblPrEx>
          <w:tblCellMar>
            <w:top w:w="0" w:type="dxa"/>
            <w:bottom w:w="0" w:type="dxa"/>
          </w:tblCellMar>
        </w:tblPrEx>
        <w:trPr>
          <w:cantSplit/>
        </w:trPr>
        <w:tc>
          <w:tcPr>
            <w:tcW w:w="2838" w:type="dxa"/>
            <w:vMerge/>
            <w:tcBorders/>
            <w:tcMar/>
          </w:tcPr>
          <w:p w:rsidR="00F842AD" w:rsidRDefault="00F842AD" w14:paraId="6D072C0D" wp14:textId="77777777">
            <w:pPr>
              <w:pStyle w:val="SAGETABTITULO"/>
              <w:keepNext/>
            </w:pPr>
          </w:p>
        </w:tc>
        <w:tc>
          <w:tcPr>
            <w:tcW w:w="1701" w:type="dxa"/>
            <w:vMerge/>
            <w:tcBorders/>
            <w:tcMar/>
          </w:tcPr>
          <w:p w:rsidR="00F842AD" w:rsidRDefault="00F842AD" w14:paraId="48A21919" wp14:textId="77777777">
            <w:pPr>
              <w:pStyle w:val="SAGETABTITULO"/>
              <w:keepNext/>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6ACD55B7" wp14:textId="77777777">
            <w:pPr>
              <w:pStyle w:val="SAGETABTITULO"/>
              <w:keepNext/>
            </w:pPr>
            <w:r>
              <w:t>Inicio</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3B7207B6" wp14:textId="77777777">
            <w:pPr>
              <w:pStyle w:val="SAGETABTITULO"/>
              <w:keepNext/>
            </w:pPr>
            <w:r>
              <w:t>Fin</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1A5E039D" wp14:textId="77777777">
            <w:pPr>
              <w:pStyle w:val="SAGETABTITULO"/>
              <w:keepNext/>
            </w:pPr>
            <w:r>
              <w:t>Inicio</w:t>
            </w: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cPr>
          <w:p w:rsidR="00F842AD" w:rsidRDefault="00F842AD" w14:paraId="441282AC" wp14:textId="77777777">
            <w:pPr>
              <w:pStyle w:val="SAGETABTITULO"/>
              <w:keepNext/>
            </w:pPr>
            <w:r>
              <w:t>Fin</w:t>
            </w:r>
          </w:p>
        </w:tc>
      </w:tr>
      <w:tr xmlns:wp14="http://schemas.microsoft.com/office/word/2010/wordml" w:rsidR="00F842AD" w:rsidTr="7019AB77" w14:paraId="6BD18F9B" wp14:textId="77777777">
        <w:tblPrEx>
          <w:tblCellMar>
            <w:top w:w="0" w:type="dxa"/>
            <w:bottom w:w="0" w:type="dxa"/>
          </w:tblCellMar>
        </w:tblPrEx>
        <w:trPr>
          <w:cantSplit/>
        </w:trPr>
        <w:tc>
          <w:tcPr>
            <w:tcW w:w="2838"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238601FE" wp14:textId="77777777">
            <w:pPr>
              <w:pStyle w:val="SAGETAB"/>
            </w:pPr>
          </w:p>
        </w:tc>
        <w:tc>
          <w:tcPr>
            <w:tcW w:w="1701"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0F3CABC7"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B08B5D1"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6DEB4AB"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0AD9C6F4" wp14:textId="77777777">
            <w:pPr>
              <w:pStyle w:val="SAGETAB"/>
            </w:pPr>
          </w:p>
        </w:tc>
        <w:tc>
          <w:tcPr>
            <w:tcW w:w="1134" w:type="dxa"/>
            <w:tcBorders>
              <w:top w:val="nil"/>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B1F511A" wp14:textId="77777777">
            <w:pPr>
              <w:pStyle w:val="SAGETAB"/>
            </w:pPr>
          </w:p>
        </w:tc>
      </w:tr>
      <w:tr xmlns:wp14="http://schemas.microsoft.com/office/word/2010/wordml" w:rsidR="00F842AD" w:rsidTr="7019AB77" w14:paraId="65F9C3DC"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023141B"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F3B1409"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62C75D1"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64355AD"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A965116"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7DF4E37C" wp14:textId="77777777">
            <w:pPr>
              <w:pStyle w:val="SAGETAB"/>
            </w:pPr>
          </w:p>
        </w:tc>
      </w:tr>
      <w:tr xmlns:wp14="http://schemas.microsoft.com/office/word/2010/wordml" w:rsidR="00F842AD" w:rsidTr="7019AB77" w14:paraId="44FB30F8"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DA6542E"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3041E394"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722B00AE"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2C6D796"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E1831B3"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4E11D2A" wp14:textId="77777777">
            <w:pPr>
              <w:pStyle w:val="SAGETAB"/>
            </w:pPr>
          </w:p>
        </w:tc>
      </w:tr>
      <w:tr xmlns:wp14="http://schemas.microsoft.com/office/word/2010/wordml" w:rsidR="00F842AD" w:rsidTr="7019AB77" w14:paraId="31126E5D" wp14:textId="77777777">
        <w:tblPrEx>
          <w:tblCellMar>
            <w:top w:w="0" w:type="dxa"/>
            <w:bottom w:w="0" w:type="dxa"/>
          </w:tblCellMar>
        </w:tblPrEx>
        <w:trPr>
          <w:cantSplit/>
        </w:trPr>
        <w:tc>
          <w:tcPr>
            <w:tcW w:w="2838"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2DE403A5" wp14:textId="77777777">
            <w:pPr>
              <w:pStyle w:val="SAGETAB"/>
            </w:pPr>
          </w:p>
        </w:tc>
        <w:tc>
          <w:tcPr>
            <w:tcW w:w="170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62431CDC"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49E398E2"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16287F21"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5BE93A62" wp14:textId="77777777">
            <w:pPr>
              <w:pStyle w:val="SAGETAB"/>
            </w:pPr>
          </w:p>
        </w:tc>
        <w:tc>
          <w:tcPr>
            <w:tcW w:w="113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cPr>
          <w:p w:rsidR="00F842AD" w:rsidRDefault="00F842AD" w14:paraId="384BA73E" wp14:textId="77777777">
            <w:pPr>
              <w:pStyle w:val="SAGETAB"/>
            </w:pPr>
          </w:p>
        </w:tc>
      </w:tr>
    </w:tbl>
    <w:p xmlns:wp14="http://schemas.microsoft.com/office/word/2010/wordml" w:rsidR="00F842AD" w:rsidRDefault="00F842AD" w14:paraId="1C832566" wp14:textId="77777777">
      <w:pPr>
        <w:pStyle w:val="Ttulo2"/>
      </w:pPr>
      <w:bookmarkStart w:name="_Toc509920221" w:id="78"/>
      <w:bookmarkStart w:name="_Toc471214812" w:id="79"/>
      <w:r>
        <w:t>Gestión de Tiempo</w:t>
      </w:r>
      <w:bookmarkEnd w:id="75"/>
      <w:bookmarkEnd w:id="76"/>
      <w:bookmarkEnd w:id="77"/>
      <w:bookmarkEnd w:id="78"/>
      <w:bookmarkEnd w:id="79"/>
    </w:p>
    <w:p xmlns:wp14="http://schemas.microsoft.com/office/word/2010/wordml" w:rsidR="00F842AD" w:rsidRDefault="00F842AD" w14:paraId="76286A22" wp14:textId="77777777">
      <w:pPr>
        <w:pStyle w:val="SAGETEX"/>
      </w:pPr>
      <w:r>
        <w:t>(Reemplazar este texto por la especificación de la planificación temporal del proyecto.)</w:t>
      </w:r>
    </w:p>
    <w:p xmlns:wp14="http://schemas.microsoft.com/office/word/2010/wordml" w:rsidR="00F842AD" w:rsidRDefault="00F842AD" w14:paraId="2F12C918" wp14:textId="77777777">
      <w:pPr>
        <w:pStyle w:val="Ttulo2"/>
      </w:pPr>
      <w:bookmarkStart w:name="_Toc471214813" w:id="80"/>
      <w:r>
        <w:t>Gestión de Costes</w:t>
      </w:r>
      <w:bookmarkEnd w:id="80"/>
    </w:p>
    <w:p xmlns:wp14="http://schemas.microsoft.com/office/word/2010/wordml" w:rsidR="00F842AD" w:rsidRDefault="00F842AD" w14:paraId="5CC1B378" wp14:textId="77777777">
      <w:pPr>
        <w:pStyle w:val="SAGETEX"/>
      </w:pPr>
      <w:r>
        <w:t>(Reemplazar este texto por la operativa prevista para controlar los costes incurridos, detectar desviaciones sobre el presupuesto y tomar acciones correctivas en su caso.)</w:t>
      </w:r>
    </w:p>
    <w:p xmlns:wp14="http://schemas.microsoft.com/office/word/2010/wordml" w:rsidR="00F842AD" w:rsidRDefault="00F842AD" w14:paraId="3945581F" wp14:textId="77777777">
      <w:pPr>
        <w:pStyle w:val="Ttulo2"/>
      </w:pPr>
      <w:bookmarkStart w:name="_Toc471214814" w:id="81"/>
      <w:r>
        <w:t xml:space="preserve">Gestión de </w:t>
      </w:r>
      <w:r w:rsidR="00930C30">
        <w:t>C</w:t>
      </w:r>
      <w:r>
        <w:t>alidad</w:t>
      </w:r>
      <w:bookmarkEnd w:id="81"/>
    </w:p>
    <w:p xmlns:wp14="http://schemas.microsoft.com/office/word/2010/wordml" w:rsidR="00F842AD" w:rsidRDefault="00F842AD" w14:paraId="2F4E8530" wp14:textId="77777777">
      <w:pPr>
        <w:pStyle w:val="SAGETEX"/>
      </w:pPr>
      <w:r>
        <w:t>(Reemplazar este texto por la definición del procedimiento de gestión de los problemas que surjan a lo largo del desarrollo del proyecto y de las no conformidades que aparezcan durante la ejecución de las pruebas y la verificación de resultados.)</w:t>
      </w:r>
    </w:p>
    <w:p xmlns:wp14="http://schemas.microsoft.com/office/word/2010/wordml" w:rsidR="00F842AD" w:rsidRDefault="00F842AD" w14:paraId="64827044" wp14:textId="77777777">
      <w:pPr>
        <w:pStyle w:val="Ttulo2"/>
      </w:pPr>
      <w:bookmarkStart w:name="_Toc445902383" w:id="82"/>
      <w:bookmarkStart w:name="_Toc448304144" w:id="83"/>
      <w:bookmarkStart w:name="_Toc449332539" w:id="84"/>
      <w:bookmarkStart w:name="_Toc509920224" w:id="85"/>
      <w:bookmarkStart w:name="_Toc471214815" w:id="86"/>
      <w:r>
        <w:t>Gestión de Riesgos</w:t>
      </w:r>
      <w:bookmarkEnd w:id="82"/>
      <w:bookmarkEnd w:id="83"/>
      <w:bookmarkEnd w:id="84"/>
      <w:bookmarkEnd w:id="85"/>
      <w:bookmarkEnd w:id="86"/>
    </w:p>
    <w:p xmlns:wp14="http://schemas.microsoft.com/office/word/2010/wordml" w:rsidR="00F842AD" w:rsidRDefault="00F842AD" w14:paraId="1082AC1C" wp14:textId="77777777">
      <w:pPr>
        <w:pStyle w:val="SAGETEX"/>
      </w:pPr>
      <w:r>
        <w:t>(Reemplazar este texto por la identificación de los riesgos del proyecto, la estimación de su probabilidad e impacto, su evaluación, las acciones para su reducción y la definición del plan de contingencias, o bien por la referencia al documento que contenga esta información, bien realizado con el libro de cálculo o bien con cualquier otro formato.)</w:t>
      </w:r>
    </w:p>
    <w:p xmlns:wp14="http://schemas.microsoft.com/office/word/2010/wordml" w:rsidR="00F842AD" w:rsidRDefault="00F842AD" w14:paraId="0EB49751" wp14:textId="77777777">
      <w:pPr>
        <w:pStyle w:val="Ttulo2"/>
      </w:pPr>
      <w:bookmarkStart w:name="_Toc445902386" w:id="87"/>
      <w:bookmarkStart w:name="_Toc448304147" w:id="88"/>
      <w:bookmarkStart w:name="_Toc449332542" w:id="89"/>
      <w:bookmarkStart w:name="_Toc509920227" w:id="90"/>
      <w:bookmarkStart w:name="_Toc471214816" w:id="91"/>
      <w:r>
        <w:t>Gestión de Compras</w:t>
      </w:r>
      <w:bookmarkEnd w:id="87"/>
      <w:bookmarkEnd w:id="88"/>
      <w:bookmarkEnd w:id="89"/>
      <w:bookmarkEnd w:id="90"/>
      <w:bookmarkEnd w:id="91"/>
    </w:p>
    <w:p xmlns:wp14="http://schemas.microsoft.com/office/word/2010/wordml" w:rsidR="00F842AD" w:rsidRDefault="00F842AD" w14:paraId="4F12A7F4" wp14:textId="77777777">
      <w:pPr>
        <w:pStyle w:val="SAGETEX"/>
      </w:pPr>
      <w:r>
        <w:t>(Reemplazar este texto por la relación de los elementos hardware y software que han de ser comprados, si existe alguno, para incorporarse al producto o para actividades relacionadas y por la definición del procedimiento de gestión de dichas compras.)</w:t>
      </w:r>
    </w:p>
    <w:p xmlns:wp14="http://schemas.microsoft.com/office/word/2010/wordml" w:rsidR="00F842AD" w:rsidRDefault="00F842AD" w14:paraId="42F1CB18" wp14:textId="77777777">
      <w:pPr>
        <w:pStyle w:val="Ttulo2"/>
      </w:pPr>
      <w:bookmarkStart w:name="_Toc445902387" w:id="92"/>
      <w:bookmarkStart w:name="_Toc448304148" w:id="93"/>
      <w:bookmarkStart w:name="_Toc449332543" w:id="94"/>
      <w:bookmarkStart w:name="_Toc509920228" w:id="95"/>
      <w:bookmarkStart w:name="_Toc471214817" w:id="96"/>
      <w:r>
        <w:t xml:space="preserve">Gestión de </w:t>
      </w:r>
      <w:bookmarkEnd w:id="92"/>
      <w:r>
        <w:t>la Documentación</w:t>
      </w:r>
      <w:bookmarkEnd w:id="93"/>
      <w:bookmarkEnd w:id="94"/>
      <w:bookmarkEnd w:id="95"/>
      <w:bookmarkEnd w:id="96"/>
    </w:p>
    <w:p xmlns:wp14="http://schemas.microsoft.com/office/word/2010/wordml" w:rsidR="00F842AD" w:rsidRDefault="00F842AD" w14:paraId="336EF50D" wp14:textId="77777777">
      <w:pPr>
        <w:pStyle w:val="SAGETEX"/>
      </w:pPr>
      <w:r>
        <w:t>(Reemplazar este texto por la definición del procedimiento para la gestión de la documentación.)</w:t>
      </w:r>
    </w:p>
    <w:p xmlns:wp14="http://schemas.microsoft.com/office/word/2010/wordml" w:rsidR="00F842AD" w:rsidRDefault="00F842AD" w14:paraId="051F1957" wp14:textId="77777777">
      <w:pPr>
        <w:pStyle w:val="Ttulo1"/>
      </w:pPr>
      <w:bookmarkStart w:name="_Toc471214818" w:id="97"/>
      <w:r>
        <w:t>Seguimiento y Control</w:t>
      </w:r>
      <w:bookmarkEnd w:id="97"/>
    </w:p>
    <w:p xmlns:wp14="http://schemas.microsoft.com/office/word/2010/wordml" w:rsidR="00F842AD" w:rsidRDefault="00F842AD" w14:paraId="1A2F4605" wp14:textId="77777777">
      <w:pPr>
        <w:pStyle w:val="Ttulo2"/>
      </w:pPr>
      <w:bookmarkStart w:name="_Toc471214819" w:id="98"/>
      <w:r>
        <w:t>Gestión de Cambios</w:t>
      </w:r>
      <w:bookmarkEnd w:id="98"/>
    </w:p>
    <w:p xmlns:wp14="http://schemas.microsoft.com/office/word/2010/wordml" w:rsidR="00F842AD" w:rsidRDefault="00F842AD" w14:paraId="0835C35A" wp14:textId="77777777">
      <w:pPr>
        <w:pStyle w:val="SAGETEX"/>
      </w:pPr>
      <w:r>
        <w:t>(Reemplazar este texto por la operativa prevista para el control de cambios en el alcance del proyecto: desencadenante, autorización, comunicación, etc.)</w:t>
      </w:r>
    </w:p>
    <w:p xmlns:wp14="http://schemas.microsoft.com/office/word/2010/wordml" w:rsidR="00F842AD" w:rsidRDefault="00F842AD" w14:paraId="70811093" wp14:textId="77777777">
      <w:pPr>
        <w:pStyle w:val="Ttulo2"/>
      </w:pPr>
      <w:bookmarkStart w:name="_Toc471214820" w:id="99"/>
      <w:r>
        <w:t>Seguimiento del Avance</w:t>
      </w:r>
      <w:bookmarkEnd w:id="99"/>
    </w:p>
    <w:p xmlns:wp14="http://schemas.microsoft.com/office/word/2010/wordml" w:rsidR="00F842AD" w:rsidRDefault="00F842AD" w14:paraId="20DC84EC" wp14:textId="77777777">
      <w:pPr>
        <w:pStyle w:val="SAGETEX"/>
      </w:pPr>
      <w:r>
        <w:t>(Reemplazar este texto por la especificación de las características del proceso de verificación del avance del proyecto y control de desviaciones en el calendario y definición de medidas correctoras</w:t>
      </w:r>
      <w:r w:rsidR="002A5816">
        <w:t>.</w:t>
      </w:r>
      <w:r>
        <w:t>)</w:t>
      </w:r>
    </w:p>
    <w:p xmlns:wp14="http://schemas.microsoft.com/office/word/2010/wordml" w:rsidR="00F842AD" w:rsidRDefault="00F842AD" w14:paraId="1D606A30" wp14:textId="77777777">
      <w:pPr>
        <w:pStyle w:val="Ttulo2"/>
      </w:pPr>
      <w:bookmarkStart w:name="_Toc445902390" w:id="100"/>
      <w:bookmarkStart w:name="_Toc448304151" w:id="101"/>
      <w:bookmarkStart w:name="_Toc449332546" w:id="102"/>
      <w:bookmarkStart w:name="_Toc509920231" w:id="103"/>
      <w:bookmarkStart w:name="_Toc471214821" w:id="104"/>
      <w:r>
        <w:t>Verificaciones de cada Fase</w:t>
      </w:r>
      <w:bookmarkEnd w:id="100"/>
      <w:bookmarkEnd w:id="101"/>
      <w:bookmarkEnd w:id="102"/>
      <w:bookmarkEnd w:id="103"/>
      <w:bookmarkEnd w:id="104"/>
    </w:p>
    <w:p xmlns:wp14="http://schemas.microsoft.com/office/word/2010/wordml" w:rsidR="00F842AD" w:rsidRDefault="00F842AD" w14:paraId="735C9090" wp14:textId="77777777">
      <w:pPr>
        <w:pStyle w:val="SAGETEX"/>
      </w:pPr>
      <w:r>
        <w:t xml:space="preserve"> (Reemplazar este texto por la especificación de las características del proceso de verificación de productos o la referencia al plan de verificación del proyecto y por la definición del procedimiento para realizar las verificaciones.)</w:t>
      </w:r>
    </w:p>
    <w:p xmlns:wp14="http://schemas.microsoft.com/office/word/2010/wordml" w:rsidR="00F842AD" w:rsidRDefault="00F842AD" w14:paraId="0DC9542D" wp14:textId="77777777">
      <w:pPr>
        <w:pStyle w:val="Ttulo2"/>
      </w:pPr>
      <w:bookmarkStart w:name="_Toc445902391" w:id="105"/>
      <w:bookmarkStart w:name="_Toc448304152" w:id="106"/>
      <w:bookmarkStart w:name="_Toc449332547" w:id="107"/>
      <w:bookmarkStart w:name="_Toc509920232" w:id="108"/>
      <w:bookmarkStart w:name="_Toc471214822" w:id="109"/>
      <w:r>
        <w:t>Pruebas y Validación</w:t>
      </w:r>
      <w:bookmarkEnd w:id="105"/>
      <w:bookmarkEnd w:id="106"/>
      <w:bookmarkEnd w:id="107"/>
      <w:bookmarkEnd w:id="108"/>
      <w:bookmarkEnd w:id="109"/>
    </w:p>
    <w:p xmlns:wp14="http://schemas.microsoft.com/office/word/2010/wordml" w:rsidR="00F842AD" w:rsidRDefault="00F842AD" w14:paraId="3EC827F4" wp14:textId="77777777">
      <w:pPr>
        <w:pStyle w:val="SAGETEX"/>
      </w:pPr>
      <w:r>
        <w:t>(Reemplazar este texto por la definición del procedimiento para la gestión de las pruebas intermedias y de la validación final del producto.</w:t>
      </w:r>
    </w:p>
    <w:p xmlns:wp14="http://schemas.microsoft.com/office/word/2010/wordml" w:rsidR="00F842AD" w:rsidRDefault="00F842AD" w14:paraId="0EF83D4E" wp14:textId="77777777" wp14:noSpellErr="1">
      <w:pPr>
        <w:pStyle w:val="SAGETEX"/>
      </w:pPr>
      <w:r w:rsidRPr="7019AB77" w:rsidR="00F842AD">
        <w:rPr>
          <w:lang w:val="es-ES"/>
        </w:rPr>
        <w:t xml:space="preserve">Indicar asimismo los planes de pruebas e informes de pruebas para los que se requiera la aprobación explícita del jefe del proyecto.) </w:t>
      </w:r>
    </w:p>
    <w:p xmlns:wp14="http://schemas.microsoft.com/office/word/2010/wordml" w:rsidR="00F842AD" w:rsidRDefault="00F842AD" w14:paraId="1E234151" wp14:textId="77777777">
      <w:pPr>
        <w:pStyle w:val="Ttulo1"/>
      </w:pPr>
      <w:bookmarkStart w:name="_Toc448304153" w:id="110"/>
      <w:bookmarkStart w:name="_Toc449332548" w:id="111"/>
      <w:bookmarkStart w:name="_Toc509920233" w:id="112"/>
      <w:bookmarkStart w:name="_Toc471214823" w:id="113"/>
      <w:bookmarkEnd w:id="1"/>
      <w:bookmarkEnd w:id="2"/>
      <w:bookmarkEnd w:id="3"/>
      <w:bookmarkEnd w:id="4"/>
      <w:bookmarkEnd w:id="5"/>
      <w:bookmarkEnd w:id="6"/>
      <w:bookmarkEnd w:id="7"/>
      <w:r>
        <w:t>Observaciones</w:t>
      </w:r>
      <w:bookmarkEnd w:id="110"/>
      <w:bookmarkEnd w:id="111"/>
      <w:bookmarkEnd w:id="112"/>
      <w:bookmarkEnd w:id="113"/>
    </w:p>
    <w:p xmlns:wp14="http://schemas.microsoft.com/office/word/2010/wordml" w:rsidR="00F842AD" w:rsidRDefault="00F842AD" w14:paraId="3CC3AB74" wp14:textId="77777777" wp14:noSpellErr="1">
      <w:pPr>
        <w:pStyle w:val="SAGETEX"/>
      </w:pPr>
      <w:r w:rsidRPr="7019AB77" w:rsidR="00F842AD">
        <w:rPr>
          <w:lang w:val="es-ES"/>
        </w:rPr>
        <w:t>(Reemplazar este texto por consideraciones relativas al plan que no se han podido introducir en el resto de apartados. Eliminar si todos los aspectos del plan de calidad del proyecto han sido introducidos en el resto de apartados.)</w:t>
      </w:r>
    </w:p>
    <w:p xmlns:wp14="http://schemas.microsoft.com/office/word/2010/wordml" w:rsidR="00B03E86" w:rsidP="00B03E86" w:rsidRDefault="00B03E86" w14:paraId="19FF5C40" wp14:textId="77777777">
      <w:pPr>
        <w:pStyle w:val="Ttulo1"/>
      </w:pPr>
      <w:bookmarkStart w:name="_Toc471214824" w:id="114"/>
      <w:r>
        <w:t>Conclusiones</w:t>
      </w:r>
      <w:bookmarkEnd w:id="114"/>
    </w:p>
    <w:p xmlns:wp14="http://schemas.microsoft.com/office/word/2010/wordml" w:rsidR="00B03E86" w:rsidP="00B03E86" w:rsidRDefault="00B03E86" w14:paraId="3C83DD84" wp14:textId="77777777">
      <w:pPr>
        <w:pStyle w:val="SAGETEX"/>
      </w:pPr>
      <w:r>
        <w:t xml:space="preserve">(Reemplazar este texto por </w:t>
      </w:r>
      <w:r w:rsidR="00E20928">
        <w:t>las conclusiones obtenidas en relación con la estimación de costes, recursos, esfuerzo y tiempo, por una parte, y la planificación asociada</w:t>
      </w:r>
      <w:r w:rsidR="00420976">
        <w:t>, por otra parte.</w:t>
      </w:r>
      <w:r>
        <w:t>)</w:t>
      </w:r>
    </w:p>
    <w:p xmlns:wp14="http://schemas.microsoft.com/office/word/2010/wordml" w:rsidR="00B03E86" w:rsidP="00C67DBF" w:rsidRDefault="00C67DBF" w14:paraId="34B3F2EB" wp14:textId="77777777">
      <w:pPr>
        <w:pStyle w:val="SAGETEX"/>
        <w:ind w:firstLine="709"/>
      </w:pPr>
      <w:r>
        <w:br w:type="page"/>
      </w:r>
    </w:p>
    <w:p xmlns:wp14="http://schemas.microsoft.com/office/word/2010/wordml" w:rsidR="00C67DBF" w:rsidP="00C67DBF" w:rsidRDefault="00C67DBF" w14:paraId="7D34F5C7" wp14:textId="77777777">
      <w:pPr>
        <w:pStyle w:val="SAGETEX"/>
        <w:ind w:firstLine="709"/>
      </w:pPr>
    </w:p>
    <w:p xmlns:wp14="http://schemas.microsoft.com/office/word/2010/wordml" w:rsidR="00C67DBF" w:rsidP="00C67DBF" w:rsidRDefault="00C67DBF" w14:paraId="0B4020A7" wp14:textId="77777777">
      <w:pPr>
        <w:pStyle w:val="SAGETEX"/>
        <w:ind w:firstLine="709"/>
      </w:pPr>
    </w:p>
    <w:p xmlns:wp14="http://schemas.microsoft.com/office/word/2010/wordml" w:rsidR="00C67DBF" w:rsidP="00C67DBF" w:rsidRDefault="00C67DBF" w14:paraId="1D7B270A" wp14:textId="77777777">
      <w:pPr>
        <w:pStyle w:val="SAGETEX"/>
        <w:ind w:firstLine="709"/>
      </w:pPr>
    </w:p>
    <w:p xmlns:wp14="http://schemas.microsoft.com/office/word/2010/wordml" w:rsidR="00C67DBF" w:rsidP="00C67DBF" w:rsidRDefault="00C67DBF" w14:paraId="4F904CB7" wp14:textId="77777777">
      <w:pPr>
        <w:pStyle w:val="SAGETEX"/>
        <w:ind w:firstLine="709"/>
      </w:pPr>
    </w:p>
    <w:p xmlns:wp14="http://schemas.microsoft.com/office/word/2010/wordml" w:rsidR="00C67DBF" w:rsidP="00C67DBF" w:rsidRDefault="00C67DBF" w14:paraId="06971CD3" wp14:textId="77777777">
      <w:pPr>
        <w:pStyle w:val="SAGETEX"/>
        <w:ind w:firstLine="709"/>
      </w:pPr>
    </w:p>
    <w:p xmlns:wp14="http://schemas.microsoft.com/office/word/2010/wordml" w:rsidR="00C67DBF" w:rsidP="00C67DBF" w:rsidRDefault="00C67DBF" w14:paraId="2A1F701D" wp14:textId="77777777">
      <w:pPr>
        <w:pStyle w:val="SAGETEX"/>
        <w:ind w:firstLine="709"/>
      </w:pPr>
    </w:p>
    <w:p xmlns:wp14="http://schemas.microsoft.com/office/word/2010/wordml" w:rsidR="00C67DBF" w:rsidP="00C67DBF" w:rsidRDefault="00C67DBF" w14:paraId="03EFCA41" wp14:textId="77777777">
      <w:pPr>
        <w:pStyle w:val="SAGETEX"/>
        <w:ind w:firstLine="709"/>
      </w:pPr>
    </w:p>
    <w:p xmlns:wp14="http://schemas.microsoft.com/office/word/2010/wordml" w:rsidR="00C67DBF" w:rsidP="00C67DBF" w:rsidRDefault="00C67DBF" w14:paraId="5F96A722" wp14:textId="77777777">
      <w:pPr>
        <w:pStyle w:val="SAGETEX"/>
        <w:ind w:firstLine="709"/>
      </w:pPr>
    </w:p>
    <w:p xmlns:wp14="http://schemas.microsoft.com/office/word/2010/wordml" w:rsidR="00C67DBF" w:rsidP="00C67DBF" w:rsidRDefault="00C67DBF" w14:paraId="5B95CD12" wp14:textId="77777777">
      <w:pPr>
        <w:pStyle w:val="SAGETEX"/>
        <w:ind w:firstLine="709"/>
      </w:pPr>
    </w:p>
    <w:p xmlns:wp14="http://schemas.microsoft.com/office/word/2010/wordml" w:rsidR="00C67DBF" w:rsidP="00C67DBF" w:rsidRDefault="00C67DBF" w14:paraId="5220BBB2" wp14:textId="77777777">
      <w:pPr>
        <w:pStyle w:val="SAGETEX"/>
        <w:ind w:firstLine="709"/>
      </w:pPr>
    </w:p>
    <w:p xmlns:wp14="http://schemas.microsoft.com/office/word/2010/wordml" w:rsidR="00C67DBF" w:rsidP="00C67DBF" w:rsidRDefault="00C67DBF" w14:paraId="13CB595B" wp14:textId="77777777">
      <w:pPr>
        <w:pStyle w:val="SAGETEX"/>
        <w:ind w:firstLine="709"/>
      </w:pPr>
    </w:p>
    <w:p xmlns:wp14="http://schemas.microsoft.com/office/word/2010/wordml" w:rsidR="00C67DBF" w:rsidP="00C67DBF" w:rsidRDefault="00C67DBF" w14:paraId="6D9C8D39" wp14:textId="77777777">
      <w:pPr>
        <w:pStyle w:val="SAGETEX"/>
        <w:ind w:firstLine="709"/>
      </w:pPr>
    </w:p>
    <w:p xmlns:wp14="http://schemas.microsoft.com/office/word/2010/wordml" w:rsidR="00F842AD" w:rsidP="005566D1" w:rsidRDefault="00F842AD" w14:paraId="1D5BF69B" wp14:textId="77777777">
      <w:pPr>
        <w:pStyle w:val="Anexo1"/>
        <w:numPr>
          <w:ilvl w:val="0"/>
          <w:numId w:val="0"/>
        </w:numPr>
        <w:jc w:val="left"/>
      </w:pPr>
      <w:bookmarkStart w:name="_Toc1964080" w:id="115"/>
      <w:bookmarkStart w:name="_Toc9664258" w:id="116"/>
      <w:bookmarkStart w:name="_Toc471214825" w:id="117"/>
      <w:r>
        <w:t>Anexos</w:t>
      </w:r>
      <w:bookmarkEnd w:id="115"/>
      <w:bookmarkEnd w:id="116"/>
      <w:bookmarkEnd w:id="117"/>
    </w:p>
    <w:p xmlns:wp14="http://schemas.microsoft.com/office/word/2010/wordml" w:rsidR="00D902F9" w:rsidP="00D902F9" w:rsidRDefault="00D902F9" w14:paraId="2DFE8F9B" wp14:textId="77777777">
      <w:pPr>
        <w:pStyle w:val="Ttulo2"/>
        <w:numPr>
          <w:ilvl w:val="0"/>
          <w:numId w:val="0"/>
        </w:numPr>
      </w:pPr>
      <w:bookmarkStart w:name="_Toc471214826" w:id="118"/>
      <w:r>
        <w:t>Anexo A. Título</w:t>
      </w:r>
      <w:bookmarkEnd w:id="118"/>
    </w:p>
    <w:p xmlns:wp14="http://schemas.microsoft.com/office/word/2010/wordml" w:rsidRPr="00AA7761" w:rsidR="009D7147" w:rsidRDefault="009D7147" w14:paraId="2127E81B" wp14:textId="77777777">
      <w:pPr>
        <w:pStyle w:val="SAGETEX"/>
        <w:rPr>
          <w:rFonts w:ascii="Verdana" w:hAnsi="Verdana"/>
          <w:b/>
          <w:smallCaps/>
          <w:color w:val="000080"/>
          <w:sz w:val="26"/>
          <w14:shadow w14:blurRad="50800" w14:dist="38100" w14:dir="2700000" w14:sx="100000" w14:sy="100000" w14:kx="0" w14:ky="0" w14:algn="tl">
            <w14:srgbClr w14:val="000000">
              <w14:alpha w14:val="60000"/>
            </w14:srgbClr>
          </w14:shadow>
        </w:rPr>
      </w:pPr>
      <w:r w:rsidRPr="00AA7761">
        <w:rPr>
          <w:rFonts w:ascii="Verdana" w:hAnsi="Verdana"/>
          <w:b/>
          <w:smallCaps/>
          <w:color w:val="000080"/>
          <w:sz w:val="26"/>
          <w14:shadow w14:blurRad="50800" w14:dist="38100" w14:dir="2700000" w14:sx="100000" w14:sy="100000" w14:kx="0" w14:ky="0" w14:algn="tl">
            <w14:srgbClr w14:val="000000">
              <w14:alpha w14:val="60000"/>
            </w14:srgbClr>
          </w14:shadow>
        </w:rPr>
        <w:t>:</w:t>
      </w:r>
    </w:p>
    <w:sectPr w:rsidRPr="00AA7761" w:rsidR="009D7147">
      <w:pgSz w:w="11907" w:h="16840" w:orient="portrait" w:code="9"/>
      <w:pgMar w:top="1843" w:right="1418" w:bottom="1843" w:left="1418" w:header="992"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0299A" w:rsidRDefault="0020299A" w14:paraId="2908EB2C" wp14:textId="77777777">
      <w:r>
        <w:separator/>
      </w:r>
    </w:p>
  </w:endnote>
  <w:endnote w:type="continuationSeparator" w:id="0">
    <w:p xmlns:wp14="http://schemas.microsoft.com/office/word/2010/wordml" w:rsidR="0020299A" w:rsidRDefault="0020299A" w14:paraId="121FD38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B737B7" w:rsidRDefault="00B737B7" w14:paraId="0A4F7224" wp14:textId="77777777"/>
  <w:tbl>
    <w:tblPr>
      <w:tblW w:w="0" w:type="auto"/>
      <w:tblInd w:w="71" w:type="dxa"/>
      <w:tblLayout w:type="fixed"/>
      <w:tblCellMar>
        <w:left w:w="71" w:type="dxa"/>
        <w:right w:w="71" w:type="dxa"/>
      </w:tblCellMar>
      <w:tblLook w:val="0000" w:firstRow="0" w:lastRow="0" w:firstColumn="0" w:lastColumn="0" w:noHBand="0" w:noVBand="0"/>
    </w:tblPr>
    <w:tblGrid>
      <w:gridCol w:w="2552"/>
      <w:gridCol w:w="4961"/>
      <w:gridCol w:w="1134"/>
      <w:gridCol w:w="425"/>
    </w:tblGrid>
    <w:tr xmlns:wp14="http://schemas.microsoft.com/office/word/2010/wordml" w:rsidR="00245C3E" w:rsidTr="0019330B" w14:paraId="354E9156" wp14:textId="77777777">
      <w:tblPrEx>
        <w:tblCellMar>
          <w:top w:w="0" w:type="dxa"/>
          <w:bottom w:w="0" w:type="dxa"/>
        </w:tblCellMar>
      </w:tblPrEx>
      <w:tc>
        <w:tcPr>
          <w:tcW w:w="2552" w:type="dxa"/>
          <w:vAlign w:val="center"/>
        </w:tcPr>
        <w:p w:rsidR="00245C3E" w:rsidP="00FB2B26" w:rsidRDefault="00AA7761" w14:paraId="5AE48A43" wp14:textId="77777777">
          <w:pPr>
            <w:pStyle w:val="SAGE8ncC"/>
            <w:jc w:val="left"/>
            <w:rPr>
              <w:rStyle w:val="Nmerodepgina"/>
            </w:rPr>
          </w:pPr>
          <w:r>
            <w:rPr>
              <w:noProof/>
            </w:rPr>
            <w:drawing>
              <wp:inline xmlns:wp14="http://schemas.microsoft.com/office/word/2010/wordprocessingDrawing" distT="0" distB="0" distL="0" distR="0" wp14:anchorId="34080E13" wp14:editId="7777777">
                <wp:extent cx="80962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961" w:type="dxa"/>
          <w:vAlign w:val="center"/>
        </w:tcPr>
        <w:p w:rsidR="00245C3E" w:rsidP="00D8793A" w:rsidRDefault="00245C3E" w14:paraId="6D68CFDB" wp14:textId="77777777">
          <w:pPr>
            <w:pStyle w:val="SAGE6gc"/>
          </w:pPr>
          <w:r>
            <w:t>Documento confidencial. Prohibida su reproducción y la transmisión de su información, sin el permiso escrito de la Compañía.</w:t>
          </w:r>
        </w:p>
      </w:tc>
      <w:tc>
        <w:tcPr>
          <w:tcW w:w="1559" w:type="dxa"/>
          <w:gridSpan w:val="2"/>
          <w:vAlign w:val="center"/>
        </w:tcPr>
        <w:p w:rsidR="00245C3E" w:rsidP="00245C3E" w:rsidRDefault="00D8793A" w14:paraId="0ED36CA5" wp14:textId="77777777">
          <w:pPr>
            <w:pStyle w:val="SAGE6gc"/>
            <w:jc w:val="right"/>
          </w:pPr>
          <w:r>
            <w:t>SWS-SWL/PP-r1-04-2024</w:t>
          </w:r>
        </w:p>
      </w:tc>
    </w:tr>
    <w:tr xmlns:wp14="http://schemas.microsoft.com/office/word/2010/wordml" w:rsidR="00B737B7" w:rsidTr="00396DB7" w14:paraId="50F40DEB" wp14:textId="77777777">
      <w:tblPrEx>
        <w:tblCellMar>
          <w:top w:w="0" w:type="dxa"/>
          <w:bottom w:w="0" w:type="dxa"/>
        </w:tblCellMar>
      </w:tblPrEx>
      <w:trPr>
        <w:gridAfter w:val="1"/>
        <w:wAfter w:w="425" w:type="dxa"/>
      </w:trPr>
      <w:tc>
        <w:tcPr>
          <w:tcW w:w="2552" w:type="dxa"/>
          <w:vAlign w:val="center"/>
        </w:tcPr>
        <w:p w:rsidR="00B737B7" w:rsidRDefault="00B737B7" w14:paraId="77A52294" wp14:textId="77777777">
          <w:pPr>
            <w:pStyle w:val="SAGE8ncC"/>
            <w:jc w:val="left"/>
            <w:rPr>
              <w:rStyle w:val="Nmerodepgina"/>
            </w:rPr>
          </w:pPr>
        </w:p>
      </w:tc>
      <w:tc>
        <w:tcPr>
          <w:tcW w:w="4961" w:type="dxa"/>
          <w:vAlign w:val="center"/>
        </w:tcPr>
        <w:p w:rsidR="00B737B7" w:rsidRDefault="00B737B7" w14:paraId="007DCDA8" wp14:textId="77777777">
          <w:pPr>
            <w:pStyle w:val="SAGE6gc"/>
          </w:pPr>
        </w:p>
      </w:tc>
      <w:tc>
        <w:tcPr>
          <w:tcW w:w="1134" w:type="dxa"/>
          <w:vAlign w:val="center"/>
        </w:tcPr>
        <w:p w:rsidR="00B737B7" w:rsidRDefault="00B737B7" w14:paraId="450EA2D7" wp14:textId="77777777">
          <w:pPr>
            <w:pStyle w:val="SAGE6gc"/>
            <w:jc w:val="right"/>
          </w:pPr>
        </w:p>
      </w:tc>
    </w:tr>
  </w:tbl>
  <w:p xmlns:wp14="http://schemas.microsoft.com/office/word/2010/wordml" w:rsidR="00B737B7" w:rsidRDefault="00B737B7" w14:paraId="3DD355C9" wp14:textId="77777777">
    <w:pPr>
      <w:pStyle w:val="Piedepgina"/>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0299A" w:rsidRDefault="0020299A" w14:paraId="675E05EE" wp14:textId="77777777">
      <w:r>
        <w:separator/>
      </w:r>
    </w:p>
  </w:footnote>
  <w:footnote w:type="continuationSeparator" w:id="0">
    <w:p xmlns:wp14="http://schemas.microsoft.com/office/word/2010/wordml" w:rsidR="0020299A" w:rsidRDefault="0020299A" w14:paraId="2FC17F8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B737B7" w:rsidRDefault="00AA7761" w14:paraId="76BE8006" wp14:textId="77777777">
    <w:pPr>
      <w:pStyle w:val="SAGE8ncC"/>
      <w:spacing w:after="60"/>
      <w:jc w:val="left"/>
      <w:rPr>
        <w:sz w:val="12"/>
      </w:rPr>
    </w:pPr>
    <w:r>
      <w:rPr>
        <w:noProof/>
      </w:rPr>
      <mc:AlternateContent>
        <mc:Choice Requires="wps">
          <w:drawing>
            <wp:anchor xmlns:wp14="http://schemas.microsoft.com/office/word/2010/wordprocessingDrawing" distT="0" distB="0" distL="114300" distR="114300" simplePos="0" relativeHeight="251658752" behindDoc="0" locked="0" layoutInCell="0" allowOverlap="1" wp14:anchorId="6807E7DC" wp14:editId="7777777">
              <wp:simplePos x="0" y="0"/>
              <wp:positionH relativeFrom="margin">
                <wp:posOffset>-191135</wp:posOffset>
              </wp:positionH>
              <wp:positionV relativeFrom="paragraph">
                <wp:posOffset>10160</wp:posOffset>
              </wp:positionV>
              <wp:extent cx="756285" cy="100774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7EDF3225">
            <v:rect id="Rectangle 5" style="position:absolute;margin-left:-15.05pt;margin-top:.8pt;width:59.55pt;height:79.3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b2b2b2" strokecolor="#969696" w14:anchorId="42794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">
              <v:fill opacity="32896f"/>
              <v:shadow color="silver" offset="3pt,3pt"/>
              <v:textbox inset="3.8mm,8.8mm,3.8mm,8.8mm"/>
              <w10:wrap anchorx="margin"/>
            </v:rect>
          </w:pict>
        </mc:Fallback>
      </mc:AlternateContent>
    </w:r>
    <w:r>
      <w:rPr>
        <w:noProof/>
      </w:rPr>
      <mc:AlternateContent>
        <mc:Choice Requires="wps">
          <w:drawing>
            <wp:anchor xmlns:wp14="http://schemas.microsoft.com/office/word/2010/wordprocessingDrawing" distT="0" distB="0" distL="114300" distR="114300" simplePos="0" relativeHeight="251657728" behindDoc="0" locked="0" layoutInCell="0" allowOverlap="1" wp14:anchorId="0D5B7C7F" wp14:editId="7777777">
              <wp:simplePos x="0" y="0"/>
              <wp:positionH relativeFrom="margin">
                <wp:posOffset>574675</wp:posOffset>
              </wp:positionH>
              <wp:positionV relativeFrom="paragraph">
                <wp:posOffset>7620</wp:posOffset>
              </wp:positionV>
              <wp:extent cx="4389120" cy="100838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008380"/>
                      </a:xfrm>
                      <a:prstGeom prst="rect">
                        <a:avLst/>
                      </a:prstGeom>
                      <a:solidFill>
                        <a:srgbClr val="FFF1B7">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txbx>
                      <w:txbxContent>
                        <w:p xmlns:wp14="http://schemas.microsoft.com/office/word/2010/wordml" w:rsidR="00B737B7" w:rsidRDefault="00B737B7" w14:paraId="76CDEE8F" wp14:textId="77777777">
                          <w:pPr>
                            <w:pStyle w:val="SAGE18-sgc-Cabecera"/>
                          </w:pPr>
                          <w:r>
                            <w:t>Plan del Proyecto</w:t>
                          </w:r>
                        </w:p>
                      </w:txbxContent>
                    </wps:txbx>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78E539BB">
            <v:rect id="Rectangle 2" style="position:absolute;margin-left:45.25pt;margin-top:.6pt;width:345.6pt;height:79.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fff1b7" strokecolor="#96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">
              <v:fill opacity="32896f"/>
              <v:shadow color="silver" offset="3pt,3pt"/>
              <v:textbox inset="3.8mm,8.8mm,3.8mm,8.8mm">
                <w:txbxContent>
                  <w:p w:rsidR="00B737B7" w:rsidRDefault="00B737B7" w14:paraId="381B5D99" wp14:textId="77777777">
                    <w:pPr>
                      <w:pStyle w:val="SAGE18-sgc-Cabecera"/>
                    </w:pPr>
                    <w:r>
                      <w:t>Plan del Proyecto</w:t>
                    </w:r>
                  </w:p>
                </w:txbxContent>
              </v:textbox>
              <w10:wrap anchorx="margin"/>
            </v:rect>
          </w:pict>
        </mc:Fallback>
      </mc:AlternateContent>
    </w:r>
    <w:r>
      <w:rPr>
        <w:noProof/>
      </w:rPr>
      <mc:AlternateContent>
        <mc:Choice Requires="wps">
          <w:drawing>
            <wp:anchor xmlns:wp14="http://schemas.microsoft.com/office/word/2010/wordprocessingDrawing" distT="0" distB="0" distL="114300" distR="114300" simplePos="0" relativeHeight="251656704" behindDoc="0" locked="0" layoutInCell="0" allowOverlap="1" wp14:anchorId="7CA85741" wp14:editId="7777777">
              <wp:simplePos x="0" y="0"/>
              <wp:positionH relativeFrom="margin">
                <wp:posOffset>5002530</wp:posOffset>
              </wp:positionH>
              <wp:positionV relativeFrom="paragraph">
                <wp:posOffset>10160</wp:posOffset>
              </wp:positionV>
              <wp:extent cx="756285" cy="100774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w14:anchorId="06F71808">
            <v:rect id="Rectangle 1" style="position:absolute;margin-left:393.9pt;margin-top:.8pt;width:59.55pt;height:79.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o:allowincell="f" fillcolor="#b2b2b2" strokecolor="#969696" w14:anchorId="15F96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">
              <v:fill opacity="32896f"/>
              <v:shadow color="silver" offset="3pt,3pt"/>
              <v:textbox inset="3.8mm,8.8mm,3.8mm,8.8mm"/>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AC2AE8" w:rsidTr="002A2140" w14:paraId="3D83D96A" wp14:textId="77777777">
      <w:tblPrEx>
        <w:tblCellMar>
          <w:top w:w="0" w:type="dxa"/>
          <w:bottom w:w="0" w:type="dxa"/>
        </w:tblCellMar>
      </w:tblPrEx>
      <w:trPr>
        <w:cantSplit/>
        <w:trHeight w:val="1000" w:hRule="exact"/>
        <w:jc w:val="right"/>
      </w:trPr>
      <w:tc>
        <w:tcPr>
          <w:tcW w:w="9284" w:type="dxa"/>
          <w:gridSpan w:val="4"/>
          <w:shd w:val="pct5" w:color="auto" w:fill="FFFFFF"/>
          <w:vAlign w:val="center"/>
        </w:tcPr>
        <w:p w:rsidR="00AC2AE8" w:rsidP="00AC2AE8" w:rsidRDefault="00AC2AE8" w14:paraId="73894BC8" wp14:textId="77777777">
          <w:pPr>
            <w:pStyle w:val="SAGE18-Ttulo-Cabecera"/>
          </w:pPr>
          <w:r>
            <w:rPr>
              <w:kern w:val="0"/>
            </w:rPr>
            <w:t>Plan del Proyecto</w:t>
          </w:r>
        </w:p>
      </w:tc>
    </w:tr>
    <w:tr xmlns:wp14="http://schemas.microsoft.com/office/word/2010/wordml" w:rsidR="00AC2AE8" w:rsidTr="002A2140" w14:paraId="3CF1CB00" wp14:textId="77777777">
      <w:tblPrEx>
        <w:tblCellMar>
          <w:top w:w="0" w:type="dxa"/>
          <w:bottom w:w="0" w:type="dxa"/>
        </w:tblCellMar>
      </w:tblPrEx>
      <w:trPr>
        <w:cantSplit/>
        <w:trHeight w:val="514"/>
        <w:jc w:val="right"/>
      </w:trPr>
      <w:tc>
        <w:tcPr>
          <w:tcW w:w="4537" w:type="dxa"/>
          <w:shd w:val="pct5" w:color="auto" w:fill="FFFFFF"/>
          <w:vAlign w:val="center"/>
        </w:tcPr>
        <w:p w:rsidR="00AC2AE8" w:rsidP="00AC2AE8" w:rsidRDefault="00AC2AE8" w14:paraId="720D6F02" wp14:textId="77777777">
          <w:pPr>
            <w:pStyle w:val="SAGE8niC"/>
            <w:jc w:val="center"/>
          </w:pPr>
          <w:r>
            <w:t>Referencia:</w:t>
          </w:r>
        </w:p>
        <w:p w:rsidR="00AC2AE8" w:rsidP="00AC2AE8" w:rsidRDefault="00AC2AE8" w14:paraId="013E9B32" wp14:textId="77777777">
          <w:pPr>
            <w:pStyle w:val="SAGEReferencia"/>
            <w:jc w:val="center"/>
          </w:pPr>
          <w:r>
            <w:t>SWS-SWL/PP-r1-04-2024</w:t>
          </w:r>
        </w:p>
      </w:tc>
      <w:tc>
        <w:tcPr>
          <w:tcW w:w="1676" w:type="dxa"/>
          <w:shd w:val="pct5" w:color="auto" w:fill="FFFFFF"/>
          <w:vAlign w:val="center"/>
        </w:tcPr>
        <w:p w:rsidR="00AC2AE8" w:rsidP="00AC2AE8" w:rsidRDefault="00AC2AE8" w14:paraId="29E32E50" wp14:textId="77777777">
          <w:pPr>
            <w:pStyle w:val="SAGE8niC"/>
            <w:jc w:val="center"/>
          </w:pPr>
          <w:r>
            <w:t>Versión:</w:t>
          </w:r>
        </w:p>
        <w:p w:rsidR="00AC2AE8" w:rsidP="00AC2AE8" w:rsidRDefault="00AC2AE8" w14:paraId="24C88103" wp14:textId="77777777">
          <w:pPr>
            <w:pStyle w:val="SAGEVersin"/>
            <w:jc w:val="center"/>
          </w:pPr>
          <w:r>
            <w:t>1.0</w:t>
          </w:r>
        </w:p>
      </w:tc>
      <w:tc>
        <w:tcPr>
          <w:tcW w:w="1867" w:type="dxa"/>
          <w:shd w:val="pct5" w:color="auto" w:fill="FFFFFF"/>
          <w:vAlign w:val="center"/>
        </w:tcPr>
        <w:p w:rsidR="00AC2AE8" w:rsidP="00AC2AE8" w:rsidRDefault="00AC2AE8" w14:paraId="1FED67A6" wp14:textId="77777777">
          <w:pPr>
            <w:pStyle w:val="SAGE8niC"/>
            <w:jc w:val="center"/>
          </w:pPr>
          <w:r>
            <w:t>Fecha elaboración:</w:t>
          </w:r>
        </w:p>
        <w:p w:rsidR="00AC2AE8" w:rsidP="00AC2AE8" w:rsidRDefault="00AC2AE8" w14:paraId="39B50AAD" wp14:textId="77777777">
          <w:pPr>
            <w:pStyle w:val="SAGEFechaElaborado"/>
            <w:jc w:val="center"/>
          </w:pPr>
          <w:r>
            <w:t>Abril 2024</w:t>
          </w:r>
        </w:p>
      </w:tc>
      <w:tc>
        <w:tcPr>
          <w:tcW w:w="1204" w:type="dxa"/>
          <w:shd w:val="pct5" w:color="auto" w:fill="FFFFFF"/>
          <w:vAlign w:val="center"/>
        </w:tcPr>
        <w:p w:rsidR="00AC2AE8" w:rsidP="00AC2AE8" w:rsidRDefault="00AC2AE8" w14:paraId="7873CF1E" wp14:textId="77777777">
          <w:pPr>
            <w:pStyle w:val="SAGE8niC"/>
            <w:jc w:val="center"/>
          </w:pPr>
          <w:r>
            <w:t>Página:</w:t>
          </w:r>
        </w:p>
        <w:p w:rsidRPr="00AC2AE8" w:rsidR="00AC2AE8" w:rsidP="00AC2AE8" w:rsidRDefault="00AC2AE8" w14:paraId="18F999B5" wp14:textId="77777777">
          <w:pPr>
            <w:pStyle w:val="SAGE8niC"/>
            <w:jc w:val="center"/>
            <w:rPr>
              <w:b/>
              <w:color w:val="002060"/>
            </w:rPr>
          </w:pPr>
          <w:r w:rsidRPr="00AC2AE8">
            <w:rPr>
              <w:b/>
              <w:color w:val="002060"/>
            </w:rPr>
            <w:t>2</w:t>
          </w:r>
        </w:p>
      </w:tc>
    </w:tr>
  </w:tbl>
  <w:p xmlns:wp14="http://schemas.microsoft.com/office/word/2010/wordml" w:rsidR="00396DB7" w:rsidRDefault="00396DB7" w14:paraId="1FE2DD96" wp14:textId="77777777">
    <w:pPr>
      <w:pStyle w:val="SAGE8ncC"/>
      <w:spacing w:after="60"/>
      <w:jc w:val="left"/>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1F209F" w:rsidTr="002A2140" w14:paraId="01713D5E" wp14:textId="77777777">
      <w:tblPrEx>
        <w:tblCellMar>
          <w:top w:w="0" w:type="dxa"/>
          <w:bottom w:w="0" w:type="dxa"/>
        </w:tblCellMar>
      </w:tblPrEx>
      <w:trPr>
        <w:cantSplit/>
        <w:trHeight w:val="1000" w:hRule="exact"/>
        <w:jc w:val="right"/>
      </w:trPr>
      <w:tc>
        <w:tcPr>
          <w:tcW w:w="9284" w:type="dxa"/>
          <w:gridSpan w:val="4"/>
          <w:shd w:val="pct5" w:color="auto" w:fill="FFFFFF"/>
          <w:vAlign w:val="center"/>
        </w:tcPr>
        <w:p w:rsidR="001F209F" w:rsidP="001F209F" w:rsidRDefault="001F209F" w14:paraId="75B1F75D" wp14:textId="77777777">
          <w:pPr>
            <w:pStyle w:val="SAGE18-Ttulo-Cabecera"/>
          </w:pPr>
          <w:r>
            <w:rPr>
              <w:kern w:val="0"/>
            </w:rPr>
            <w:t>Plan del Proyecto</w:t>
          </w:r>
        </w:p>
      </w:tc>
    </w:tr>
    <w:tr xmlns:wp14="http://schemas.microsoft.com/office/word/2010/wordml" w:rsidR="001F209F" w:rsidTr="002A2140" w14:paraId="5CE993A1" wp14:textId="77777777">
      <w:tblPrEx>
        <w:tblCellMar>
          <w:top w:w="0" w:type="dxa"/>
          <w:bottom w:w="0" w:type="dxa"/>
        </w:tblCellMar>
      </w:tblPrEx>
      <w:trPr>
        <w:cantSplit/>
        <w:trHeight w:val="514"/>
        <w:jc w:val="right"/>
      </w:trPr>
      <w:tc>
        <w:tcPr>
          <w:tcW w:w="4537" w:type="dxa"/>
          <w:shd w:val="pct5" w:color="auto" w:fill="FFFFFF"/>
          <w:vAlign w:val="center"/>
        </w:tcPr>
        <w:p w:rsidR="001F209F" w:rsidP="001F209F" w:rsidRDefault="001F209F" w14:paraId="34F00576" wp14:textId="77777777">
          <w:pPr>
            <w:pStyle w:val="SAGE8niC"/>
            <w:jc w:val="center"/>
          </w:pPr>
          <w:r>
            <w:t>Referencia:</w:t>
          </w:r>
        </w:p>
        <w:p w:rsidR="001F209F" w:rsidP="001F209F" w:rsidRDefault="001F209F" w14:paraId="18E079C2" wp14:textId="77777777">
          <w:pPr>
            <w:pStyle w:val="SAGEReferencia"/>
            <w:jc w:val="center"/>
          </w:pPr>
          <w:r>
            <w:t>SWS-SWL/PP-r1-04-2024</w:t>
          </w:r>
        </w:p>
      </w:tc>
      <w:tc>
        <w:tcPr>
          <w:tcW w:w="1676" w:type="dxa"/>
          <w:shd w:val="pct5" w:color="auto" w:fill="FFFFFF"/>
          <w:vAlign w:val="center"/>
        </w:tcPr>
        <w:p w:rsidR="001F209F" w:rsidP="001F209F" w:rsidRDefault="001F209F" w14:paraId="32834898" wp14:textId="77777777">
          <w:pPr>
            <w:pStyle w:val="SAGE8niC"/>
            <w:jc w:val="center"/>
          </w:pPr>
          <w:r>
            <w:t>Versión:</w:t>
          </w:r>
        </w:p>
        <w:p w:rsidR="001F209F" w:rsidP="001F209F" w:rsidRDefault="001F209F" w14:paraId="38F33F21" wp14:textId="77777777">
          <w:pPr>
            <w:pStyle w:val="SAGEVersin"/>
            <w:jc w:val="center"/>
          </w:pPr>
          <w:r>
            <w:t>1.0</w:t>
          </w:r>
        </w:p>
      </w:tc>
      <w:tc>
        <w:tcPr>
          <w:tcW w:w="1867" w:type="dxa"/>
          <w:shd w:val="pct5" w:color="auto" w:fill="FFFFFF"/>
          <w:vAlign w:val="center"/>
        </w:tcPr>
        <w:p w:rsidR="001F209F" w:rsidP="001F209F" w:rsidRDefault="001F209F" w14:paraId="68B99579" wp14:textId="77777777">
          <w:pPr>
            <w:pStyle w:val="SAGE8niC"/>
            <w:jc w:val="center"/>
          </w:pPr>
          <w:r>
            <w:t>Fecha elaboración:</w:t>
          </w:r>
        </w:p>
        <w:p w:rsidR="001F209F" w:rsidP="001F209F" w:rsidRDefault="001F209F" w14:paraId="109DBAD4" wp14:textId="77777777">
          <w:pPr>
            <w:pStyle w:val="SAGEFechaElaborado"/>
            <w:jc w:val="center"/>
          </w:pPr>
          <w:r>
            <w:t>Abril 2024</w:t>
          </w:r>
        </w:p>
      </w:tc>
      <w:tc>
        <w:tcPr>
          <w:tcW w:w="1204" w:type="dxa"/>
          <w:shd w:val="pct5" w:color="auto" w:fill="FFFFFF"/>
          <w:vAlign w:val="center"/>
        </w:tcPr>
        <w:p w:rsidR="001F209F" w:rsidP="001F209F" w:rsidRDefault="001F209F" w14:paraId="5158F90A" wp14:textId="77777777">
          <w:pPr>
            <w:pStyle w:val="SAGE8niC"/>
            <w:jc w:val="center"/>
          </w:pPr>
          <w:r>
            <w:t>Página:</w:t>
          </w:r>
        </w:p>
        <w:p w:rsidRPr="00AC2AE8" w:rsidR="001F209F" w:rsidP="001F209F" w:rsidRDefault="001F209F" w14:paraId="5FCD5EC4" wp14:textId="77777777">
          <w:pPr>
            <w:pStyle w:val="SAGE8niC"/>
            <w:jc w:val="center"/>
            <w:rPr>
              <w:b/>
              <w:color w:val="002060"/>
            </w:rPr>
          </w:pPr>
          <w:r w:rsidRPr="00AC2AE8">
            <w:rPr>
              <w:b/>
              <w:color w:val="002060"/>
            </w:rPr>
            <w:t>3</w:t>
          </w:r>
        </w:p>
      </w:tc>
    </w:tr>
  </w:tbl>
  <w:p xmlns:wp14="http://schemas.microsoft.com/office/word/2010/wordml" w:rsidR="00396DB7" w:rsidRDefault="00396DB7" w14:paraId="56EE48EE" wp14:textId="77777777">
    <w:pPr>
      <w:pStyle w:val="Encabezado"/>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AC2AE8" w:rsidTr="002A2140" w14:paraId="0F19E9B8" wp14:textId="77777777">
      <w:tblPrEx>
        <w:tblCellMar>
          <w:top w:w="0" w:type="dxa"/>
          <w:bottom w:w="0" w:type="dxa"/>
        </w:tblCellMar>
      </w:tblPrEx>
      <w:trPr>
        <w:cantSplit/>
        <w:trHeight w:val="1000" w:hRule="exact"/>
        <w:jc w:val="right"/>
      </w:trPr>
      <w:tc>
        <w:tcPr>
          <w:tcW w:w="9284" w:type="dxa"/>
          <w:gridSpan w:val="4"/>
          <w:shd w:val="pct5" w:color="auto" w:fill="FFFFFF"/>
          <w:vAlign w:val="center"/>
        </w:tcPr>
        <w:p w:rsidR="00AC2AE8" w:rsidP="00AC2AE8" w:rsidRDefault="00AC2AE8" w14:paraId="661D235B" wp14:textId="77777777">
          <w:pPr>
            <w:pStyle w:val="SAGE18-Ttulo-Cabecera"/>
          </w:pPr>
          <w:r>
            <w:rPr>
              <w:kern w:val="0"/>
            </w:rPr>
            <w:t>Plan del Proyecto</w:t>
          </w:r>
        </w:p>
      </w:tc>
    </w:tr>
    <w:tr xmlns:wp14="http://schemas.microsoft.com/office/word/2010/wordml" w:rsidR="00AC2AE8" w:rsidTr="002A2140" w14:paraId="3F6540EF" wp14:textId="77777777">
      <w:tblPrEx>
        <w:tblCellMar>
          <w:top w:w="0" w:type="dxa"/>
          <w:bottom w:w="0" w:type="dxa"/>
        </w:tblCellMar>
      </w:tblPrEx>
      <w:trPr>
        <w:cantSplit/>
        <w:trHeight w:val="514"/>
        <w:jc w:val="right"/>
      </w:trPr>
      <w:tc>
        <w:tcPr>
          <w:tcW w:w="4537" w:type="dxa"/>
          <w:shd w:val="pct5" w:color="auto" w:fill="FFFFFF"/>
          <w:vAlign w:val="center"/>
        </w:tcPr>
        <w:p w:rsidR="00AC2AE8" w:rsidP="00AC2AE8" w:rsidRDefault="00AC2AE8" w14:paraId="58126E6E" wp14:textId="77777777">
          <w:pPr>
            <w:pStyle w:val="SAGE8niC"/>
            <w:jc w:val="center"/>
          </w:pPr>
          <w:r>
            <w:t>Referencia:</w:t>
          </w:r>
        </w:p>
        <w:p w:rsidR="00AC2AE8" w:rsidP="00AC2AE8" w:rsidRDefault="00AC2AE8" w14:paraId="012B4B4E" wp14:textId="77777777">
          <w:pPr>
            <w:pStyle w:val="SAGEReferencia"/>
            <w:jc w:val="center"/>
          </w:pPr>
          <w:r>
            <w:t>SWS-SWL/PP-r1-04-2024</w:t>
          </w:r>
        </w:p>
      </w:tc>
      <w:tc>
        <w:tcPr>
          <w:tcW w:w="1676" w:type="dxa"/>
          <w:shd w:val="pct5" w:color="auto" w:fill="FFFFFF"/>
          <w:vAlign w:val="center"/>
        </w:tcPr>
        <w:p w:rsidR="00AC2AE8" w:rsidP="00AC2AE8" w:rsidRDefault="00AC2AE8" w14:paraId="1E8E24B3" wp14:textId="77777777">
          <w:pPr>
            <w:pStyle w:val="SAGE8niC"/>
            <w:jc w:val="center"/>
          </w:pPr>
          <w:r>
            <w:t>Versión:</w:t>
          </w:r>
        </w:p>
        <w:p w:rsidR="00AC2AE8" w:rsidP="00AC2AE8" w:rsidRDefault="00AC2AE8" w14:paraId="2ED06E6E" wp14:textId="77777777">
          <w:pPr>
            <w:pStyle w:val="SAGEVersin"/>
            <w:jc w:val="center"/>
          </w:pPr>
          <w:r>
            <w:t>1.0</w:t>
          </w:r>
        </w:p>
      </w:tc>
      <w:tc>
        <w:tcPr>
          <w:tcW w:w="1867" w:type="dxa"/>
          <w:shd w:val="pct5" w:color="auto" w:fill="FFFFFF"/>
          <w:vAlign w:val="center"/>
        </w:tcPr>
        <w:p w:rsidR="00AC2AE8" w:rsidP="00AC2AE8" w:rsidRDefault="00AC2AE8" w14:paraId="6565BEF7" wp14:textId="77777777">
          <w:pPr>
            <w:pStyle w:val="SAGE8niC"/>
            <w:jc w:val="center"/>
          </w:pPr>
          <w:r>
            <w:t>Fecha elaboración:</w:t>
          </w:r>
        </w:p>
        <w:p w:rsidR="00AC2AE8" w:rsidP="00AC2AE8" w:rsidRDefault="00AC2AE8" w14:paraId="4D05F474" wp14:textId="77777777">
          <w:pPr>
            <w:pStyle w:val="SAGEFechaElaborado"/>
            <w:jc w:val="center"/>
          </w:pPr>
          <w:r>
            <w:t>Abril 2024</w:t>
          </w:r>
        </w:p>
      </w:tc>
      <w:tc>
        <w:tcPr>
          <w:tcW w:w="1204" w:type="dxa"/>
          <w:shd w:val="pct5" w:color="auto" w:fill="FFFFFF"/>
          <w:vAlign w:val="center"/>
        </w:tcPr>
        <w:p w:rsidR="00AC2AE8" w:rsidP="00AC2AE8" w:rsidRDefault="00AC2AE8" w14:paraId="523ED538" wp14:textId="77777777">
          <w:pPr>
            <w:pStyle w:val="SAGE8niC"/>
            <w:jc w:val="center"/>
          </w:pPr>
          <w:r>
            <w:t>Página:</w:t>
          </w:r>
        </w:p>
        <w:p w:rsidRPr="00AC2AE8" w:rsidR="00AC2AE8" w:rsidP="00AC2AE8" w:rsidRDefault="001F209F" w14:paraId="78941E47" wp14:textId="77777777">
          <w:pPr>
            <w:pStyle w:val="SAGE8niC"/>
            <w:jc w:val="center"/>
            <w:rPr>
              <w:b/>
              <w:color w:val="002060"/>
            </w:rPr>
          </w:pPr>
          <w:r>
            <w:rPr>
              <w:b/>
              <w:color w:val="002060"/>
            </w:rPr>
            <w:t>5</w:t>
          </w:r>
        </w:p>
      </w:tc>
    </w:tr>
  </w:tbl>
  <w:p xmlns:wp14="http://schemas.microsoft.com/office/word/2010/wordml" w:rsidR="00AC2AE8" w:rsidRDefault="00AC2AE8" w14:paraId="717AAFBA" wp14:textId="77777777">
    <w:pPr>
      <w:pStyle w:val="Encabezado"/>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1" w:type="dxa"/>
        <w:right w:w="71" w:type="dxa"/>
      </w:tblCellMar>
      <w:tblLook w:val="0000" w:firstRow="0" w:lastRow="0" w:firstColumn="0" w:lastColumn="0" w:noHBand="0" w:noVBand="0"/>
    </w:tblPr>
    <w:tblGrid>
      <w:gridCol w:w="4537"/>
      <w:gridCol w:w="1676"/>
      <w:gridCol w:w="1867"/>
      <w:gridCol w:w="1204"/>
    </w:tblGrid>
    <w:tr xmlns:wp14="http://schemas.microsoft.com/office/word/2010/wordml" w:rsidR="00396DB7" w:rsidTr="7019AB77" w14:paraId="6CE38F34" wp14:textId="77777777">
      <w:tblPrEx>
        <w:tblCellMar>
          <w:top w:w="0" w:type="dxa"/>
          <w:bottom w:w="0" w:type="dxa"/>
        </w:tblCellMar>
      </w:tblPrEx>
      <w:trPr>
        <w:cantSplit/>
        <w:trHeight w:val="1000" w:hRule="exact"/>
        <w:jc w:val="right"/>
      </w:trPr>
      <w:tc>
        <w:tcPr>
          <w:tcW w:w="9284" w:type="dxa"/>
          <w:gridSpan w:val="4"/>
          <w:shd w:val="clear" w:color="auto" w:fill="FFFFFF" w:themeFill="background1"/>
          <w:tcMar/>
          <w:vAlign w:val="center"/>
        </w:tcPr>
        <w:p w:rsidR="00396DB7" w:rsidRDefault="00396DB7" w14:paraId="22331F29" wp14:textId="77777777">
          <w:pPr>
            <w:pStyle w:val="SAGE18-Ttulo-Cabecera"/>
          </w:pPr>
          <w:r>
            <w:rPr>
              <w:kern w:val="0"/>
            </w:rPr>
            <w:t>Plan del Proyecto</w:t>
          </w:r>
        </w:p>
      </w:tc>
    </w:tr>
    <w:tr xmlns:wp14="http://schemas.microsoft.com/office/word/2010/wordml" w:rsidR="00396DB7" w:rsidTr="7019AB77" w14:paraId="16F8A19C" wp14:textId="77777777">
      <w:tblPrEx>
        <w:tblCellMar>
          <w:top w:w="0" w:type="dxa"/>
          <w:bottom w:w="0" w:type="dxa"/>
        </w:tblCellMar>
      </w:tblPrEx>
      <w:trPr>
        <w:cantSplit/>
        <w:trHeight w:val="514"/>
        <w:jc w:val="right"/>
      </w:trPr>
      <w:tc>
        <w:tcPr>
          <w:tcW w:w="4537" w:type="dxa"/>
          <w:shd w:val="clear" w:color="auto" w:fill="FFFFFF" w:themeFill="background1"/>
          <w:tcMar/>
          <w:vAlign w:val="center"/>
        </w:tcPr>
        <w:p w:rsidR="00396DB7" w:rsidRDefault="00396DB7" w14:paraId="51F0D0A8" wp14:textId="77777777">
          <w:pPr>
            <w:pStyle w:val="SAGE8niC"/>
            <w:jc w:val="center"/>
          </w:pPr>
          <w:r>
            <w:t>Referencia:</w:t>
          </w:r>
        </w:p>
        <w:p w:rsidR="00396DB7" w:rsidRDefault="00396DB7" w14:paraId="510A8F05" wp14:textId="77777777">
          <w:pPr>
            <w:pStyle w:val="SAGEReferencia"/>
            <w:jc w:val="center"/>
          </w:pPr>
          <w:r>
            <w:t>(referencia)</w:t>
          </w:r>
        </w:p>
      </w:tc>
      <w:tc>
        <w:tcPr>
          <w:tcW w:w="1676" w:type="dxa"/>
          <w:shd w:val="clear" w:color="auto" w:fill="FFFFFF" w:themeFill="background1"/>
          <w:tcMar/>
          <w:vAlign w:val="center"/>
        </w:tcPr>
        <w:p w:rsidR="00396DB7" w:rsidRDefault="00396DB7" w14:paraId="0A75F81D" wp14:textId="77777777">
          <w:pPr>
            <w:pStyle w:val="SAGE8niC"/>
            <w:jc w:val="center"/>
          </w:pPr>
          <w:r>
            <w:t>Versión:</w:t>
          </w:r>
        </w:p>
        <w:p w:rsidR="00396DB7" w:rsidRDefault="00396DB7" w14:paraId="7DB4FB88" wp14:textId="77777777">
          <w:pPr>
            <w:pStyle w:val="SAGEVersin"/>
            <w:jc w:val="center"/>
          </w:pPr>
          <w:r>
            <w:t>(versión)</w:t>
          </w:r>
        </w:p>
      </w:tc>
      <w:tc>
        <w:tcPr>
          <w:tcW w:w="1867" w:type="dxa"/>
          <w:shd w:val="clear" w:color="auto" w:fill="FFFFFF" w:themeFill="background1"/>
          <w:tcMar/>
          <w:vAlign w:val="center"/>
        </w:tcPr>
        <w:p w:rsidR="00396DB7" w:rsidRDefault="00396DB7" w14:paraId="2D35F46C" wp14:textId="77777777">
          <w:pPr>
            <w:pStyle w:val="SAGE8niC"/>
            <w:jc w:val="center"/>
          </w:pPr>
          <w:r>
            <w:t>Fecha elaboración:</w:t>
          </w:r>
        </w:p>
        <w:p w:rsidR="00396DB7" w:rsidRDefault="00396DB7" w14:paraId="78540F2D" wp14:textId="77777777">
          <w:pPr>
            <w:pStyle w:val="SAGEFechaElaborado"/>
            <w:jc w:val="center"/>
          </w:pPr>
          <w:r w:rsidRPr="7019AB77" w:rsidR="7019AB77">
            <w:rPr>
              <w:lang w:val="es-ES"/>
            </w:rPr>
            <w:t>(</w:t>
          </w:r>
          <w:r w:rsidRPr="7019AB77" w:rsidR="7019AB77">
            <w:rPr>
              <w:lang w:val="es-ES"/>
            </w:rPr>
            <w:t>fec.elaborac</w:t>
          </w:r>
          <w:r w:rsidRPr="7019AB77" w:rsidR="7019AB77">
            <w:rPr>
              <w:lang w:val="es-ES"/>
            </w:rPr>
            <w:t>.)</w:t>
          </w:r>
        </w:p>
      </w:tc>
      <w:tc>
        <w:tcPr>
          <w:tcW w:w="1204" w:type="dxa"/>
          <w:shd w:val="clear" w:color="auto" w:fill="FFFFFF" w:themeFill="background1"/>
          <w:tcMar/>
          <w:vAlign w:val="center"/>
        </w:tcPr>
        <w:p w:rsidR="00396DB7" w:rsidRDefault="00396DB7" w14:paraId="5BD4D929" wp14:textId="77777777">
          <w:pPr>
            <w:pStyle w:val="SAGE8niC"/>
            <w:jc w:val="center"/>
          </w:pPr>
          <w:r>
            <w:t>Página:</w:t>
          </w:r>
        </w:p>
        <w:p w:rsidR="00396DB7" w:rsidRDefault="00396DB7" w14:paraId="313BCEE4" wp14:textId="77777777">
          <w:pPr>
            <w:pStyle w:val="SAGE8naC"/>
            <w:jc w:val="center"/>
          </w:pPr>
          <w:r>
            <w:fldChar w:fldCharType="begin"/>
          </w:r>
          <w:r>
            <w:instrText xml:space="preserve"> PAGE  \* MERGEFORMAT </w:instrText>
          </w:r>
          <w:r>
            <w:fldChar w:fldCharType="separate"/>
          </w:r>
          <w:r w:rsidR="004B601B">
            <w:rPr>
              <w:noProof/>
            </w:rPr>
            <w:t>10</w:t>
          </w:r>
          <w:r>
            <w:fldChar w:fldCharType="end"/>
          </w:r>
        </w:p>
      </w:tc>
    </w:tr>
  </w:tbl>
  <w:p xmlns:wp14="http://schemas.microsoft.com/office/word/2010/wordml" w:rsidR="00396DB7" w:rsidRDefault="00396DB7" w14:paraId="1A81F0B1" wp14:textId="77777777">
    <w:pPr>
      <w:pStyle w:val="Encabezado"/>
      <w:rPr>
        <w:sz w:val="19"/>
      </w:rPr>
    </w:pPr>
  </w:p>
</w:hdr>
</file>

<file path=word/intelligence2.xml><?xml version="1.0" encoding="utf-8"?>
<int2:intelligence xmlns:int2="http://schemas.microsoft.com/office/intelligence/2020/intelligence">
  <int2:observations>
    <int2:bookmark int2:bookmarkName="_Int_mSxR4c7q" int2:invalidationBookmarkName="" int2:hashCode="uI9XiMaE3Gi2PU" int2:id="9hMvlX96">
      <int2:state int2:type="WordDesignerDefaultAnnotation" int2:value="Rejected"/>
    </int2:bookmark>
    <int2:bookmark int2:bookmarkName="_Int_TSuwF9DN" int2:invalidationBookmarkName="" int2:hashCode="6EXHZdhJX1/wot" int2:id="qc43KW6f">
      <int2:state int2:type="WordDesignerDefaultAnnotation" int2:value="Rejected"/>
    </int2:bookmark>
    <int2:bookmark int2:bookmarkName="_Int_ACr60Hna" int2:invalidationBookmarkName="" int2:hashCode="raxpN5pibCQ2lI" int2:id="2gxWXR7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54c0f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8C9E03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5C64F2"/>
    <w:multiLevelType w:val="singleLevel"/>
    <w:tmpl w:val="4F40C5DC"/>
    <w:lvl w:ilvl="0">
      <w:start w:val="1"/>
      <w:numFmt w:val="decimal"/>
      <w:pStyle w:val="Anexo2"/>
      <w:lvlText w:val="Anexo %1."/>
      <w:lvlJc w:val="left"/>
      <w:pPr>
        <w:tabs>
          <w:tab w:val="num" w:pos="1440"/>
        </w:tabs>
        <w:ind w:left="0" w:firstLine="0"/>
      </w:pPr>
      <w:rPr>
        <w:rFonts w:hint="default" w:ascii="Verdana" w:hAnsi="Verdana"/>
        <w:b/>
        <w:i w:val="0"/>
        <w:sz w:val="24"/>
      </w:rPr>
    </w:lvl>
  </w:abstractNum>
  <w:abstractNum w:abstractNumId="2" w15:restartNumberingAfterBreak="0">
    <w:nsid w:val="0CC91DF6"/>
    <w:multiLevelType w:val="multilevel"/>
    <w:tmpl w:val="57221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337FE"/>
    <w:multiLevelType w:val="multilevel"/>
    <w:tmpl w:val="7056F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D56E9"/>
    <w:multiLevelType w:val="singleLevel"/>
    <w:tmpl w:val="2B863DA4"/>
    <w:lvl w:ilvl="0">
      <w:start w:val="1"/>
      <w:numFmt w:val="bullet"/>
      <w:pStyle w:val="SAGETEXv3"/>
      <w:lvlText w:val=""/>
      <w:lvlJc w:val="left"/>
      <w:pPr>
        <w:tabs>
          <w:tab w:val="num" w:pos="1494"/>
        </w:tabs>
        <w:ind w:left="1418" w:hanging="284"/>
      </w:pPr>
      <w:rPr>
        <w:rFonts w:hint="default" w:ascii="Wingdings" w:hAnsi="Wingdings"/>
        <w:b/>
        <w:i w:val="0"/>
        <w:sz w:val="16"/>
      </w:rPr>
    </w:lvl>
  </w:abstractNum>
  <w:abstractNum w:abstractNumId="5" w15:restartNumberingAfterBreak="0">
    <w:nsid w:val="12975FA0"/>
    <w:multiLevelType w:val="hybridMultilevel"/>
    <w:tmpl w:val="AE48A23E"/>
    <w:lvl w:ilvl="0" w:tplc="FFFFFFFF">
      <w:start w:val="1"/>
      <w:numFmt w:val="decimal"/>
      <w:lvlText w:val="%1."/>
      <w:lvlJc w:val="left"/>
      <w:pPr>
        <w:ind w:left="1500" w:hanging="360"/>
      </w:pPr>
      <w:rPr>
        <w:rFonts w:hint="default"/>
      </w:rPr>
    </w:lvl>
    <w:lvl w:ilvl="1" w:tplc="FFFFFFFF">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6" w15:restartNumberingAfterBreak="0">
    <w:nsid w:val="15A17674"/>
    <w:multiLevelType w:val="singleLevel"/>
    <w:tmpl w:val="45BC92E8"/>
    <w:lvl w:ilvl="0">
      <w:start w:val="1"/>
      <w:numFmt w:val="bullet"/>
      <w:pStyle w:val="SAGETEXv4"/>
      <w:lvlText w:val=""/>
      <w:lvlJc w:val="left"/>
      <w:pPr>
        <w:tabs>
          <w:tab w:val="num" w:pos="1778"/>
        </w:tabs>
        <w:ind w:left="1701" w:hanging="283"/>
      </w:pPr>
      <w:rPr>
        <w:rFonts w:hint="default" w:ascii="Wingdings" w:hAnsi="Wingdings"/>
        <w:b/>
        <w:i w:val="0"/>
        <w:sz w:val="12"/>
      </w:rPr>
    </w:lvl>
  </w:abstractNum>
  <w:abstractNum w:abstractNumId="7" w15:restartNumberingAfterBreak="0">
    <w:nsid w:val="1C4113B8"/>
    <w:multiLevelType w:val="hybridMultilevel"/>
    <w:tmpl w:val="80803EE0"/>
    <w:lvl w:ilvl="0" w:tplc="74C2D3A2">
      <w:start w:val="1"/>
      <w:numFmt w:val="decimal"/>
      <w:lvlText w:val="%1."/>
      <w:lvlJc w:val="left"/>
      <w:pPr>
        <w:ind w:left="1069" w:hanging="360"/>
      </w:pPr>
      <w:rPr>
        <w:rFonts w:hint="default" w:ascii="Times New Roman" w:hAnsi="Times New Roman" w:cs="Times New Roman"/>
        <w:sz w:val="24"/>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2293086E"/>
    <w:multiLevelType w:val="multilevel"/>
    <w:tmpl w:val="06428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1151E"/>
    <w:multiLevelType w:val="multilevel"/>
    <w:tmpl w:val="B5D2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3530F"/>
    <w:multiLevelType w:val="multilevel"/>
    <w:tmpl w:val="3A6E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2572F"/>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2" w15:restartNumberingAfterBreak="0">
    <w:nsid w:val="2B9C3557"/>
    <w:multiLevelType w:val="multilevel"/>
    <w:tmpl w:val="F4667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76B09"/>
    <w:multiLevelType w:val="multilevel"/>
    <w:tmpl w:val="2DD83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00F02"/>
    <w:multiLevelType w:val="multilevel"/>
    <w:tmpl w:val="06263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A3784"/>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6" w15:restartNumberingAfterBreak="0">
    <w:nsid w:val="3D825B99"/>
    <w:multiLevelType w:val="multilevel"/>
    <w:tmpl w:val="93D27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85823"/>
    <w:multiLevelType w:val="singleLevel"/>
    <w:tmpl w:val="0A027136"/>
    <w:lvl w:ilvl="0">
      <w:start w:val="1"/>
      <w:numFmt w:val="bullet"/>
      <w:pStyle w:val="SAGETEXv1"/>
      <w:lvlText w:val=""/>
      <w:lvlJc w:val="left"/>
      <w:pPr>
        <w:tabs>
          <w:tab w:val="num" w:pos="927"/>
        </w:tabs>
        <w:ind w:left="851" w:hanging="284"/>
      </w:pPr>
      <w:rPr>
        <w:rFonts w:hint="default" w:ascii="Wingdings" w:hAnsi="Wingdings"/>
        <w:b w:val="0"/>
        <w:i w:val="0"/>
        <w:sz w:val="22"/>
      </w:rPr>
    </w:lvl>
  </w:abstractNum>
  <w:abstractNum w:abstractNumId="18" w15:restartNumberingAfterBreak="0">
    <w:nsid w:val="3EEB6E84"/>
    <w:multiLevelType w:val="hybridMultilevel"/>
    <w:tmpl w:val="AE48A23E"/>
    <w:lvl w:ilvl="0" w:tplc="56C2ACCC">
      <w:start w:val="1"/>
      <w:numFmt w:val="decimal"/>
      <w:lvlText w:val="%1."/>
      <w:lvlJc w:val="left"/>
      <w:pPr>
        <w:ind w:left="1500" w:hanging="360"/>
      </w:pPr>
      <w:rPr>
        <w:rFonts w:hint="default"/>
      </w:rPr>
    </w:lvl>
    <w:lvl w:ilvl="1" w:tplc="0C0A0019">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9" w15:restartNumberingAfterBreak="0">
    <w:nsid w:val="424F2437"/>
    <w:multiLevelType w:val="hybridMultilevel"/>
    <w:tmpl w:val="53707BFC"/>
    <w:lvl w:ilvl="0" w:tplc="FFFFFFFF">
      <w:start w:val="1"/>
      <w:numFmt w:val="decimal"/>
      <w:lvlText w:val="%1."/>
      <w:lvlJc w:val="left"/>
      <w:pPr>
        <w:ind w:left="1500" w:hanging="360"/>
      </w:pPr>
      <w:rPr>
        <w:rFonts w:hint="default"/>
      </w:rPr>
    </w:lvl>
    <w:lvl w:ilvl="1" w:tplc="0C0A001B">
      <w:start w:val="1"/>
      <w:numFmt w:val="lowerRoman"/>
      <w:lvlText w:val="%2."/>
      <w:lvlJc w:val="righ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0" w15:restartNumberingAfterBreak="0">
    <w:nsid w:val="42E81134"/>
    <w:multiLevelType w:val="multilevel"/>
    <w:tmpl w:val="4FA0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AC0A4A"/>
    <w:multiLevelType w:val="multilevel"/>
    <w:tmpl w:val="C700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65173"/>
    <w:multiLevelType w:val="singleLevel"/>
    <w:tmpl w:val="140A21EA"/>
    <w:lvl w:ilvl="0">
      <w:start w:val="7"/>
      <w:numFmt w:val="decimal"/>
      <w:lvlText w:val="%1. "/>
      <w:legacy w:legacy="1" w:legacySpace="0" w:legacyIndent="283"/>
      <w:lvlJc w:val="left"/>
      <w:pPr>
        <w:ind w:left="283" w:hanging="283"/>
      </w:pPr>
    </w:lvl>
  </w:abstractNum>
  <w:abstractNum w:abstractNumId="23" w15:restartNumberingAfterBreak="0">
    <w:nsid w:val="4AE32983"/>
    <w:multiLevelType w:val="multilevel"/>
    <w:tmpl w:val="8C80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97A1F"/>
    <w:multiLevelType w:val="hybridMultilevel"/>
    <w:tmpl w:val="9A0C484A"/>
    <w:lvl w:ilvl="0" w:tplc="0ED67478">
      <w:start w:val="1"/>
      <w:numFmt w:val="decimal"/>
      <w:lvlText w:val="%1."/>
      <w:lvlJc w:val="left"/>
      <w:pPr>
        <w:ind w:left="1469" w:hanging="360"/>
      </w:pPr>
      <w:rPr>
        <w:rFonts w:hint="default"/>
      </w:rPr>
    </w:lvl>
    <w:lvl w:ilvl="1" w:tplc="0C0A0019" w:tentative="1">
      <w:start w:val="1"/>
      <w:numFmt w:val="lowerLetter"/>
      <w:lvlText w:val="%2."/>
      <w:lvlJc w:val="left"/>
      <w:pPr>
        <w:ind w:left="2189" w:hanging="360"/>
      </w:pPr>
    </w:lvl>
    <w:lvl w:ilvl="2" w:tplc="0C0A001B" w:tentative="1">
      <w:start w:val="1"/>
      <w:numFmt w:val="lowerRoman"/>
      <w:lvlText w:val="%3."/>
      <w:lvlJc w:val="right"/>
      <w:pPr>
        <w:ind w:left="2909" w:hanging="180"/>
      </w:pPr>
    </w:lvl>
    <w:lvl w:ilvl="3" w:tplc="0C0A000F" w:tentative="1">
      <w:start w:val="1"/>
      <w:numFmt w:val="decimal"/>
      <w:lvlText w:val="%4."/>
      <w:lvlJc w:val="left"/>
      <w:pPr>
        <w:ind w:left="3629" w:hanging="360"/>
      </w:pPr>
    </w:lvl>
    <w:lvl w:ilvl="4" w:tplc="0C0A0019" w:tentative="1">
      <w:start w:val="1"/>
      <w:numFmt w:val="lowerLetter"/>
      <w:lvlText w:val="%5."/>
      <w:lvlJc w:val="left"/>
      <w:pPr>
        <w:ind w:left="4349" w:hanging="360"/>
      </w:pPr>
    </w:lvl>
    <w:lvl w:ilvl="5" w:tplc="0C0A001B" w:tentative="1">
      <w:start w:val="1"/>
      <w:numFmt w:val="lowerRoman"/>
      <w:lvlText w:val="%6."/>
      <w:lvlJc w:val="right"/>
      <w:pPr>
        <w:ind w:left="5069" w:hanging="180"/>
      </w:pPr>
    </w:lvl>
    <w:lvl w:ilvl="6" w:tplc="0C0A000F" w:tentative="1">
      <w:start w:val="1"/>
      <w:numFmt w:val="decimal"/>
      <w:lvlText w:val="%7."/>
      <w:lvlJc w:val="left"/>
      <w:pPr>
        <w:ind w:left="5789" w:hanging="360"/>
      </w:pPr>
    </w:lvl>
    <w:lvl w:ilvl="7" w:tplc="0C0A0019" w:tentative="1">
      <w:start w:val="1"/>
      <w:numFmt w:val="lowerLetter"/>
      <w:lvlText w:val="%8."/>
      <w:lvlJc w:val="left"/>
      <w:pPr>
        <w:ind w:left="6509" w:hanging="360"/>
      </w:pPr>
    </w:lvl>
    <w:lvl w:ilvl="8" w:tplc="0C0A001B" w:tentative="1">
      <w:start w:val="1"/>
      <w:numFmt w:val="lowerRoman"/>
      <w:lvlText w:val="%9."/>
      <w:lvlJc w:val="right"/>
      <w:pPr>
        <w:ind w:left="7229" w:hanging="180"/>
      </w:pPr>
    </w:lvl>
  </w:abstractNum>
  <w:abstractNum w:abstractNumId="25" w15:restartNumberingAfterBreak="0">
    <w:nsid w:val="4FAB0619"/>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6" w15:restartNumberingAfterBreak="0">
    <w:nsid w:val="50B744C8"/>
    <w:multiLevelType w:val="multilevel"/>
    <w:tmpl w:val="C092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46E7C"/>
    <w:multiLevelType w:val="multilevel"/>
    <w:tmpl w:val="B2FA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B3D36"/>
    <w:multiLevelType w:val="multilevel"/>
    <w:tmpl w:val="060C4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540FC"/>
    <w:multiLevelType w:val="multilevel"/>
    <w:tmpl w:val="9B80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6D1073"/>
    <w:multiLevelType w:val="multilevel"/>
    <w:tmpl w:val="7F74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A664EC"/>
    <w:multiLevelType w:val="multilevel"/>
    <w:tmpl w:val="9B80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161EC0"/>
    <w:multiLevelType w:val="singleLevel"/>
    <w:tmpl w:val="4F029556"/>
    <w:lvl w:ilvl="0">
      <w:start w:val="1"/>
      <w:numFmt w:val="bullet"/>
      <w:pStyle w:val="SAGE-UC-V1"/>
      <w:lvlText w:val=""/>
      <w:lvlJc w:val="left"/>
      <w:pPr>
        <w:tabs>
          <w:tab w:val="num" w:pos="360"/>
        </w:tabs>
        <w:ind w:left="360" w:hanging="360"/>
      </w:pPr>
      <w:rPr>
        <w:rFonts w:hint="default" w:ascii="Wingdings" w:hAnsi="Wingdings"/>
        <w:b/>
        <w:i w:val="0"/>
        <w:sz w:val="20"/>
      </w:rPr>
    </w:lvl>
  </w:abstractNum>
  <w:abstractNum w:abstractNumId="33" w15:restartNumberingAfterBreak="0">
    <w:nsid w:val="5CB26EDA"/>
    <w:multiLevelType w:val="multilevel"/>
    <w:tmpl w:val="EA9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A1295B"/>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35" w15:restartNumberingAfterBreak="0">
    <w:nsid w:val="60B4323D"/>
    <w:multiLevelType w:val="multilevel"/>
    <w:tmpl w:val="9B80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927A3"/>
    <w:multiLevelType w:val="multilevel"/>
    <w:tmpl w:val="B288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393C00"/>
    <w:multiLevelType w:val="multilevel"/>
    <w:tmpl w:val="F48AF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0449C"/>
    <w:multiLevelType w:val="multilevel"/>
    <w:tmpl w:val="B61E0B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C526A"/>
    <w:multiLevelType w:val="singleLevel"/>
    <w:tmpl w:val="4634B3C4"/>
    <w:lvl w:ilvl="0">
      <w:start w:val="1"/>
      <w:numFmt w:val="bullet"/>
      <w:pStyle w:val="OFSAGEVIETA1"/>
      <w:lvlText w:val=""/>
      <w:lvlJc w:val="left"/>
      <w:pPr>
        <w:tabs>
          <w:tab w:val="num" w:pos="360"/>
        </w:tabs>
        <w:ind w:left="357" w:hanging="357"/>
      </w:pPr>
      <w:rPr>
        <w:rFonts w:hint="default" w:ascii="Wingdings" w:hAnsi="Wingdings"/>
        <w:sz w:val="16"/>
      </w:rPr>
    </w:lvl>
  </w:abstractNum>
  <w:abstractNum w:abstractNumId="40" w15:restartNumberingAfterBreak="0">
    <w:nsid w:val="7283650F"/>
    <w:multiLevelType w:val="singleLevel"/>
    <w:tmpl w:val="6AD4DB6C"/>
    <w:lvl w:ilvl="0">
      <w:start w:val="1"/>
      <w:numFmt w:val="bullet"/>
      <w:pStyle w:val="SAGE-UC-V2"/>
      <w:lvlText w:val=""/>
      <w:lvlJc w:val="left"/>
      <w:pPr>
        <w:tabs>
          <w:tab w:val="num" w:pos="717"/>
        </w:tabs>
        <w:ind w:left="714" w:hanging="357"/>
      </w:pPr>
      <w:rPr>
        <w:rFonts w:hint="default" w:ascii="Wingdings" w:hAnsi="Wingdings"/>
        <w:b w:val="0"/>
        <w:i w:val="0"/>
        <w:sz w:val="16"/>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740C2FE8"/>
    <w:multiLevelType w:val="singleLevel"/>
    <w:tmpl w:val="8DD83978"/>
    <w:lvl w:ilvl="0">
      <w:start w:val="1"/>
      <w:numFmt w:val="bullet"/>
      <w:pStyle w:val="SAGETEXv2"/>
      <w:lvlText w:val=""/>
      <w:lvlJc w:val="left"/>
      <w:pPr>
        <w:tabs>
          <w:tab w:val="num" w:pos="1211"/>
        </w:tabs>
        <w:ind w:left="1134" w:hanging="283"/>
      </w:pPr>
      <w:rPr>
        <w:rFonts w:hint="default" w:ascii="Wingdings" w:hAnsi="Wingdings"/>
        <w:b/>
        <w:i w:val="0"/>
        <w:sz w:val="16"/>
      </w:rPr>
    </w:lvl>
  </w:abstractNum>
  <w:abstractNum w:abstractNumId="42" w15:restartNumberingAfterBreak="0">
    <w:nsid w:val="76AF695F"/>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3" w15:restartNumberingAfterBreak="0">
    <w:nsid w:val="778C04BC"/>
    <w:multiLevelType w:val="singleLevel"/>
    <w:tmpl w:val="E34C89D8"/>
    <w:lvl w:ilvl="0">
      <w:start w:val="1"/>
      <w:numFmt w:val="bullet"/>
      <w:pStyle w:val="OFSAGEVIETA2"/>
      <w:lvlText w:val=""/>
      <w:lvlJc w:val="left"/>
      <w:pPr>
        <w:tabs>
          <w:tab w:val="num" w:pos="360"/>
        </w:tabs>
        <w:ind w:left="360" w:hanging="360"/>
      </w:pPr>
      <w:rPr>
        <w:rFonts w:hint="default" w:ascii="Wingdings" w:hAnsi="Wingdings"/>
        <w:sz w:val="16"/>
      </w:rPr>
    </w:lvl>
  </w:abstractNum>
  <w:abstractNum w:abstractNumId="44" w15:restartNumberingAfterBreak="0">
    <w:nsid w:val="7D684ADB"/>
    <w:multiLevelType w:val="hybridMultilevel"/>
    <w:tmpl w:val="AE48A23E"/>
    <w:lvl w:ilvl="0" w:tplc="FFFFFFFF">
      <w:start w:val="1"/>
      <w:numFmt w:val="decimal"/>
      <w:lvlText w:val="%1."/>
      <w:lvlJc w:val="left"/>
      <w:pPr>
        <w:ind w:left="1500" w:hanging="360"/>
      </w:pPr>
      <w:rPr>
        <w:rFonts w:hint="default"/>
      </w:rPr>
    </w:lvl>
    <w:lvl w:ilvl="1" w:tplc="FFFFFFFF">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45" w15:restartNumberingAfterBreak="0">
    <w:nsid w:val="7D73080E"/>
    <w:multiLevelType w:val="hybridMultilevel"/>
    <w:tmpl w:val="2156664C"/>
    <w:lvl w:ilvl="0" w:tplc="39D4DD9A">
      <w:start w:val="1"/>
      <w:numFmt w:val="bullet"/>
      <w:lvlText w:val="-"/>
      <w:lvlJc w:val="left"/>
      <w:pPr>
        <w:ind w:left="720" w:hanging="360"/>
      </w:pPr>
      <w:rPr>
        <w:rFonts w:hint="default" w:ascii="Times New Roman" w:hAnsi="Times New Roman" w:eastAsia="Times New Roman" w:cs="Times New Roman"/>
        <w:color w:val="000000"/>
        <w:sz w:val="19"/>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6" w15:restartNumberingAfterBreak="0">
    <w:nsid w:val="7F954115"/>
    <w:multiLevelType w:val="multilevel"/>
    <w:tmpl w:val="0C0A001F"/>
    <w:lvl w:ilvl="0">
      <w:start w:val="1"/>
      <w:numFmt w:val="decimal"/>
      <w:lvlText w:val="%1."/>
      <w:lvlJc w:val="left"/>
      <w:pPr>
        <w:ind w:left="1429" w:hanging="360"/>
      </w:pPr>
      <w:rPr>
        <w:rFonts w:hint="default"/>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56">
    <w:abstractNumId w:val="47"/>
  </w:num>
  <w:num w:numId="1" w16cid:durableId="900597225">
    <w:abstractNumId w:val="22"/>
  </w:num>
  <w:num w:numId="2" w16cid:durableId="1864129635">
    <w:abstractNumId w:val="39"/>
  </w:num>
  <w:num w:numId="3" w16cid:durableId="14963479">
    <w:abstractNumId w:val="43"/>
  </w:num>
  <w:num w:numId="4" w16cid:durableId="1829978517">
    <w:abstractNumId w:val="1"/>
  </w:num>
  <w:num w:numId="5" w16cid:durableId="864441295">
    <w:abstractNumId w:val="17"/>
  </w:num>
  <w:num w:numId="6" w16cid:durableId="1729302216">
    <w:abstractNumId w:val="41"/>
  </w:num>
  <w:num w:numId="7" w16cid:durableId="878055241">
    <w:abstractNumId w:val="4"/>
  </w:num>
  <w:num w:numId="8" w16cid:durableId="236866982">
    <w:abstractNumId w:val="6"/>
  </w:num>
  <w:num w:numId="9" w16cid:durableId="329262574">
    <w:abstractNumId w:val="32"/>
  </w:num>
  <w:num w:numId="10" w16cid:durableId="1488400594">
    <w:abstractNumId w:val="40"/>
  </w:num>
  <w:num w:numId="11" w16cid:durableId="751203198">
    <w:abstractNumId w:val="0"/>
  </w:num>
  <w:num w:numId="12" w16cid:durableId="1812212663">
    <w:abstractNumId w:val="0"/>
  </w:num>
  <w:num w:numId="13" w16cid:durableId="1407922286">
    <w:abstractNumId w:val="0"/>
  </w:num>
  <w:num w:numId="14" w16cid:durableId="631441504">
    <w:abstractNumId w:val="0"/>
  </w:num>
  <w:num w:numId="15" w16cid:durableId="128743627">
    <w:abstractNumId w:val="0"/>
  </w:num>
  <w:num w:numId="16" w16cid:durableId="1602764499">
    <w:abstractNumId w:val="0"/>
  </w:num>
  <w:num w:numId="17" w16cid:durableId="1595044199">
    <w:abstractNumId w:val="0"/>
  </w:num>
  <w:num w:numId="18" w16cid:durableId="1532189537">
    <w:abstractNumId w:val="0"/>
  </w:num>
  <w:num w:numId="19" w16cid:durableId="1852378934">
    <w:abstractNumId w:val="0"/>
  </w:num>
  <w:num w:numId="20" w16cid:durableId="843470004">
    <w:abstractNumId w:val="45"/>
  </w:num>
  <w:num w:numId="21" w16cid:durableId="1218325500">
    <w:abstractNumId w:val="26"/>
  </w:num>
  <w:num w:numId="22" w16cid:durableId="753823760">
    <w:abstractNumId w:val="28"/>
  </w:num>
  <w:num w:numId="23" w16cid:durableId="1709909633">
    <w:abstractNumId w:val="38"/>
  </w:num>
  <w:num w:numId="24" w16cid:durableId="1724912211">
    <w:abstractNumId w:val="10"/>
  </w:num>
  <w:num w:numId="25" w16cid:durableId="542638479">
    <w:abstractNumId w:val="30"/>
  </w:num>
  <w:num w:numId="26" w16cid:durableId="1991249280">
    <w:abstractNumId w:val="27"/>
  </w:num>
  <w:num w:numId="27" w16cid:durableId="636955885">
    <w:abstractNumId w:val="7"/>
  </w:num>
  <w:num w:numId="28" w16cid:durableId="1052660492">
    <w:abstractNumId w:val="24"/>
  </w:num>
  <w:num w:numId="29" w16cid:durableId="904726816">
    <w:abstractNumId w:val="18"/>
  </w:num>
  <w:num w:numId="30" w16cid:durableId="1119229212">
    <w:abstractNumId w:val="5"/>
  </w:num>
  <w:num w:numId="31" w16cid:durableId="63184362">
    <w:abstractNumId w:val="44"/>
  </w:num>
  <w:num w:numId="32" w16cid:durableId="1327133043">
    <w:abstractNumId w:val="19"/>
  </w:num>
  <w:num w:numId="33" w16cid:durableId="727342207">
    <w:abstractNumId w:val="25"/>
  </w:num>
  <w:num w:numId="34" w16cid:durableId="860044917">
    <w:abstractNumId w:val="42"/>
  </w:num>
  <w:num w:numId="35" w16cid:durableId="1571227915">
    <w:abstractNumId w:val="11"/>
  </w:num>
  <w:num w:numId="36" w16cid:durableId="438646642">
    <w:abstractNumId w:val="15"/>
  </w:num>
  <w:num w:numId="37" w16cid:durableId="1114901496">
    <w:abstractNumId w:val="46"/>
  </w:num>
  <w:num w:numId="38" w16cid:durableId="1510413670">
    <w:abstractNumId w:val="34"/>
  </w:num>
  <w:num w:numId="39" w16cid:durableId="742919132">
    <w:abstractNumId w:val="21"/>
  </w:num>
  <w:num w:numId="40" w16cid:durableId="663121388">
    <w:abstractNumId w:val="33"/>
  </w:num>
  <w:num w:numId="41" w16cid:durableId="979381147">
    <w:abstractNumId w:val="8"/>
  </w:num>
  <w:num w:numId="42" w16cid:durableId="400064314">
    <w:abstractNumId w:val="13"/>
  </w:num>
  <w:num w:numId="43" w16cid:durableId="923345401">
    <w:abstractNumId w:val="37"/>
  </w:num>
  <w:num w:numId="44" w16cid:durableId="14621338">
    <w:abstractNumId w:val="36"/>
  </w:num>
  <w:num w:numId="45" w16cid:durableId="734428361">
    <w:abstractNumId w:val="12"/>
  </w:num>
  <w:num w:numId="46" w16cid:durableId="1809858492">
    <w:abstractNumId w:val="16"/>
  </w:num>
  <w:num w:numId="47" w16cid:durableId="1524127432">
    <w:abstractNumId w:val="9"/>
  </w:num>
  <w:num w:numId="48" w16cid:durableId="146554191">
    <w:abstractNumId w:val="20"/>
  </w:num>
  <w:num w:numId="49" w16cid:durableId="859783203">
    <w:abstractNumId w:val="23"/>
  </w:num>
  <w:num w:numId="50" w16cid:durableId="1309165124">
    <w:abstractNumId w:val="3"/>
  </w:num>
  <w:num w:numId="51" w16cid:durableId="1935434806">
    <w:abstractNumId w:val="2"/>
  </w:num>
  <w:num w:numId="52" w16cid:durableId="631327186">
    <w:abstractNumId w:val="29"/>
  </w:num>
  <w:num w:numId="53" w16cid:durableId="1410034445">
    <w:abstractNumId w:val="14"/>
  </w:num>
  <w:num w:numId="54" w16cid:durableId="347099529">
    <w:abstractNumId w:val="31"/>
  </w:num>
  <w:num w:numId="55" w16cid:durableId="1268350269">
    <w:abstractNumId w:val="35"/>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2E"/>
    <w:rsid w:val="000136F6"/>
    <w:rsid w:val="0005286D"/>
    <w:rsid w:val="0007789B"/>
    <w:rsid w:val="000B1C5C"/>
    <w:rsid w:val="000C1622"/>
    <w:rsid w:val="000C451B"/>
    <w:rsid w:val="00115B72"/>
    <w:rsid w:val="00161EB3"/>
    <w:rsid w:val="00170CC9"/>
    <w:rsid w:val="00181063"/>
    <w:rsid w:val="00191189"/>
    <w:rsid w:val="0019330B"/>
    <w:rsid w:val="001A6AE3"/>
    <w:rsid w:val="001F209F"/>
    <w:rsid w:val="0020299A"/>
    <w:rsid w:val="00202AAC"/>
    <w:rsid w:val="0021574B"/>
    <w:rsid w:val="00221110"/>
    <w:rsid w:val="00245C3E"/>
    <w:rsid w:val="0025073E"/>
    <w:rsid w:val="00254EA5"/>
    <w:rsid w:val="00296A17"/>
    <w:rsid w:val="002A2140"/>
    <w:rsid w:val="002A5816"/>
    <w:rsid w:val="002C5B0C"/>
    <w:rsid w:val="002D3D16"/>
    <w:rsid w:val="002E6C81"/>
    <w:rsid w:val="002F1769"/>
    <w:rsid w:val="0035302A"/>
    <w:rsid w:val="003530CC"/>
    <w:rsid w:val="00364B2D"/>
    <w:rsid w:val="00396DB7"/>
    <w:rsid w:val="003A785A"/>
    <w:rsid w:val="003C0621"/>
    <w:rsid w:val="003E349F"/>
    <w:rsid w:val="00420976"/>
    <w:rsid w:val="00482852"/>
    <w:rsid w:val="00493E0D"/>
    <w:rsid w:val="004B2CEE"/>
    <w:rsid w:val="004B601B"/>
    <w:rsid w:val="005070FE"/>
    <w:rsid w:val="005440C6"/>
    <w:rsid w:val="005566D1"/>
    <w:rsid w:val="005578B8"/>
    <w:rsid w:val="005F5324"/>
    <w:rsid w:val="006105BC"/>
    <w:rsid w:val="00620263"/>
    <w:rsid w:val="00650CC6"/>
    <w:rsid w:val="006726B8"/>
    <w:rsid w:val="006856EC"/>
    <w:rsid w:val="00686030"/>
    <w:rsid w:val="006C3B5E"/>
    <w:rsid w:val="006C68A3"/>
    <w:rsid w:val="006E5289"/>
    <w:rsid w:val="0071722F"/>
    <w:rsid w:val="00727DAB"/>
    <w:rsid w:val="00775FB2"/>
    <w:rsid w:val="007B4B28"/>
    <w:rsid w:val="007F73C6"/>
    <w:rsid w:val="00804D9A"/>
    <w:rsid w:val="00847BAD"/>
    <w:rsid w:val="008828A1"/>
    <w:rsid w:val="008976F9"/>
    <w:rsid w:val="008A343A"/>
    <w:rsid w:val="008D5D0E"/>
    <w:rsid w:val="008E76E3"/>
    <w:rsid w:val="00910784"/>
    <w:rsid w:val="009176FC"/>
    <w:rsid w:val="00930C30"/>
    <w:rsid w:val="0094292E"/>
    <w:rsid w:val="00964E47"/>
    <w:rsid w:val="009A4B53"/>
    <w:rsid w:val="009A7DC2"/>
    <w:rsid w:val="009D7147"/>
    <w:rsid w:val="00A377D5"/>
    <w:rsid w:val="00A449AC"/>
    <w:rsid w:val="00A83ADD"/>
    <w:rsid w:val="00A84A4A"/>
    <w:rsid w:val="00AA7761"/>
    <w:rsid w:val="00AC2AE8"/>
    <w:rsid w:val="00AC426A"/>
    <w:rsid w:val="00AC641D"/>
    <w:rsid w:val="00AF187C"/>
    <w:rsid w:val="00AF432E"/>
    <w:rsid w:val="00B0068B"/>
    <w:rsid w:val="00B03E86"/>
    <w:rsid w:val="00B14065"/>
    <w:rsid w:val="00B20A19"/>
    <w:rsid w:val="00B26922"/>
    <w:rsid w:val="00B53029"/>
    <w:rsid w:val="00B65116"/>
    <w:rsid w:val="00B737B7"/>
    <w:rsid w:val="00BA29DF"/>
    <w:rsid w:val="00BF296B"/>
    <w:rsid w:val="00C67DBF"/>
    <w:rsid w:val="00C761E7"/>
    <w:rsid w:val="00CB021D"/>
    <w:rsid w:val="00CB6327"/>
    <w:rsid w:val="00CD1C33"/>
    <w:rsid w:val="00D560A5"/>
    <w:rsid w:val="00D755AA"/>
    <w:rsid w:val="00D76CCF"/>
    <w:rsid w:val="00D825E1"/>
    <w:rsid w:val="00D8793A"/>
    <w:rsid w:val="00D902F9"/>
    <w:rsid w:val="00D95D2C"/>
    <w:rsid w:val="00DB7928"/>
    <w:rsid w:val="00DF3D03"/>
    <w:rsid w:val="00E01DFF"/>
    <w:rsid w:val="00E20928"/>
    <w:rsid w:val="00E340A8"/>
    <w:rsid w:val="00E671BE"/>
    <w:rsid w:val="00E74C12"/>
    <w:rsid w:val="00E81BE4"/>
    <w:rsid w:val="00E82536"/>
    <w:rsid w:val="00E91591"/>
    <w:rsid w:val="00EA0480"/>
    <w:rsid w:val="00EB4942"/>
    <w:rsid w:val="00ED38F3"/>
    <w:rsid w:val="00F01128"/>
    <w:rsid w:val="00F02243"/>
    <w:rsid w:val="00F14C3B"/>
    <w:rsid w:val="00F76B42"/>
    <w:rsid w:val="00F821E9"/>
    <w:rsid w:val="00F842AD"/>
    <w:rsid w:val="00FB2B26"/>
    <w:rsid w:val="00FC48CB"/>
    <w:rsid w:val="00FC56D4"/>
    <w:rsid w:val="00FF546F"/>
    <w:rsid w:val="02C55485"/>
    <w:rsid w:val="02F0F0D4"/>
    <w:rsid w:val="046F8C3E"/>
    <w:rsid w:val="04DC67A3"/>
    <w:rsid w:val="04E60F22"/>
    <w:rsid w:val="0569B0E3"/>
    <w:rsid w:val="05B1C1B1"/>
    <w:rsid w:val="07D409A4"/>
    <w:rsid w:val="08D87A8E"/>
    <w:rsid w:val="08E69A9A"/>
    <w:rsid w:val="0912E9A9"/>
    <w:rsid w:val="09402B11"/>
    <w:rsid w:val="09AFD8C6"/>
    <w:rsid w:val="0C8161BB"/>
    <w:rsid w:val="0D0041B9"/>
    <w:rsid w:val="0E4B6A84"/>
    <w:rsid w:val="0EA3EB16"/>
    <w:rsid w:val="0EE09EEC"/>
    <w:rsid w:val="0F25FFF0"/>
    <w:rsid w:val="0F55525B"/>
    <w:rsid w:val="0FE305D4"/>
    <w:rsid w:val="111D3CD8"/>
    <w:rsid w:val="1148D9F0"/>
    <w:rsid w:val="11CD37CC"/>
    <w:rsid w:val="12698501"/>
    <w:rsid w:val="12EB8FC9"/>
    <w:rsid w:val="12EF5455"/>
    <w:rsid w:val="13731FC7"/>
    <w:rsid w:val="13E7A3EE"/>
    <w:rsid w:val="140BEA9C"/>
    <w:rsid w:val="154D8A42"/>
    <w:rsid w:val="15E673E4"/>
    <w:rsid w:val="1857FE92"/>
    <w:rsid w:val="193F61C8"/>
    <w:rsid w:val="19841029"/>
    <w:rsid w:val="1A1C11B0"/>
    <w:rsid w:val="1C4F884B"/>
    <w:rsid w:val="1D283CF4"/>
    <w:rsid w:val="1DADCA99"/>
    <w:rsid w:val="1E752814"/>
    <w:rsid w:val="21F6F352"/>
    <w:rsid w:val="22B1C02C"/>
    <w:rsid w:val="22F73145"/>
    <w:rsid w:val="232088D6"/>
    <w:rsid w:val="2606FBCA"/>
    <w:rsid w:val="264D8F1C"/>
    <w:rsid w:val="271FFFBE"/>
    <w:rsid w:val="27B4A746"/>
    <w:rsid w:val="281A4A1E"/>
    <w:rsid w:val="28C8E7A9"/>
    <w:rsid w:val="2A93EB33"/>
    <w:rsid w:val="2AAD5250"/>
    <w:rsid w:val="2E1EECBA"/>
    <w:rsid w:val="2F1454D6"/>
    <w:rsid w:val="30B41B0C"/>
    <w:rsid w:val="31108E89"/>
    <w:rsid w:val="31149A2C"/>
    <w:rsid w:val="3162F227"/>
    <w:rsid w:val="33DFB67C"/>
    <w:rsid w:val="35646C00"/>
    <w:rsid w:val="3706C510"/>
    <w:rsid w:val="386FD88E"/>
    <w:rsid w:val="3AF19F64"/>
    <w:rsid w:val="3CD81E6E"/>
    <w:rsid w:val="3D881962"/>
    <w:rsid w:val="3E3829F0"/>
    <w:rsid w:val="3E5322A5"/>
    <w:rsid w:val="40F41CC1"/>
    <w:rsid w:val="429F5284"/>
    <w:rsid w:val="430A1EED"/>
    <w:rsid w:val="43279366"/>
    <w:rsid w:val="44211D6D"/>
    <w:rsid w:val="451AFB1C"/>
    <w:rsid w:val="463D63C4"/>
    <w:rsid w:val="48B9EB41"/>
    <w:rsid w:val="4916BCE7"/>
    <w:rsid w:val="4CAD8102"/>
    <w:rsid w:val="4E4875A9"/>
    <w:rsid w:val="4E4BD14D"/>
    <w:rsid w:val="4E942B2E"/>
    <w:rsid w:val="4E9A5151"/>
    <w:rsid w:val="4FC10AD1"/>
    <w:rsid w:val="4FEC0B57"/>
    <w:rsid w:val="506388D8"/>
    <w:rsid w:val="5230115F"/>
    <w:rsid w:val="53F1783F"/>
    <w:rsid w:val="545146AF"/>
    <w:rsid w:val="553CAE33"/>
    <w:rsid w:val="57B21280"/>
    <w:rsid w:val="59B27D90"/>
    <w:rsid w:val="59D5AEE5"/>
    <w:rsid w:val="59FF5268"/>
    <w:rsid w:val="5B950B7D"/>
    <w:rsid w:val="5BC16ECA"/>
    <w:rsid w:val="5C80D5EB"/>
    <w:rsid w:val="5E19E53C"/>
    <w:rsid w:val="5E527178"/>
    <w:rsid w:val="5F40AEF6"/>
    <w:rsid w:val="60F2E0B3"/>
    <w:rsid w:val="63BF5D0B"/>
    <w:rsid w:val="6559BFD9"/>
    <w:rsid w:val="659314D2"/>
    <w:rsid w:val="65937178"/>
    <w:rsid w:val="661DCE5B"/>
    <w:rsid w:val="664E5571"/>
    <w:rsid w:val="66511239"/>
    <w:rsid w:val="674900B3"/>
    <w:rsid w:val="6790601A"/>
    <w:rsid w:val="69D1AE33"/>
    <w:rsid w:val="6A198078"/>
    <w:rsid w:val="6AAA7FDB"/>
    <w:rsid w:val="6C6039D5"/>
    <w:rsid w:val="6C6BF16B"/>
    <w:rsid w:val="6CD2B0EC"/>
    <w:rsid w:val="6D13CC31"/>
    <w:rsid w:val="6D3C68FD"/>
    <w:rsid w:val="6DA24C9B"/>
    <w:rsid w:val="6DE2C8C0"/>
    <w:rsid w:val="6F18381F"/>
    <w:rsid w:val="6F2C0D5A"/>
    <w:rsid w:val="6F665FB9"/>
    <w:rsid w:val="6FBC081E"/>
    <w:rsid w:val="7000A6FA"/>
    <w:rsid w:val="7019AB77"/>
    <w:rsid w:val="72B75AAE"/>
    <w:rsid w:val="74CACE2A"/>
    <w:rsid w:val="75DC0280"/>
    <w:rsid w:val="76314EDC"/>
    <w:rsid w:val="763C9865"/>
    <w:rsid w:val="77F13C4F"/>
    <w:rsid w:val="78D3225B"/>
    <w:rsid w:val="79269C32"/>
    <w:rsid w:val="792A497E"/>
    <w:rsid w:val="79500347"/>
    <w:rsid w:val="7B4887FE"/>
    <w:rsid w:val="7CCFB450"/>
    <w:rsid w:val="7CFEF54F"/>
    <w:rsid w:val="7E583080"/>
    <w:rsid w:val="7E764CDB"/>
    <w:rsid w:val="7F06F8A5"/>
    <w:rsid w:val="7FEAA41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A6B5E1F"/>
  <w15:chartTrackingRefBased/>
  <w15:docId w15:val="{037E895A-613B-4842-A4B0-D52FA37654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Univers (W1)" w:hAnsi="Univers (W1)"/>
      <w:lang w:val="es-ES_tradnl" w:eastAsia="es-ES"/>
    </w:rPr>
  </w:style>
  <w:style w:type="paragraph" w:styleId="Ttulo1">
    <w:name w:val="heading 1"/>
    <w:basedOn w:val="Normal"/>
    <w:next w:val="SAGETEX"/>
    <w:qFormat/>
    <w:pPr>
      <w:keepNext/>
      <w:numPr>
        <w:numId w:val="11"/>
      </w:numPr>
      <w:pBdr>
        <w:top w:val="single" w:color="808080" w:sz="4" w:space="1" w:shadow="1"/>
        <w:left w:val="single" w:color="808080" w:sz="4" w:space="4" w:shadow="1"/>
        <w:bottom w:val="single" w:color="808080" w:sz="4" w:space="1" w:shadow="1"/>
        <w:right w:val="single" w:color="808080" w:sz="4" w:space="4" w:shadow="1"/>
      </w:pBdr>
      <w:shd w:val="pct15" w:color="auto" w:fill="FFFFFF"/>
      <w:tabs>
        <w:tab w:val="num" w:pos="0"/>
        <w:tab w:val="left" w:pos="567"/>
      </w:tabs>
      <w:spacing w:before="360" w:after="120"/>
      <w:outlineLvl w:val="0"/>
    </w:pPr>
    <w:rPr>
      <w:rFonts w:ascii="Verdana" w:hAnsi="Verdana"/>
      <w:b/>
      <w:smallCaps/>
      <w:color w:val="000080"/>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SAGETEX"/>
    <w:qFormat/>
    <w:pPr>
      <w:keepNext/>
      <w:numPr>
        <w:ilvl w:val="1"/>
        <w:numId w:val="12"/>
      </w:numPr>
      <w:pBdr>
        <w:top w:val="single" w:color="808080" w:sz="4" w:space="1"/>
        <w:left w:val="single" w:color="808080" w:sz="4" w:space="4"/>
        <w:bottom w:val="single" w:color="808080" w:sz="4" w:space="1"/>
        <w:right w:val="single" w:color="808080" w:sz="4" w:space="4"/>
      </w:pBdr>
      <w:shd w:val="pct12" w:color="auto" w:fill="FFFFFF"/>
      <w:tabs>
        <w:tab w:val="num" w:pos="720"/>
      </w:tabs>
      <w:spacing w:before="240" w:after="120"/>
      <w:ind w:left="720" w:hanging="720"/>
      <w:jc w:val="both"/>
      <w:outlineLvl w:val="1"/>
    </w:pPr>
    <w:rPr>
      <w:rFonts w:ascii="Verdana" w:hAnsi="Verdana"/>
      <w:b/>
      <w:smallCaps/>
      <w:color w:val="000080"/>
      <w:sz w:val="26"/>
      <w14:shadow w14:blurRad="50800" w14:dist="38100" w14:dir="2700000" w14:sx="100000" w14:sy="100000" w14:kx="0" w14:ky="0" w14:algn="tl">
        <w14:srgbClr w14:val="000000">
          <w14:alpha w14:val="60000"/>
        </w14:srgbClr>
      </w14:shadow>
    </w:rPr>
  </w:style>
  <w:style w:type="paragraph" w:styleId="Ttulo3">
    <w:name w:val="heading 3"/>
    <w:basedOn w:val="Normal"/>
    <w:next w:val="SAGETEX"/>
    <w:qFormat/>
    <w:pPr>
      <w:keepNext/>
      <w:numPr>
        <w:ilvl w:val="2"/>
        <w:numId w:val="13"/>
      </w:numPr>
      <w:pBdr>
        <w:top w:val="single" w:color="808080" w:sz="4" w:space="1"/>
        <w:left w:val="single" w:color="808080" w:sz="4" w:space="4"/>
        <w:bottom w:val="single" w:color="808080" w:sz="4" w:space="1"/>
        <w:right w:val="single" w:color="808080" w:sz="4" w:space="4"/>
      </w:pBdr>
      <w:shd w:val="pct10" w:color="auto" w:fill="FFFFFF"/>
      <w:tabs>
        <w:tab w:val="left" w:pos="851"/>
        <w:tab w:val="num" w:pos="1080"/>
      </w:tabs>
      <w:spacing w:before="360" w:after="120"/>
      <w:ind w:left="851" w:hanging="851"/>
      <w:jc w:val="both"/>
      <w:outlineLvl w:val="2"/>
    </w:pPr>
    <w:rPr>
      <w:rFonts w:ascii="Verdana" w:hAnsi="Verdana"/>
      <w:b/>
      <w:color w:val="000080"/>
      <w:sz w:val="24"/>
      <w14:shadow w14:blurRad="50800" w14:dist="38100" w14:dir="2700000" w14:sx="100000" w14:sy="100000" w14:kx="0" w14:ky="0" w14:algn="tl">
        <w14:srgbClr w14:val="000000">
          <w14:alpha w14:val="60000"/>
        </w14:srgbClr>
      </w14:shadow>
    </w:rPr>
  </w:style>
  <w:style w:type="paragraph" w:styleId="Ttulo4">
    <w:name w:val="heading 4"/>
    <w:basedOn w:val="Ttulo3"/>
    <w:next w:val="SAGETEX"/>
    <w:qFormat/>
    <w:pPr>
      <w:numPr>
        <w:ilvl w:val="3"/>
        <w:numId w:val="14"/>
      </w:numPr>
      <w:shd w:val="clear" w:color="auto" w:fill="auto"/>
      <w:tabs>
        <w:tab w:val="clear" w:pos="851"/>
      </w:tabs>
      <w:spacing w:before="240"/>
      <w:ind w:left="1134" w:hanging="1134"/>
      <w:outlineLvl w:val="3"/>
    </w:pPr>
    <w:rPr>
      <w:b w:val="0"/>
    </w:rPr>
  </w:style>
  <w:style w:type="paragraph" w:styleId="Ttulo5">
    <w:name w:val="heading 5"/>
    <w:basedOn w:val="Ttulo4"/>
    <w:next w:val="SAGETEX"/>
    <w:qFormat/>
    <w:pPr>
      <w:numPr>
        <w:ilvl w:val="4"/>
        <w:numId w:val="15"/>
      </w:numPr>
      <w:pBdr>
        <w:top w:val="none" w:color="auto" w:sz="0" w:space="0"/>
        <w:left w:val="none" w:color="auto" w:sz="0" w:space="0"/>
        <w:bottom w:val="none" w:color="auto" w:sz="0" w:space="0"/>
        <w:right w:val="none" w:color="auto" w:sz="0" w:space="0"/>
      </w:pBdr>
      <w:tabs>
        <w:tab w:val="num" w:pos="0"/>
      </w:tabs>
      <w:ind w:left="1418" w:hanging="1418"/>
      <w:outlineLvl w:val="4"/>
    </w:pPr>
  </w:style>
  <w:style w:type="paragraph" w:styleId="Ttulo6">
    <w:name w:val="heading 6"/>
    <w:basedOn w:val="Normal"/>
    <w:next w:val="Normal"/>
    <w:qFormat/>
    <w:pPr>
      <w:numPr>
        <w:ilvl w:val="5"/>
        <w:numId w:val="16"/>
      </w:numPr>
      <w:tabs>
        <w:tab w:val="num" w:pos="0"/>
      </w:tabs>
      <w:spacing w:before="240" w:after="60"/>
      <w:outlineLvl w:val="5"/>
    </w:pPr>
    <w:rPr>
      <w:rFonts w:ascii="Arial" w:hAnsi="Arial"/>
      <w:i/>
      <w:sz w:val="22"/>
    </w:rPr>
  </w:style>
  <w:style w:type="paragraph" w:styleId="Ttulo7">
    <w:name w:val="heading 7"/>
    <w:basedOn w:val="Normal"/>
    <w:next w:val="Normal"/>
    <w:qFormat/>
    <w:pPr>
      <w:numPr>
        <w:ilvl w:val="6"/>
        <w:numId w:val="17"/>
      </w:numPr>
      <w:tabs>
        <w:tab w:val="num" w:pos="0"/>
      </w:tabs>
      <w:spacing w:before="240" w:after="60"/>
      <w:outlineLvl w:val="6"/>
    </w:pPr>
    <w:rPr>
      <w:rFonts w:ascii="Arial" w:hAnsi="Arial"/>
    </w:rPr>
  </w:style>
  <w:style w:type="paragraph" w:styleId="Ttulo8">
    <w:name w:val="heading 8"/>
    <w:basedOn w:val="Normal"/>
    <w:next w:val="Normal"/>
    <w:qFormat/>
    <w:pPr>
      <w:numPr>
        <w:ilvl w:val="7"/>
        <w:numId w:val="18"/>
      </w:numPr>
      <w:tabs>
        <w:tab w:val="num" w:pos="0"/>
      </w:tabs>
      <w:spacing w:before="240" w:after="60"/>
      <w:outlineLvl w:val="7"/>
    </w:pPr>
    <w:rPr>
      <w:rFonts w:ascii="Arial" w:hAnsi="Arial"/>
      <w:i/>
    </w:rPr>
  </w:style>
  <w:style w:type="paragraph" w:styleId="Ttulo9">
    <w:name w:val="heading 9"/>
    <w:basedOn w:val="Normal"/>
    <w:next w:val="Normal"/>
    <w:qFormat/>
    <w:pPr>
      <w:numPr>
        <w:ilvl w:val="8"/>
        <w:numId w:val="19"/>
      </w:numPr>
      <w:tabs>
        <w:tab w:val="num" w:pos="0"/>
      </w:tabs>
      <w:spacing w:before="240" w:after="60"/>
      <w:outlineLvl w:val="8"/>
    </w:pPr>
    <w:rPr>
      <w:rFonts w:ascii="Arial" w:hAnsi="Arial"/>
      <w:i/>
      <w:sz w:val="18"/>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SAGETEX" w:customStyle="1">
    <w:name w:val="SAGETEX"/>
    <w:basedOn w:val="Normal"/>
    <w:pPr>
      <w:spacing w:after="120"/>
      <w:jc w:val="both"/>
    </w:pPr>
    <w:rPr>
      <w:rFonts w:ascii="Times New Roman" w:hAnsi="Times New Roman"/>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notapie">
    <w:name w:val="footnote text"/>
    <w:basedOn w:val="Normal"/>
    <w:semiHidden/>
  </w:style>
  <w:style w:type="paragraph" w:styleId="Estilo1" w:customStyle="1">
    <w:name w:val="Estilo1"/>
    <w:basedOn w:val="Normal"/>
    <w:pPr>
      <w:pBdr>
        <w:bottom w:val="single" w:color="auto" w:sz="6" w:space="1"/>
      </w:pBdr>
      <w:spacing w:before="360" w:after="360"/>
      <w:ind w:right="709"/>
    </w:pPr>
    <w:rPr>
      <w:b/>
      <w:sz w:val="32"/>
    </w:rPr>
  </w:style>
  <w:style w:type="paragraph" w:styleId="Estilo2" w:customStyle="1">
    <w:name w:val="Estilo2"/>
    <w:basedOn w:val="Estilo1"/>
    <w:pPr>
      <w:pBdr>
        <w:bottom w:val="none" w:color="auto" w:sz="0" w:space="0"/>
      </w:pBdr>
      <w:spacing w:before="240" w:after="480"/>
      <w:ind w:right="0"/>
    </w:pPr>
    <w:rPr>
      <w:sz w:val="30"/>
    </w:rPr>
  </w:style>
  <w:style w:type="paragraph" w:styleId="Estilo3" w:customStyle="1">
    <w:name w:val="Estilo3"/>
    <w:basedOn w:val="Estilo2"/>
    <w:pPr>
      <w:tabs>
        <w:tab w:val="left" w:pos="1418"/>
      </w:tabs>
      <w:spacing w:before="120" w:after="360"/>
    </w:pPr>
    <w:rPr>
      <w:sz w:val="28"/>
    </w:rPr>
  </w:style>
  <w:style w:type="character" w:styleId="Refdenotaalpie">
    <w:name w:val="footnote reference"/>
    <w:semiHidden/>
    <w:rPr>
      <w:vertAlign w:val="superscript"/>
    </w:rPr>
  </w:style>
  <w:style w:type="paragraph" w:styleId="TDC1">
    <w:name w:val="toc 1"/>
    <w:basedOn w:val="Normal"/>
    <w:next w:val="Normal"/>
    <w:uiPriority w:val="39"/>
    <w:pPr>
      <w:tabs>
        <w:tab w:val="left" w:pos="426"/>
        <w:tab w:val="right" w:leader="dot" w:pos="9072"/>
      </w:tabs>
      <w:spacing w:before="120"/>
    </w:pPr>
    <w:rPr>
      <w:rFonts w:ascii="Verdana" w:hAnsi="Verdana"/>
      <w:b/>
      <w:smallCaps/>
      <w:color w:val="000080"/>
      <w:sz w:val="24"/>
      <w14:shadow w14:blurRad="50800" w14:dist="38100" w14:dir="2700000" w14:sx="100000" w14:sy="100000" w14:kx="0" w14:ky="0" w14:algn="tl">
        <w14:srgbClr w14:val="000000">
          <w14:alpha w14:val="60000"/>
        </w14:srgbClr>
      </w14:shadow>
    </w:rPr>
  </w:style>
  <w:style w:type="paragraph" w:styleId="3subindex" w:customStyle="1">
    <w:name w:val="3subindex"/>
    <w:basedOn w:val="subsubindex"/>
  </w:style>
  <w:style w:type="paragraph" w:styleId="subsubindex" w:customStyle="1">
    <w:name w:val="subsubindex"/>
    <w:basedOn w:val="subindex"/>
    <w:pPr>
      <w:tabs>
        <w:tab w:val="left" w:pos="2098"/>
      </w:tabs>
    </w:pPr>
    <w:rPr>
      <w:sz w:val="24"/>
    </w:rPr>
  </w:style>
  <w:style w:type="paragraph" w:styleId="subindex" w:customStyle="1">
    <w:name w:val="subindex"/>
    <w:basedOn w:val="SAGE25nM"/>
    <w:pPr>
      <w:tabs>
        <w:tab w:val="left" w:pos="1304"/>
      </w:tabs>
    </w:pPr>
  </w:style>
  <w:style w:type="paragraph" w:styleId="SAGE25nM" w:customStyle="1">
    <w:name w:val="SAGE25nM"/>
    <w:basedOn w:val="Normal"/>
    <w:pPr>
      <w:keepNext/>
      <w:spacing w:before="1800" w:after="120"/>
      <w:jc w:val="center"/>
    </w:pPr>
    <w:rPr>
      <w:rFonts w:ascii="Verdana" w:hAnsi="Verdana"/>
      <w:b/>
      <w:smallCaps/>
      <w:color w:val="000080"/>
      <w:kern w:val="28"/>
      <w:sz w:val="50"/>
      <w14:shadow w14:blurRad="50800" w14:dist="38100" w14:dir="2700000" w14:sx="100000" w14:sy="100000" w14:kx="0" w14:ky="0" w14:algn="tl">
        <w14:srgbClr w14:val="000000">
          <w14:alpha w14:val="60000"/>
        </w14:srgbClr>
      </w14:shadow>
    </w:rPr>
  </w:style>
  <w:style w:type="paragraph" w:styleId="subsubsubindex" w:customStyle="1">
    <w:name w:val="subsubsubindex"/>
    <w:basedOn w:val="subsubindex"/>
    <w:pPr>
      <w:tabs>
        <w:tab w:val="clear" w:pos="1304"/>
        <w:tab w:val="left" w:pos="3119"/>
      </w:tabs>
    </w:pPr>
  </w:style>
  <w:style w:type="paragraph" w:styleId="TDC2">
    <w:name w:val="toc 2"/>
    <w:basedOn w:val="Normal"/>
    <w:next w:val="Normal"/>
    <w:uiPriority w:val="39"/>
    <w:pPr>
      <w:tabs>
        <w:tab w:val="left" w:pos="1134"/>
        <w:tab w:val="right" w:leader="dot" w:pos="9072"/>
      </w:tabs>
      <w:spacing w:before="120"/>
      <w:ind w:left="1134" w:hanging="709"/>
    </w:pPr>
    <w:rPr>
      <w:rFonts w:ascii="Verdana" w:hAnsi="Verdana"/>
      <w:b/>
      <w:smallCaps/>
      <w:noProof/>
      <w:color w:val="000080"/>
      <w:sz w:val="22"/>
      <w14:shadow w14:blurRad="50800" w14:dist="38100" w14:dir="2700000" w14:sx="100000" w14:sy="100000" w14:kx="0" w14:ky="0" w14:algn="tl">
        <w14:srgbClr w14:val="000000">
          <w14:alpha w14:val="60000"/>
        </w14:srgbClr>
      </w14:shadow>
    </w:rPr>
  </w:style>
  <w:style w:type="paragraph" w:styleId="REFERENCIA" w:customStyle="1">
    <w:name w:val="REFERENCIA"/>
    <w:basedOn w:val="SAGETEX"/>
    <w:pPr>
      <w:tabs>
        <w:tab w:val="left" w:pos="2268"/>
        <w:tab w:val="left" w:pos="4536"/>
      </w:tabs>
    </w:pPr>
  </w:style>
  <w:style w:type="paragraph" w:styleId="glosario" w:customStyle="1">
    <w:name w:val="glosario"/>
    <w:basedOn w:val="SAGETEX"/>
    <w:pPr>
      <w:spacing w:before="120"/>
      <w:ind w:left="3686" w:hanging="3686"/>
    </w:pPr>
    <w:rPr>
      <w:b/>
    </w:rPr>
  </w:style>
  <w:style w:type="paragraph" w:styleId="TDC3">
    <w:name w:val="toc 3"/>
    <w:basedOn w:val="Normal"/>
    <w:next w:val="Normal"/>
    <w:semiHidden/>
    <w:pPr>
      <w:tabs>
        <w:tab w:val="left" w:pos="1985"/>
        <w:tab w:val="right" w:leader="dot" w:pos="9072"/>
      </w:tabs>
      <w:spacing w:before="60"/>
      <w:ind w:left="1985" w:hanging="851"/>
    </w:pPr>
    <w:rPr>
      <w:rFonts w:ascii="Verdana" w:hAnsi="Verdana"/>
      <w:noProof/>
      <w:color w:val="000080"/>
      <w:sz w:val="22"/>
      <w14:shadow w14:blurRad="50800" w14:dist="38100" w14:dir="2700000" w14:sx="100000" w14:sy="100000" w14:kx="0" w14:ky="0" w14:algn="tl">
        <w14:srgbClr w14:val="000000">
          <w14:alpha w14:val="60000"/>
        </w14:srgbClr>
      </w14:shadow>
    </w:rPr>
  </w:style>
  <w:style w:type="paragraph" w:styleId="TDC4">
    <w:name w:val="toc 4"/>
    <w:basedOn w:val="Normal"/>
    <w:next w:val="Normal"/>
    <w:semiHidden/>
    <w:pPr>
      <w:tabs>
        <w:tab w:val="left" w:pos="2977"/>
        <w:tab w:val="right" w:leader="dot" w:pos="9071"/>
      </w:tabs>
      <w:ind w:left="2977" w:hanging="992"/>
    </w:pPr>
    <w:rPr>
      <w:rFonts w:ascii="Verdana" w:hAnsi="Verdana"/>
      <w:noProof/>
      <w:color w:val="000080"/>
      <w14:shadow w14:blurRad="50800" w14:dist="38100" w14:dir="2700000" w14:sx="100000" w14:sy="100000" w14:kx="0" w14:ky="0" w14:algn="tl">
        <w14:srgbClr w14:val="000000">
          <w14:alpha w14:val="60000"/>
        </w14:srgbClr>
      </w14:shadow>
    </w:rPr>
  </w:style>
  <w:style w:type="paragraph" w:styleId="TDC5">
    <w:name w:val="toc 5"/>
    <w:basedOn w:val="Normal"/>
    <w:next w:val="Normal"/>
    <w:semiHidden/>
    <w:pPr>
      <w:tabs>
        <w:tab w:val="right" w:leader="underscore" w:pos="9071"/>
      </w:tabs>
      <w:spacing w:after="60"/>
      <w:ind w:left="601"/>
    </w:pPr>
    <w:rPr>
      <w:rFonts w:ascii="Times New Roman" w:hAnsi="Times New Roman"/>
      <w:sz w:val="19"/>
    </w:rPr>
  </w:style>
  <w:style w:type="paragraph" w:styleId="TDC6">
    <w:name w:val="toc 6"/>
    <w:basedOn w:val="Normal"/>
    <w:next w:val="Normal"/>
    <w:semiHidden/>
    <w:pPr>
      <w:tabs>
        <w:tab w:val="right" w:leader="underscore" w:pos="9071"/>
      </w:tabs>
      <w:ind w:left="800"/>
    </w:pPr>
    <w:rPr>
      <w:rFonts w:ascii="Times New Roman" w:hAnsi="Times New Roman"/>
    </w:rPr>
  </w:style>
  <w:style w:type="paragraph" w:styleId="TDC7">
    <w:name w:val="toc 7"/>
    <w:basedOn w:val="Normal"/>
    <w:next w:val="Normal"/>
    <w:semiHidden/>
    <w:pPr>
      <w:tabs>
        <w:tab w:val="right" w:leader="underscore" w:pos="9071"/>
      </w:tabs>
      <w:ind w:left="1000"/>
    </w:pPr>
    <w:rPr>
      <w:rFonts w:ascii="Times New Roman" w:hAnsi="Times New Roman"/>
    </w:rPr>
  </w:style>
  <w:style w:type="paragraph" w:styleId="TDC8">
    <w:name w:val="toc 8"/>
    <w:basedOn w:val="Normal"/>
    <w:next w:val="Normal"/>
    <w:semiHidden/>
    <w:pPr>
      <w:tabs>
        <w:tab w:val="right" w:leader="underscore" w:pos="9071"/>
      </w:tabs>
      <w:ind w:left="1200"/>
    </w:pPr>
    <w:rPr>
      <w:rFonts w:ascii="Times New Roman" w:hAnsi="Times New Roman"/>
    </w:rPr>
  </w:style>
  <w:style w:type="paragraph" w:styleId="TDC9">
    <w:name w:val="toc 9"/>
    <w:basedOn w:val="Normal"/>
    <w:next w:val="Normal"/>
    <w:semiHidden/>
    <w:pPr>
      <w:tabs>
        <w:tab w:val="right" w:leader="dot" w:pos="9071"/>
      </w:tabs>
      <w:spacing w:before="120"/>
      <w:ind w:left="1701" w:hanging="1276"/>
    </w:pPr>
    <w:rPr>
      <w:rFonts w:ascii="Verdana" w:hAnsi="Verdana"/>
      <w:b/>
      <w:smallCaps/>
      <w:color w:val="000080"/>
      <w:sz w:val="22"/>
      <w14:shadow w14:blurRad="50800" w14:dist="38100" w14:dir="2700000" w14:sx="100000" w14:sy="100000" w14:kx="0" w14:ky="0" w14:algn="tl">
        <w14:srgbClr w14:val="000000">
          <w14:alpha w14:val="60000"/>
        </w14:srgbClr>
      </w14:shadow>
    </w:rPr>
  </w:style>
  <w:style w:type="paragraph" w:styleId="ndice1">
    <w:name w:val="index 1"/>
    <w:basedOn w:val="SAGETEX"/>
    <w:next w:val="Normal"/>
    <w:semiHidden/>
    <w:pPr>
      <w:tabs>
        <w:tab w:val="right" w:leader="dot" w:pos="9071"/>
      </w:tabs>
      <w:jc w:val="left"/>
    </w:pPr>
    <w:rPr>
      <w:sz w:val="23"/>
    </w:rPr>
  </w:style>
  <w:style w:type="paragraph" w:styleId="ndice2">
    <w:name w:val="index 2"/>
    <w:basedOn w:val="Normal"/>
    <w:next w:val="Normal"/>
    <w:semiHidden/>
    <w:pPr>
      <w:tabs>
        <w:tab w:val="right" w:leader="dot" w:pos="9071"/>
      </w:tabs>
      <w:ind w:left="400" w:hanging="200"/>
    </w:pPr>
    <w:rPr>
      <w:rFonts w:ascii="Times New Roman" w:hAnsi="Times New Roman"/>
      <w:sz w:val="18"/>
    </w:rPr>
  </w:style>
  <w:style w:type="paragraph" w:styleId="ndice3">
    <w:name w:val="index 3"/>
    <w:basedOn w:val="Normal"/>
    <w:next w:val="Normal"/>
    <w:semiHidden/>
    <w:pPr>
      <w:tabs>
        <w:tab w:val="right" w:leader="dot" w:pos="9071"/>
      </w:tabs>
      <w:ind w:left="600" w:hanging="200"/>
    </w:pPr>
    <w:rPr>
      <w:rFonts w:ascii="Times New Roman" w:hAnsi="Times New Roman"/>
      <w:sz w:val="18"/>
    </w:rPr>
  </w:style>
  <w:style w:type="paragraph" w:styleId="ndice4">
    <w:name w:val="index 4"/>
    <w:basedOn w:val="Normal"/>
    <w:next w:val="Normal"/>
    <w:semiHidden/>
    <w:pPr>
      <w:tabs>
        <w:tab w:val="right" w:leader="dot" w:pos="9071"/>
      </w:tabs>
      <w:ind w:left="800" w:hanging="200"/>
    </w:pPr>
    <w:rPr>
      <w:rFonts w:ascii="Times New Roman" w:hAnsi="Times New Roman"/>
      <w:sz w:val="18"/>
    </w:rPr>
  </w:style>
  <w:style w:type="paragraph" w:styleId="ndice5">
    <w:name w:val="index 5"/>
    <w:basedOn w:val="Normal"/>
    <w:next w:val="Normal"/>
    <w:semiHidden/>
    <w:pPr>
      <w:tabs>
        <w:tab w:val="right" w:leader="dot" w:pos="9071"/>
      </w:tabs>
      <w:ind w:left="1000" w:hanging="200"/>
    </w:pPr>
    <w:rPr>
      <w:rFonts w:ascii="Times New Roman" w:hAnsi="Times New Roman"/>
      <w:sz w:val="18"/>
    </w:rPr>
  </w:style>
  <w:style w:type="paragraph" w:styleId="ndice6">
    <w:name w:val="index 6"/>
    <w:basedOn w:val="Normal"/>
    <w:next w:val="Normal"/>
    <w:semiHidden/>
    <w:pPr>
      <w:tabs>
        <w:tab w:val="right" w:leader="dot" w:pos="9071"/>
      </w:tabs>
      <w:ind w:left="1200" w:hanging="200"/>
    </w:pPr>
    <w:rPr>
      <w:rFonts w:ascii="Times New Roman" w:hAnsi="Times New Roman"/>
      <w:sz w:val="18"/>
    </w:rPr>
  </w:style>
  <w:style w:type="paragraph" w:styleId="ndice7">
    <w:name w:val="index 7"/>
    <w:basedOn w:val="Normal"/>
    <w:next w:val="Normal"/>
    <w:semiHidden/>
    <w:pPr>
      <w:tabs>
        <w:tab w:val="right" w:leader="dot" w:pos="9071"/>
      </w:tabs>
      <w:ind w:left="1400" w:hanging="200"/>
    </w:pPr>
    <w:rPr>
      <w:rFonts w:ascii="Times New Roman" w:hAnsi="Times New Roman"/>
      <w:sz w:val="18"/>
    </w:rPr>
  </w:style>
  <w:style w:type="paragraph" w:styleId="ndice8">
    <w:name w:val="index 8"/>
    <w:basedOn w:val="Normal"/>
    <w:next w:val="Normal"/>
    <w:semiHidden/>
    <w:pPr>
      <w:tabs>
        <w:tab w:val="right" w:leader="dot" w:pos="9071"/>
      </w:tabs>
      <w:ind w:left="1600" w:hanging="200"/>
    </w:pPr>
    <w:rPr>
      <w:rFonts w:ascii="Times New Roman" w:hAnsi="Times New Roman"/>
      <w:sz w:val="18"/>
    </w:rPr>
  </w:style>
  <w:style w:type="paragraph" w:styleId="ndice9">
    <w:name w:val="index 9"/>
    <w:basedOn w:val="Normal"/>
    <w:next w:val="Normal"/>
    <w:semiHidden/>
    <w:pPr>
      <w:tabs>
        <w:tab w:val="right" w:leader="dot" w:pos="9071"/>
      </w:tabs>
      <w:ind w:left="1800" w:hanging="200"/>
    </w:pPr>
    <w:rPr>
      <w:rFonts w:ascii="Times New Roman" w:hAnsi="Times New Roman"/>
      <w:sz w:val="18"/>
    </w:rPr>
  </w:style>
  <w:style w:type="paragraph" w:styleId="Ttulodendice">
    <w:name w:val="index heading"/>
    <w:basedOn w:val="Normal"/>
    <w:next w:val="ndice1"/>
    <w:semiHidden/>
    <w:pPr>
      <w:spacing w:before="240" w:after="120" w:line="360" w:lineRule="auto"/>
      <w:jc w:val="center"/>
    </w:pPr>
    <w:rPr>
      <w:rFonts w:ascii="Times New Roman" w:hAnsi="Times New Roman"/>
      <w:b/>
      <w:sz w:val="24"/>
    </w:rPr>
  </w:style>
  <w:style w:type="paragraph" w:styleId="BodyText21" w:customStyle="1">
    <w:name w:val="Body Text 21"/>
    <w:basedOn w:val="Normal"/>
    <w:pPr>
      <w:spacing w:after="120"/>
      <w:ind w:left="283"/>
    </w:pPr>
  </w:style>
  <w:style w:type="paragraph" w:styleId="SAGE25" w:customStyle="1">
    <w:name w:val="SAGE25"/>
    <w:basedOn w:val="Normal"/>
    <w:pPr>
      <w:keepNext/>
      <w:spacing w:before="1800" w:after="960"/>
      <w:jc w:val="center"/>
    </w:pPr>
    <w:rPr>
      <w:rFonts w:ascii="Times New Roman" w:hAnsi="Times New Roman"/>
      <w:b/>
      <w:kern w:val="28"/>
      <w:sz w:val="50"/>
    </w:rPr>
  </w:style>
  <w:style w:type="paragraph" w:styleId="Estilo4" w:customStyle="1">
    <w:name w:val="Estilo4"/>
    <w:basedOn w:val="SAGE18-sgc-Cabecera"/>
    <w:rPr>
      <w:smallCaps w:val="0"/>
      <w14:shadow w14:blurRad="0" w14:dist="0" w14:dir="0" w14:sx="0" w14:sy="0" w14:kx="0" w14:ky="0" w14:algn="none">
        <w14:srgbClr w14:val="000000"/>
      </w14:shadow>
    </w:rPr>
  </w:style>
  <w:style w:type="paragraph" w:styleId="SAGE17" w:customStyle="1">
    <w:name w:val="SAGE17"/>
    <w:basedOn w:val="SAGE25nM"/>
    <w:pPr>
      <w:spacing w:before="0" w:after="0"/>
    </w:pPr>
    <w:rPr>
      <w:caps/>
      <w:sz w:val="35"/>
    </w:rPr>
  </w:style>
  <w:style w:type="paragraph" w:styleId="SAGE8niC" w:customStyle="1">
    <w:name w:val="SAGE8niC"/>
    <w:basedOn w:val="SAGETEX"/>
    <w:pPr>
      <w:spacing w:after="0"/>
      <w:jc w:val="left"/>
    </w:pPr>
    <w:rPr>
      <w:sz w:val="16"/>
    </w:rPr>
  </w:style>
  <w:style w:type="paragraph" w:styleId="SAGE8ncC" w:customStyle="1">
    <w:name w:val="SAGE8ncC"/>
    <w:basedOn w:val="SAGE8niC"/>
    <w:pPr>
      <w:jc w:val="center"/>
    </w:pPr>
  </w:style>
  <w:style w:type="paragraph" w:styleId="SAGETEXnc" w:customStyle="1">
    <w:name w:val="SAGETEXnc"/>
    <w:basedOn w:val="SAGETEXn"/>
    <w:pPr>
      <w:spacing w:after="0"/>
      <w:jc w:val="center"/>
    </w:pPr>
    <w:rPr>
      <w:b w:val="0"/>
    </w:rPr>
  </w:style>
  <w:style w:type="paragraph" w:styleId="SAGETEXn" w:customStyle="1">
    <w:name w:val="SAGETEXn"/>
    <w:basedOn w:val="SAGETEX"/>
    <w:pPr>
      <w:keepNext/>
      <w:spacing w:before="120"/>
    </w:pPr>
    <w:rPr>
      <w:rFonts w:ascii="Verdana" w:hAnsi="Verdana"/>
      <w:b/>
      <w:color w:val="000080"/>
    </w:rPr>
  </w:style>
  <w:style w:type="paragraph" w:styleId="SAGETEXncM" w:customStyle="1">
    <w:name w:val="SAGETEXncM"/>
    <w:basedOn w:val="SAGETEXnc"/>
    <w:rPr>
      <w:caps/>
    </w:rPr>
  </w:style>
  <w:style w:type="paragraph" w:styleId="SAGE17M" w:customStyle="1">
    <w:name w:val="SAGE17M"/>
    <w:basedOn w:val="SAGE18-sgc-Cabecera"/>
    <w:rPr>
      <w:smallCaps w:val="0"/>
      <w14:shadow w14:blurRad="0" w14:dist="0" w14:dir="0" w14:sx="0" w14:sy="0" w14:kx="0" w14:ky="0" w14:algn="none">
        <w14:srgbClr w14:val="000000"/>
      </w14:shadow>
    </w:rPr>
  </w:style>
  <w:style w:type="paragraph" w:styleId="SAGETAB" w:customStyle="1">
    <w:name w:val="SAGETAB"/>
    <w:basedOn w:val="SAGETEX"/>
    <w:pPr>
      <w:spacing w:before="120"/>
      <w:jc w:val="left"/>
    </w:pPr>
    <w:rPr>
      <w:color w:val="000080"/>
      <w:sz w:val="18"/>
    </w:rPr>
  </w:style>
  <w:style w:type="paragraph" w:styleId="Anexo2" w:customStyle="1">
    <w:name w:val="Anexo2"/>
    <w:basedOn w:val="Ttulo2"/>
    <w:next w:val="SAGETEX"/>
    <w:pPr>
      <w:numPr>
        <w:ilvl w:val="0"/>
        <w:numId w:val="4"/>
      </w:numPr>
      <w:shd w:val="pct10" w:color="auto" w:fill="FFFFFF"/>
      <w:jc w:val="center"/>
      <w:outlineLvl w:val="9"/>
    </w:pPr>
    <w:rPr>
      <w:sz w:val="28"/>
    </w:rPr>
  </w:style>
  <w:style w:type="paragraph" w:styleId="Anexo1" w:customStyle="1">
    <w:name w:val="Anexo1"/>
    <w:basedOn w:val="Ttulo1"/>
    <w:pPr>
      <w:pBdr>
        <w:top w:val="single" w:color="808080" w:sz="4" w:space="8" w:shadow="1"/>
        <w:bottom w:val="single" w:color="808080" w:sz="4" w:space="8" w:shadow="1"/>
      </w:pBdr>
      <w:spacing w:before="5400" w:after="0"/>
      <w:ind w:left="284" w:hanging="284"/>
      <w:jc w:val="center"/>
      <w:outlineLvl w:val="9"/>
    </w:pPr>
    <w:rPr>
      <w:caps/>
      <w:smallCaps w:val="0"/>
    </w:rPr>
  </w:style>
  <w:style w:type="paragraph" w:styleId="SAGETEXv1" w:customStyle="1">
    <w:name w:val="SAGETEXv1"/>
    <w:basedOn w:val="SAGETEX"/>
    <w:pPr>
      <w:numPr>
        <w:numId w:val="5"/>
      </w:numPr>
      <w:tabs>
        <w:tab w:val="clear" w:pos="927"/>
        <w:tab w:val="left" w:pos="851"/>
      </w:tabs>
    </w:pPr>
  </w:style>
  <w:style w:type="paragraph" w:styleId="SAGETEXv2" w:customStyle="1">
    <w:name w:val="SAGETEXv2"/>
    <w:basedOn w:val="SAGETEX"/>
    <w:pPr>
      <w:numPr>
        <w:numId w:val="6"/>
      </w:numPr>
      <w:tabs>
        <w:tab w:val="clear" w:pos="1211"/>
        <w:tab w:val="left" w:pos="1134"/>
      </w:tabs>
      <w:spacing w:after="60"/>
      <w:ind w:left="1135" w:hanging="284"/>
    </w:pPr>
  </w:style>
  <w:style w:type="paragraph" w:styleId="SAGETEXv3" w:customStyle="1">
    <w:name w:val="SAGETEXv3"/>
    <w:pPr>
      <w:numPr>
        <w:numId w:val="7"/>
      </w:numPr>
      <w:tabs>
        <w:tab w:val="clear" w:pos="1494"/>
        <w:tab w:val="left" w:pos="1418"/>
      </w:tabs>
      <w:spacing w:after="60"/>
      <w:jc w:val="both"/>
    </w:pPr>
    <w:rPr>
      <w:sz w:val="24"/>
      <w:lang w:val="es-ES_tradnl" w:eastAsia="es-ES"/>
    </w:rPr>
  </w:style>
  <w:style w:type="paragraph" w:styleId="Anexo" w:customStyle="1">
    <w:name w:val="Anexo"/>
    <w:basedOn w:val="Anexo1"/>
    <w:pPr>
      <w:tabs>
        <w:tab w:val="clear" w:pos="360"/>
      </w:tabs>
      <w:ind w:left="0" w:firstLine="0"/>
    </w:pPr>
  </w:style>
  <w:style w:type="paragraph" w:styleId="Sangradetextonormal">
    <w:name w:val="Body Text Indent"/>
    <w:basedOn w:val="Normal"/>
    <w:pPr>
      <w:spacing w:after="120"/>
      <w:ind w:left="283"/>
    </w:pPr>
  </w:style>
  <w:style w:type="paragraph" w:styleId="SAGE18-sgc-Cabecera" w:customStyle="1">
    <w:name w:val="SAGE18-sgc-Cabecera"/>
    <w:basedOn w:val="SAGE25nM"/>
    <w:pPr>
      <w:spacing w:before="0" w:after="0"/>
    </w:pPr>
    <w:rPr>
      <w:color w:val="808080"/>
      <w:sz w:val="36"/>
    </w:rPr>
  </w:style>
  <w:style w:type="paragraph" w:styleId="Mapadeldocumento">
    <w:name w:val="Document Map"/>
    <w:basedOn w:val="Normal"/>
    <w:semiHidden/>
    <w:pPr>
      <w:shd w:val="clear" w:color="auto" w:fill="000080"/>
    </w:pPr>
    <w:rPr>
      <w:rFonts w:ascii="Tahoma" w:hAnsi="Tahoma"/>
    </w:rPr>
  </w:style>
  <w:style w:type="paragraph" w:styleId="SAGE16-Ttulo-Anexo" w:customStyle="1">
    <w:name w:val="SAGE16-Título-Anexo"/>
    <w:basedOn w:val="SAGE18-sgc-Cabecera"/>
    <w:pPr>
      <w:tabs>
        <w:tab w:val="left" w:pos="765"/>
        <w:tab w:val="left" w:pos="851"/>
      </w:tabs>
      <w:spacing w:after="240"/>
      <w:jc w:val="left"/>
    </w:pPr>
    <w:rPr>
      <w:sz w:val="32"/>
    </w:rPr>
  </w:style>
  <w:style w:type="paragraph" w:styleId="SAGE18-Ttulo-Cabecera" w:customStyle="1">
    <w:name w:val="SAGE18-Título-Cabecera"/>
    <w:basedOn w:val="SAGE18-sgc-Cabecera"/>
    <w:rPr>
      <w:noProof/>
      <w:color w:val="000080"/>
    </w:rPr>
  </w:style>
  <w:style w:type="paragraph" w:styleId="SAGE20" w:customStyle="1">
    <w:name w:val="SAGE20"/>
    <w:basedOn w:val="SAGE25nM"/>
    <w:pPr>
      <w:shd w:val="pct5" w:color="auto" w:fill="auto"/>
      <w:ind w:left="1418" w:right="1418"/>
    </w:pPr>
    <w:rPr>
      <w:color w:val="808080"/>
      <w:kern w:val="0"/>
      <w:sz w:val="40"/>
    </w:rPr>
  </w:style>
  <w:style w:type="paragraph" w:styleId="SAGE8ng" w:customStyle="1">
    <w:name w:val="SAGE8ng"/>
    <w:basedOn w:val="SAGE8niC"/>
    <w:rPr>
      <w:b/>
      <w:color w:val="808080"/>
    </w:rPr>
  </w:style>
  <w:style w:type="paragraph" w:styleId="SAGE6gc" w:customStyle="1">
    <w:name w:val="SAGE6gc"/>
    <w:basedOn w:val="SAGE8ng"/>
    <w:pPr>
      <w:jc w:val="center"/>
    </w:pPr>
    <w:rPr>
      <w:i/>
      <w:sz w:val="12"/>
    </w:rPr>
  </w:style>
  <w:style w:type="paragraph" w:styleId="SAGE8naC" w:customStyle="1">
    <w:name w:val="SAGE8naC"/>
    <w:basedOn w:val="SAGE8niC"/>
    <w:rPr>
      <w:b/>
      <w:color w:val="000080"/>
      <w14:shadow w14:blurRad="50800" w14:dist="38100" w14:dir="2700000" w14:sx="100000" w14:sy="100000" w14:kx="0" w14:ky="0" w14:algn="tl">
        <w14:srgbClr w14:val="000000">
          <w14:alpha w14:val="60000"/>
        </w14:srgbClr>
      </w14:shadow>
    </w:rPr>
  </w:style>
  <w:style w:type="paragraph" w:styleId="SAGEAprobado" w:customStyle="1">
    <w:name w:val="SAGEAprobado"/>
    <w:basedOn w:val="SAGE8naC"/>
  </w:style>
  <w:style w:type="paragraph" w:styleId="SAGE-Cuadro" w:customStyle="1">
    <w:name w:val="SAGE-Cuadro"/>
    <w:basedOn w:val="SAGETEX"/>
    <w:pPr>
      <w:pBdr>
        <w:top w:val="single" w:color="FFFFFF" w:sz="2" w:space="12"/>
        <w:left w:val="single" w:color="FFFFFF" w:sz="2" w:space="6"/>
        <w:bottom w:val="single" w:color="C0C0C0" w:sz="18" w:space="12"/>
        <w:right w:val="single" w:color="C0C0C0" w:sz="18" w:space="6"/>
      </w:pBdr>
      <w:shd w:val="pct20" w:color="FFFF00" w:fill="auto"/>
      <w:spacing w:before="360" w:after="360"/>
      <w:ind w:left="1985" w:right="1985"/>
    </w:pPr>
    <w:rPr>
      <w:color w:val="800000"/>
    </w:rPr>
  </w:style>
  <w:style w:type="paragraph" w:styleId="SAGEElaborado" w:customStyle="1">
    <w:name w:val="SAGEElaborado"/>
    <w:basedOn w:val="SAGE8naC"/>
  </w:style>
  <w:style w:type="paragraph" w:styleId="SAGEFechaAprobado" w:customStyle="1">
    <w:name w:val="SAGEFechaAprobado"/>
    <w:basedOn w:val="SAGE8niC"/>
    <w:rPr>
      <w:b/>
      <w:color w:val="000080"/>
      <w14:shadow w14:blurRad="50800" w14:dist="38100" w14:dir="2700000" w14:sx="100000" w14:sy="100000" w14:kx="0" w14:ky="0" w14:algn="tl">
        <w14:srgbClr w14:val="000000">
          <w14:alpha w14:val="60000"/>
        </w14:srgbClr>
      </w14:shadow>
    </w:rPr>
  </w:style>
  <w:style w:type="paragraph" w:styleId="SAGEFechaElaborado" w:customStyle="1">
    <w:name w:val="SAGEFechaElaborado"/>
    <w:basedOn w:val="SAGE8niC"/>
    <w:rPr>
      <w:b/>
      <w:color w:val="000080"/>
      <w14:shadow w14:blurRad="50800" w14:dist="38100" w14:dir="2700000" w14:sx="100000" w14:sy="100000" w14:kx="0" w14:ky="0" w14:algn="tl">
        <w14:srgbClr w14:val="000000">
          <w14:alpha w14:val="60000"/>
        </w14:srgbClr>
      </w14:shadow>
    </w:rPr>
  </w:style>
  <w:style w:type="paragraph" w:styleId="SAGEFechaRevisado" w:customStyle="1">
    <w:name w:val="SAGEFechaRevisado"/>
    <w:basedOn w:val="SAGE8niC"/>
    <w:rPr>
      <w:b/>
      <w:color w:val="000080"/>
      <w14:shadow w14:blurRad="50800" w14:dist="38100" w14:dir="2700000" w14:sx="100000" w14:sy="100000" w14:kx="0" w14:ky="0" w14:algn="tl">
        <w14:srgbClr w14:val="000000">
          <w14:alpha w14:val="60000"/>
        </w14:srgbClr>
      </w14:shadow>
    </w:rPr>
  </w:style>
  <w:style w:type="paragraph" w:styleId="SAGEFechaVigor" w:customStyle="1">
    <w:name w:val="SAGEFechaVigor"/>
    <w:basedOn w:val="SAGE8naC"/>
  </w:style>
  <w:style w:type="paragraph" w:styleId="SAGEReferencia" w:customStyle="1">
    <w:name w:val="SAGEReferencia"/>
    <w:basedOn w:val="SAGE8naC"/>
  </w:style>
  <w:style w:type="paragraph" w:styleId="SAGERevisado" w:customStyle="1">
    <w:name w:val="SAGERevisado"/>
    <w:basedOn w:val="SAGE8naC"/>
  </w:style>
  <w:style w:type="paragraph" w:styleId="SAGETABTITULO" w:customStyle="1">
    <w:name w:val="SAGETABTITULO"/>
    <w:basedOn w:val="SAGETAB"/>
    <w:pPr>
      <w:jc w:val="center"/>
    </w:pPr>
    <w:rPr>
      <w:rFonts w:ascii="Verdana" w:hAnsi="Verdana"/>
      <w:b/>
      <w:smallCaps/>
      <w:sz w:val="20"/>
      <w14:shadow w14:blurRad="50800" w14:dist="38100" w14:dir="2700000" w14:sx="100000" w14:sy="100000" w14:kx="0" w14:ky="0" w14:algn="tl">
        <w14:srgbClr w14:val="000000">
          <w14:alpha w14:val="60000"/>
        </w14:srgbClr>
      </w14:shadow>
    </w:rPr>
  </w:style>
  <w:style w:type="paragraph" w:styleId="SAGETEXrf" w:customStyle="1">
    <w:name w:val="SAGETEXrf"/>
    <w:basedOn w:val="SAGETEX"/>
    <w:rPr>
      <w:color w:val="000080"/>
      <w:u w:val="single"/>
    </w:rPr>
  </w:style>
  <w:style w:type="paragraph" w:styleId="SAGETEX-SGC-Cabecera" w:customStyle="1">
    <w:name w:val="SAGETEX-SGC-Cabecera"/>
    <w:basedOn w:val="SAGETEXncM"/>
    <w:pPr>
      <w:keepNext w:val="0"/>
      <w:spacing w:before="0"/>
      <w:jc w:val="left"/>
    </w:pPr>
    <w:rPr>
      <w:b/>
      <w:caps w:val="0"/>
      <w:smallCaps/>
      <w:noProof/>
      <w:color w:val="808080"/>
      <w:sz w:val="28"/>
      <w14:shadow w14:blurRad="50800" w14:dist="38100" w14:dir="2700000" w14:sx="100000" w14:sy="100000" w14:kx="0" w14:ky="0" w14:algn="tl">
        <w14:srgbClr w14:val="000000">
          <w14:alpha w14:val="60000"/>
        </w14:srgbClr>
      </w14:shadow>
    </w:rPr>
  </w:style>
  <w:style w:type="paragraph" w:styleId="SAGETEXv1s" w:customStyle="1">
    <w:name w:val="SAGETEXv1s"/>
    <w:basedOn w:val="SAGETEXv1"/>
    <w:pPr>
      <w:numPr>
        <w:numId w:val="0"/>
      </w:numPr>
      <w:ind w:left="851"/>
    </w:pPr>
  </w:style>
  <w:style w:type="paragraph" w:styleId="SAGETEXv2s" w:customStyle="1">
    <w:name w:val="SAGETEXv2s"/>
    <w:basedOn w:val="SAGETEXv2"/>
    <w:pPr>
      <w:numPr>
        <w:numId w:val="0"/>
      </w:numPr>
      <w:ind w:left="1134"/>
    </w:pPr>
  </w:style>
  <w:style w:type="paragraph" w:styleId="SAGETEXv3s" w:customStyle="1">
    <w:name w:val="SAGETEXv3s"/>
    <w:basedOn w:val="SAGETEXv3"/>
    <w:pPr>
      <w:numPr>
        <w:numId w:val="0"/>
      </w:numPr>
      <w:ind w:left="1418"/>
    </w:pPr>
  </w:style>
  <w:style w:type="paragraph" w:styleId="SAGETEXv4" w:customStyle="1">
    <w:name w:val="SAGETEXv4"/>
    <w:basedOn w:val="SAGETEX"/>
    <w:pPr>
      <w:numPr>
        <w:numId w:val="8"/>
      </w:numPr>
      <w:tabs>
        <w:tab w:val="clear" w:pos="1778"/>
        <w:tab w:val="left" w:pos="1701"/>
      </w:tabs>
    </w:pPr>
  </w:style>
  <w:style w:type="paragraph" w:styleId="SAGETEXv4s" w:customStyle="1">
    <w:name w:val="SAGETEXv4s"/>
    <w:basedOn w:val="SAGETEXv4"/>
    <w:pPr>
      <w:numPr>
        <w:numId w:val="0"/>
      </w:numPr>
      <w:ind w:left="1701"/>
    </w:pPr>
  </w:style>
  <w:style w:type="paragraph" w:styleId="SAGE-UC-V1" w:customStyle="1">
    <w:name w:val="SAGE-UC-V1"/>
    <w:basedOn w:val="SAGETAB"/>
    <w:next w:val="SAGE-UC-V1s"/>
    <w:pPr>
      <w:numPr>
        <w:numId w:val="9"/>
      </w:numPr>
    </w:pPr>
    <w:rPr>
      <w:b/>
      <w:color w:val="auto"/>
      <w:sz w:val="20"/>
    </w:rPr>
  </w:style>
  <w:style w:type="paragraph" w:styleId="SAGE-UC-V1s" w:customStyle="1">
    <w:name w:val="SAGE-UC-V1s"/>
    <w:basedOn w:val="SAGETAB"/>
    <w:pPr>
      <w:spacing w:before="0" w:after="60"/>
      <w:ind w:left="357"/>
    </w:pPr>
  </w:style>
  <w:style w:type="paragraph" w:styleId="SAGE-UC-V2" w:customStyle="1">
    <w:name w:val="SAGE-UC-V2"/>
    <w:basedOn w:val="SAGETAB"/>
    <w:pPr>
      <w:numPr>
        <w:numId w:val="10"/>
      </w:numPr>
      <w:tabs>
        <w:tab w:val="num" w:leader="none" w:pos="717"/>
      </w:tabs>
      <w:spacing w:before="0" w:after="60"/>
    </w:pPr>
  </w:style>
  <w:style w:type="paragraph" w:styleId="SAGEVersin" w:customStyle="1">
    <w:name w:val="SAGEVersión"/>
    <w:basedOn w:val="SAGE8naC"/>
  </w:style>
  <w:style w:type="paragraph" w:styleId="OFSAGETEX" w:customStyle="1">
    <w:name w:val="OFSAGETEX"/>
    <w:basedOn w:val="Normal"/>
    <w:pPr>
      <w:spacing w:before="160"/>
      <w:ind w:left="4820"/>
      <w:jc w:val="both"/>
    </w:pPr>
    <w:rPr>
      <w:rFonts w:ascii="Times New Roman" w:hAnsi="Times New Roman"/>
      <w:sz w:val="24"/>
    </w:rPr>
  </w:style>
  <w:style w:type="paragraph" w:styleId="OFSAGEVIETA1" w:customStyle="1">
    <w:name w:val="OFSAGEVIÑETA1"/>
    <w:basedOn w:val="Normal"/>
    <w:pPr>
      <w:numPr>
        <w:numId w:val="2"/>
      </w:numPr>
      <w:tabs>
        <w:tab w:val="clear" w:pos="360"/>
        <w:tab w:val="left" w:pos="5177"/>
      </w:tabs>
      <w:spacing w:before="120"/>
      <w:ind w:left="5177"/>
      <w:jc w:val="both"/>
    </w:pPr>
    <w:rPr>
      <w:rFonts w:ascii="Times New Roman" w:hAnsi="Times New Roman"/>
      <w:sz w:val="24"/>
    </w:rPr>
  </w:style>
  <w:style w:type="paragraph" w:styleId="OFSAGEVIETA2" w:customStyle="1">
    <w:name w:val="OFSAGEVIÑETA2"/>
    <w:basedOn w:val="OFSAGEVIETA1"/>
    <w:pPr>
      <w:numPr>
        <w:numId w:val="3"/>
      </w:numPr>
      <w:tabs>
        <w:tab w:val="clear" w:pos="360"/>
        <w:tab w:val="clear" w:pos="5177"/>
        <w:tab w:val="left" w:pos="5534"/>
      </w:tabs>
      <w:ind w:left="5534" w:hanging="357"/>
    </w:pPr>
  </w:style>
  <w:style w:type="paragraph" w:styleId="paragraph" w:customStyle="1">
    <w:name w:val="paragraph"/>
    <w:basedOn w:val="Normal"/>
    <w:rsid w:val="00AC2AE8"/>
    <w:pPr>
      <w:spacing w:before="100" w:beforeAutospacing="1" w:after="100" w:afterAutospacing="1"/>
    </w:pPr>
    <w:rPr>
      <w:rFonts w:ascii="Times New Roman" w:hAnsi="Times New Roman"/>
      <w:sz w:val="24"/>
      <w:szCs w:val="24"/>
      <w:lang w:val="es-ES"/>
    </w:rPr>
  </w:style>
  <w:style w:type="character" w:styleId="normaltextrun" w:customStyle="1">
    <w:name w:val="normaltextrun"/>
    <w:rsid w:val="00AC2AE8"/>
  </w:style>
  <w:style w:type="character" w:styleId="eop" w:customStyle="1">
    <w:name w:val="eop"/>
    <w:rsid w:val="00A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9558">
      <w:bodyDiv w:val="1"/>
      <w:marLeft w:val="0"/>
      <w:marRight w:val="0"/>
      <w:marTop w:val="0"/>
      <w:marBottom w:val="0"/>
      <w:divBdr>
        <w:top w:val="none" w:sz="0" w:space="0" w:color="auto"/>
        <w:left w:val="none" w:sz="0" w:space="0" w:color="auto"/>
        <w:bottom w:val="none" w:sz="0" w:space="0" w:color="auto"/>
        <w:right w:val="none" w:sz="0" w:space="0" w:color="auto"/>
      </w:divBdr>
      <w:divsChild>
        <w:div w:id="999697051">
          <w:marLeft w:val="0"/>
          <w:marRight w:val="0"/>
          <w:marTop w:val="0"/>
          <w:marBottom w:val="0"/>
          <w:divBdr>
            <w:top w:val="none" w:sz="0" w:space="0" w:color="auto"/>
            <w:left w:val="none" w:sz="0" w:space="0" w:color="auto"/>
            <w:bottom w:val="none" w:sz="0" w:space="0" w:color="auto"/>
            <w:right w:val="none" w:sz="0" w:space="0" w:color="auto"/>
          </w:divBdr>
          <w:divsChild>
            <w:div w:id="1460345342">
              <w:marLeft w:val="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57555606">
                      <w:marLeft w:val="0"/>
                      <w:marRight w:val="0"/>
                      <w:marTop w:val="0"/>
                      <w:marBottom w:val="0"/>
                      <w:divBdr>
                        <w:top w:val="none" w:sz="0" w:space="0" w:color="auto"/>
                        <w:left w:val="none" w:sz="0" w:space="0" w:color="auto"/>
                        <w:bottom w:val="none" w:sz="0" w:space="0" w:color="auto"/>
                        <w:right w:val="none" w:sz="0" w:space="0" w:color="auto"/>
                      </w:divBdr>
                      <w:divsChild>
                        <w:div w:id="1827085758">
                          <w:marLeft w:val="0"/>
                          <w:marRight w:val="0"/>
                          <w:marTop w:val="0"/>
                          <w:marBottom w:val="0"/>
                          <w:divBdr>
                            <w:top w:val="none" w:sz="0" w:space="0" w:color="auto"/>
                            <w:left w:val="none" w:sz="0" w:space="0" w:color="auto"/>
                            <w:bottom w:val="none" w:sz="0" w:space="0" w:color="auto"/>
                            <w:right w:val="none" w:sz="0" w:space="0" w:color="auto"/>
                          </w:divBdr>
                        </w:div>
                      </w:divsChild>
                    </w:div>
                    <w:div w:id="202210262">
                      <w:marLeft w:val="0"/>
                      <w:marRight w:val="0"/>
                      <w:marTop w:val="0"/>
                      <w:marBottom w:val="0"/>
                      <w:divBdr>
                        <w:top w:val="none" w:sz="0" w:space="0" w:color="auto"/>
                        <w:left w:val="none" w:sz="0" w:space="0" w:color="auto"/>
                        <w:bottom w:val="none" w:sz="0" w:space="0" w:color="auto"/>
                        <w:right w:val="none" w:sz="0" w:space="0" w:color="auto"/>
                      </w:divBdr>
                      <w:divsChild>
                        <w:div w:id="766578856">
                          <w:marLeft w:val="0"/>
                          <w:marRight w:val="0"/>
                          <w:marTop w:val="0"/>
                          <w:marBottom w:val="0"/>
                          <w:divBdr>
                            <w:top w:val="none" w:sz="0" w:space="0" w:color="auto"/>
                            <w:left w:val="none" w:sz="0" w:space="0" w:color="auto"/>
                            <w:bottom w:val="none" w:sz="0" w:space="0" w:color="auto"/>
                            <w:right w:val="none" w:sz="0" w:space="0" w:color="auto"/>
                          </w:divBdr>
                        </w:div>
                      </w:divsChild>
                    </w:div>
                    <w:div w:id="316424362">
                      <w:marLeft w:val="0"/>
                      <w:marRight w:val="0"/>
                      <w:marTop w:val="0"/>
                      <w:marBottom w:val="0"/>
                      <w:divBdr>
                        <w:top w:val="none" w:sz="0" w:space="0" w:color="auto"/>
                        <w:left w:val="none" w:sz="0" w:space="0" w:color="auto"/>
                        <w:bottom w:val="none" w:sz="0" w:space="0" w:color="auto"/>
                        <w:right w:val="none" w:sz="0" w:space="0" w:color="auto"/>
                      </w:divBdr>
                      <w:divsChild>
                        <w:div w:id="477039507">
                          <w:marLeft w:val="0"/>
                          <w:marRight w:val="0"/>
                          <w:marTop w:val="0"/>
                          <w:marBottom w:val="0"/>
                          <w:divBdr>
                            <w:top w:val="none" w:sz="0" w:space="0" w:color="auto"/>
                            <w:left w:val="none" w:sz="0" w:space="0" w:color="auto"/>
                            <w:bottom w:val="none" w:sz="0" w:space="0" w:color="auto"/>
                            <w:right w:val="none" w:sz="0" w:space="0" w:color="auto"/>
                          </w:divBdr>
                        </w:div>
                      </w:divsChild>
                    </w:div>
                    <w:div w:id="398209845">
                      <w:marLeft w:val="0"/>
                      <w:marRight w:val="0"/>
                      <w:marTop w:val="0"/>
                      <w:marBottom w:val="0"/>
                      <w:divBdr>
                        <w:top w:val="none" w:sz="0" w:space="0" w:color="auto"/>
                        <w:left w:val="none" w:sz="0" w:space="0" w:color="auto"/>
                        <w:bottom w:val="none" w:sz="0" w:space="0" w:color="auto"/>
                        <w:right w:val="none" w:sz="0" w:space="0" w:color="auto"/>
                      </w:divBdr>
                      <w:divsChild>
                        <w:div w:id="967933292">
                          <w:marLeft w:val="0"/>
                          <w:marRight w:val="0"/>
                          <w:marTop w:val="0"/>
                          <w:marBottom w:val="0"/>
                          <w:divBdr>
                            <w:top w:val="none" w:sz="0" w:space="0" w:color="auto"/>
                            <w:left w:val="none" w:sz="0" w:space="0" w:color="auto"/>
                            <w:bottom w:val="none" w:sz="0" w:space="0" w:color="auto"/>
                            <w:right w:val="none" w:sz="0" w:space="0" w:color="auto"/>
                          </w:divBdr>
                        </w:div>
                        <w:div w:id="1314219297">
                          <w:marLeft w:val="0"/>
                          <w:marRight w:val="0"/>
                          <w:marTop w:val="0"/>
                          <w:marBottom w:val="0"/>
                          <w:divBdr>
                            <w:top w:val="none" w:sz="0" w:space="0" w:color="auto"/>
                            <w:left w:val="none" w:sz="0" w:space="0" w:color="auto"/>
                            <w:bottom w:val="none" w:sz="0" w:space="0" w:color="auto"/>
                            <w:right w:val="none" w:sz="0" w:space="0" w:color="auto"/>
                          </w:divBdr>
                        </w:div>
                        <w:div w:id="1351295421">
                          <w:marLeft w:val="0"/>
                          <w:marRight w:val="0"/>
                          <w:marTop w:val="0"/>
                          <w:marBottom w:val="0"/>
                          <w:divBdr>
                            <w:top w:val="none" w:sz="0" w:space="0" w:color="auto"/>
                            <w:left w:val="none" w:sz="0" w:space="0" w:color="auto"/>
                            <w:bottom w:val="none" w:sz="0" w:space="0" w:color="auto"/>
                            <w:right w:val="none" w:sz="0" w:space="0" w:color="auto"/>
                          </w:divBdr>
                        </w:div>
                        <w:div w:id="1787194026">
                          <w:marLeft w:val="0"/>
                          <w:marRight w:val="0"/>
                          <w:marTop w:val="0"/>
                          <w:marBottom w:val="0"/>
                          <w:divBdr>
                            <w:top w:val="none" w:sz="0" w:space="0" w:color="auto"/>
                            <w:left w:val="none" w:sz="0" w:space="0" w:color="auto"/>
                            <w:bottom w:val="none" w:sz="0" w:space="0" w:color="auto"/>
                            <w:right w:val="none" w:sz="0" w:space="0" w:color="auto"/>
                          </w:divBdr>
                        </w:div>
                      </w:divsChild>
                    </w:div>
                    <w:div w:id="405345436">
                      <w:marLeft w:val="0"/>
                      <w:marRight w:val="0"/>
                      <w:marTop w:val="0"/>
                      <w:marBottom w:val="0"/>
                      <w:divBdr>
                        <w:top w:val="none" w:sz="0" w:space="0" w:color="auto"/>
                        <w:left w:val="none" w:sz="0" w:space="0" w:color="auto"/>
                        <w:bottom w:val="none" w:sz="0" w:space="0" w:color="auto"/>
                        <w:right w:val="none" w:sz="0" w:space="0" w:color="auto"/>
                      </w:divBdr>
                      <w:divsChild>
                        <w:div w:id="416294698">
                          <w:marLeft w:val="0"/>
                          <w:marRight w:val="0"/>
                          <w:marTop w:val="0"/>
                          <w:marBottom w:val="0"/>
                          <w:divBdr>
                            <w:top w:val="none" w:sz="0" w:space="0" w:color="auto"/>
                            <w:left w:val="none" w:sz="0" w:space="0" w:color="auto"/>
                            <w:bottom w:val="none" w:sz="0" w:space="0" w:color="auto"/>
                            <w:right w:val="none" w:sz="0" w:space="0" w:color="auto"/>
                          </w:divBdr>
                        </w:div>
                      </w:divsChild>
                    </w:div>
                    <w:div w:id="433135116">
                      <w:marLeft w:val="0"/>
                      <w:marRight w:val="0"/>
                      <w:marTop w:val="0"/>
                      <w:marBottom w:val="0"/>
                      <w:divBdr>
                        <w:top w:val="none" w:sz="0" w:space="0" w:color="auto"/>
                        <w:left w:val="none" w:sz="0" w:space="0" w:color="auto"/>
                        <w:bottom w:val="none" w:sz="0" w:space="0" w:color="auto"/>
                        <w:right w:val="none" w:sz="0" w:space="0" w:color="auto"/>
                      </w:divBdr>
                      <w:divsChild>
                        <w:div w:id="1741488999">
                          <w:marLeft w:val="0"/>
                          <w:marRight w:val="0"/>
                          <w:marTop w:val="0"/>
                          <w:marBottom w:val="0"/>
                          <w:divBdr>
                            <w:top w:val="none" w:sz="0" w:space="0" w:color="auto"/>
                            <w:left w:val="none" w:sz="0" w:space="0" w:color="auto"/>
                            <w:bottom w:val="none" w:sz="0" w:space="0" w:color="auto"/>
                            <w:right w:val="none" w:sz="0" w:space="0" w:color="auto"/>
                          </w:divBdr>
                        </w:div>
                      </w:divsChild>
                    </w:div>
                    <w:div w:id="440564432">
                      <w:marLeft w:val="0"/>
                      <w:marRight w:val="0"/>
                      <w:marTop w:val="0"/>
                      <w:marBottom w:val="0"/>
                      <w:divBdr>
                        <w:top w:val="none" w:sz="0" w:space="0" w:color="auto"/>
                        <w:left w:val="none" w:sz="0" w:space="0" w:color="auto"/>
                        <w:bottom w:val="none" w:sz="0" w:space="0" w:color="auto"/>
                        <w:right w:val="none" w:sz="0" w:space="0" w:color="auto"/>
                      </w:divBdr>
                      <w:divsChild>
                        <w:div w:id="1687445575">
                          <w:marLeft w:val="0"/>
                          <w:marRight w:val="0"/>
                          <w:marTop w:val="0"/>
                          <w:marBottom w:val="0"/>
                          <w:divBdr>
                            <w:top w:val="none" w:sz="0" w:space="0" w:color="auto"/>
                            <w:left w:val="none" w:sz="0" w:space="0" w:color="auto"/>
                            <w:bottom w:val="none" w:sz="0" w:space="0" w:color="auto"/>
                            <w:right w:val="none" w:sz="0" w:space="0" w:color="auto"/>
                          </w:divBdr>
                        </w:div>
                      </w:divsChild>
                    </w:div>
                    <w:div w:id="505558463">
                      <w:marLeft w:val="0"/>
                      <w:marRight w:val="0"/>
                      <w:marTop w:val="0"/>
                      <w:marBottom w:val="0"/>
                      <w:divBdr>
                        <w:top w:val="none" w:sz="0" w:space="0" w:color="auto"/>
                        <w:left w:val="none" w:sz="0" w:space="0" w:color="auto"/>
                        <w:bottom w:val="none" w:sz="0" w:space="0" w:color="auto"/>
                        <w:right w:val="none" w:sz="0" w:space="0" w:color="auto"/>
                      </w:divBdr>
                      <w:divsChild>
                        <w:div w:id="1552306426">
                          <w:marLeft w:val="0"/>
                          <w:marRight w:val="0"/>
                          <w:marTop w:val="0"/>
                          <w:marBottom w:val="0"/>
                          <w:divBdr>
                            <w:top w:val="none" w:sz="0" w:space="0" w:color="auto"/>
                            <w:left w:val="none" w:sz="0" w:space="0" w:color="auto"/>
                            <w:bottom w:val="none" w:sz="0" w:space="0" w:color="auto"/>
                            <w:right w:val="none" w:sz="0" w:space="0" w:color="auto"/>
                          </w:divBdr>
                        </w:div>
                      </w:divsChild>
                    </w:div>
                    <w:div w:id="522087696">
                      <w:marLeft w:val="0"/>
                      <w:marRight w:val="0"/>
                      <w:marTop w:val="0"/>
                      <w:marBottom w:val="0"/>
                      <w:divBdr>
                        <w:top w:val="none" w:sz="0" w:space="0" w:color="auto"/>
                        <w:left w:val="none" w:sz="0" w:space="0" w:color="auto"/>
                        <w:bottom w:val="none" w:sz="0" w:space="0" w:color="auto"/>
                        <w:right w:val="none" w:sz="0" w:space="0" w:color="auto"/>
                      </w:divBdr>
                      <w:divsChild>
                        <w:div w:id="796219696">
                          <w:marLeft w:val="0"/>
                          <w:marRight w:val="0"/>
                          <w:marTop w:val="0"/>
                          <w:marBottom w:val="0"/>
                          <w:divBdr>
                            <w:top w:val="none" w:sz="0" w:space="0" w:color="auto"/>
                            <w:left w:val="none" w:sz="0" w:space="0" w:color="auto"/>
                            <w:bottom w:val="none" w:sz="0" w:space="0" w:color="auto"/>
                            <w:right w:val="none" w:sz="0" w:space="0" w:color="auto"/>
                          </w:divBdr>
                        </w:div>
                      </w:divsChild>
                    </w:div>
                    <w:div w:id="555316476">
                      <w:marLeft w:val="0"/>
                      <w:marRight w:val="0"/>
                      <w:marTop w:val="0"/>
                      <w:marBottom w:val="0"/>
                      <w:divBdr>
                        <w:top w:val="none" w:sz="0" w:space="0" w:color="auto"/>
                        <w:left w:val="none" w:sz="0" w:space="0" w:color="auto"/>
                        <w:bottom w:val="none" w:sz="0" w:space="0" w:color="auto"/>
                        <w:right w:val="none" w:sz="0" w:space="0" w:color="auto"/>
                      </w:divBdr>
                      <w:divsChild>
                        <w:div w:id="407197096">
                          <w:marLeft w:val="0"/>
                          <w:marRight w:val="0"/>
                          <w:marTop w:val="0"/>
                          <w:marBottom w:val="0"/>
                          <w:divBdr>
                            <w:top w:val="none" w:sz="0" w:space="0" w:color="auto"/>
                            <w:left w:val="none" w:sz="0" w:space="0" w:color="auto"/>
                            <w:bottom w:val="none" w:sz="0" w:space="0" w:color="auto"/>
                            <w:right w:val="none" w:sz="0" w:space="0" w:color="auto"/>
                          </w:divBdr>
                        </w:div>
                      </w:divsChild>
                    </w:div>
                    <w:div w:id="597719645">
                      <w:marLeft w:val="0"/>
                      <w:marRight w:val="0"/>
                      <w:marTop w:val="0"/>
                      <w:marBottom w:val="0"/>
                      <w:divBdr>
                        <w:top w:val="none" w:sz="0" w:space="0" w:color="auto"/>
                        <w:left w:val="none" w:sz="0" w:space="0" w:color="auto"/>
                        <w:bottom w:val="none" w:sz="0" w:space="0" w:color="auto"/>
                        <w:right w:val="none" w:sz="0" w:space="0" w:color="auto"/>
                      </w:divBdr>
                      <w:divsChild>
                        <w:div w:id="279605514">
                          <w:marLeft w:val="0"/>
                          <w:marRight w:val="0"/>
                          <w:marTop w:val="0"/>
                          <w:marBottom w:val="0"/>
                          <w:divBdr>
                            <w:top w:val="none" w:sz="0" w:space="0" w:color="auto"/>
                            <w:left w:val="none" w:sz="0" w:space="0" w:color="auto"/>
                            <w:bottom w:val="none" w:sz="0" w:space="0" w:color="auto"/>
                            <w:right w:val="none" w:sz="0" w:space="0" w:color="auto"/>
                          </w:divBdr>
                        </w:div>
                      </w:divsChild>
                    </w:div>
                    <w:div w:id="646324532">
                      <w:marLeft w:val="0"/>
                      <w:marRight w:val="0"/>
                      <w:marTop w:val="0"/>
                      <w:marBottom w:val="0"/>
                      <w:divBdr>
                        <w:top w:val="none" w:sz="0" w:space="0" w:color="auto"/>
                        <w:left w:val="none" w:sz="0" w:space="0" w:color="auto"/>
                        <w:bottom w:val="none" w:sz="0" w:space="0" w:color="auto"/>
                        <w:right w:val="none" w:sz="0" w:space="0" w:color="auto"/>
                      </w:divBdr>
                      <w:divsChild>
                        <w:div w:id="1537891642">
                          <w:marLeft w:val="0"/>
                          <w:marRight w:val="0"/>
                          <w:marTop w:val="0"/>
                          <w:marBottom w:val="0"/>
                          <w:divBdr>
                            <w:top w:val="none" w:sz="0" w:space="0" w:color="auto"/>
                            <w:left w:val="none" w:sz="0" w:space="0" w:color="auto"/>
                            <w:bottom w:val="none" w:sz="0" w:space="0" w:color="auto"/>
                            <w:right w:val="none" w:sz="0" w:space="0" w:color="auto"/>
                          </w:divBdr>
                        </w:div>
                      </w:divsChild>
                    </w:div>
                    <w:div w:id="662860382">
                      <w:marLeft w:val="0"/>
                      <w:marRight w:val="0"/>
                      <w:marTop w:val="0"/>
                      <w:marBottom w:val="0"/>
                      <w:divBdr>
                        <w:top w:val="none" w:sz="0" w:space="0" w:color="auto"/>
                        <w:left w:val="none" w:sz="0" w:space="0" w:color="auto"/>
                        <w:bottom w:val="none" w:sz="0" w:space="0" w:color="auto"/>
                        <w:right w:val="none" w:sz="0" w:space="0" w:color="auto"/>
                      </w:divBdr>
                      <w:divsChild>
                        <w:div w:id="991761404">
                          <w:marLeft w:val="0"/>
                          <w:marRight w:val="0"/>
                          <w:marTop w:val="0"/>
                          <w:marBottom w:val="0"/>
                          <w:divBdr>
                            <w:top w:val="none" w:sz="0" w:space="0" w:color="auto"/>
                            <w:left w:val="none" w:sz="0" w:space="0" w:color="auto"/>
                            <w:bottom w:val="none" w:sz="0" w:space="0" w:color="auto"/>
                            <w:right w:val="none" w:sz="0" w:space="0" w:color="auto"/>
                          </w:divBdr>
                        </w:div>
                      </w:divsChild>
                    </w:div>
                    <w:div w:id="715280891">
                      <w:marLeft w:val="0"/>
                      <w:marRight w:val="0"/>
                      <w:marTop w:val="0"/>
                      <w:marBottom w:val="0"/>
                      <w:divBdr>
                        <w:top w:val="none" w:sz="0" w:space="0" w:color="auto"/>
                        <w:left w:val="none" w:sz="0" w:space="0" w:color="auto"/>
                        <w:bottom w:val="none" w:sz="0" w:space="0" w:color="auto"/>
                        <w:right w:val="none" w:sz="0" w:space="0" w:color="auto"/>
                      </w:divBdr>
                      <w:divsChild>
                        <w:div w:id="1694921537">
                          <w:marLeft w:val="0"/>
                          <w:marRight w:val="0"/>
                          <w:marTop w:val="0"/>
                          <w:marBottom w:val="0"/>
                          <w:divBdr>
                            <w:top w:val="none" w:sz="0" w:space="0" w:color="auto"/>
                            <w:left w:val="none" w:sz="0" w:space="0" w:color="auto"/>
                            <w:bottom w:val="none" w:sz="0" w:space="0" w:color="auto"/>
                            <w:right w:val="none" w:sz="0" w:space="0" w:color="auto"/>
                          </w:divBdr>
                        </w:div>
                      </w:divsChild>
                    </w:div>
                    <w:div w:id="716006682">
                      <w:marLeft w:val="0"/>
                      <w:marRight w:val="0"/>
                      <w:marTop w:val="0"/>
                      <w:marBottom w:val="0"/>
                      <w:divBdr>
                        <w:top w:val="none" w:sz="0" w:space="0" w:color="auto"/>
                        <w:left w:val="none" w:sz="0" w:space="0" w:color="auto"/>
                        <w:bottom w:val="none" w:sz="0" w:space="0" w:color="auto"/>
                        <w:right w:val="none" w:sz="0" w:space="0" w:color="auto"/>
                      </w:divBdr>
                      <w:divsChild>
                        <w:div w:id="864054821">
                          <w:marLeft w:val="0"/>
                          <w:marRight w:val="0"/>
                          <w:marTop w:val="0"/>
                          <w:marBottom w:val="0"/>
                          <w:divBdr>
                            <w:top w:val="none" w:sz="0" w:space="0" w:color="auto"/>
                            <w:left w:val="none" w:sz="0" w:space="0" w:color="auto"/>
                            <w:bottom w:val="none" w:sz="0" w:space="0" w:color="auto"/>
                            <w:right w:val="none" w:sz="0" w:space="0" w:color="auto"/>
                          </w:divBdr>
                        </w:div>
                      </w:divsChild>
                    </w:div>
                    <w:div w:id="771360699">
                      <w:marLeft w:val="0"/>
                      <w:marRight w:val="0"/>
                      <w:marTop w:val="0"/>
                      <w:marBottom w:val="0"/>
                      <w:divBdr>
                        <w:top w:val="none" w:sz="0" w:space="0" w:color="auto"/>
                        <w:left w:val="none" w:sz="0" w:space="0" w:color="auto"/>
                        <w:bottom w:val="none" w:sz="0" w:space="0" w:color="auto"/>
                        <w:right w:val="none" w:sz="0" w:space="0" w:color="auto"/>
                      </w:divBdr>
                      <w:divsChild>
                        <w:div w:id="1941444894">
                          <w:marLeft w:val="0"/>
                          <w:marRight w:val="0"/>
                          <w:marTop w:val="0"/>
                          <w:marBottom w:val="0"/>
                          <w:divBdr>
                            <w:top w:val="none" w:sz="0" w:space="0" w:color="auto"/>
                            <w:left w:val="none" w:sz="0" w:space="0" w:color="auto"/>
                            <w:bottom w:val="none" w:sz="0" w:space="0" w:color="auto"/>
                            <w:right w:val="none" w:sz="0" w:space="0" w:color="auto"/>
                          </w:divBdr>
                        </w:div>
                      </w:divsChild>
                    </w:div>
                    <w:div w:id="802967397">
                      <w:marLeft w:val="0"/>
                      <w:marRight w:val="0"/>
                      <w:marTop w:val="0"/>
                      <w:marBottom w:val="0"/>
                      <w:divBdr>
                        <w:top w:val="none" w:sz="0" w:space="0" w:color="auto"/>
                        <w:left w:val="none" w:sz="0" w:space="0" w:color="auto"/>
                        <w:bottom w:val="none" w:sz="0" w:space="0" w:color="auto"/>
                        <w:right w:val="none" w:sz="0" w:space="0" w:color="auto"/>
                      </w:divBdr>
                      <w:divsChild>
                        <w:div w:id="230775385">
                          <w:marLeft w:val="0"/>
                          <w:marRight w:val="0"/>
                          <w:marTop w:val="0"/>
                          <w:marBottom w:val="0"/>
                          <w:divBdr>
                            <w:top w:val="none" w:sz="0" w:space="0" w:color="auto"/>
                            <w:left w:val="none" w:sz="0" w:space="0" w:color="auto"/>
                            <w:bottom w:val="none" w:sz="0" w:space="0" w:color="auto"/>
                            <w:right w:val="none" w:sz="0" w:space="0" w:color="auto"/>
                          </w:divBdr>
                        </w:div>
                      </w:divsChild>
                    </w:div>
                    <w:div w:id="811217313">
                      <w:marLeft w:val="0"/>
                      <w:marRight w:val="0"/>
                      <w:marTop w:val="0"/>
                      <w:marBottom w:val="0"/>
                      <w:divBdr>
                        <w:top w:val="none" w:sz="0" w:space="0" w:color="auto"/>
                        <w:left w:val="none" w:sz="0" w:space="0" w:color="auto"/>
                        <w:bottom w:val="none" w:sz="0" w:space="0" w:color="auto"/>
                        <w:right w:val="none" w:sz="0" w:space="0" w:color="auto"/>
                      </w:divBdr>
                      <w:divsChild>
                        <w:div w:id="14428261">
                          <w:marLeft w:val="0"/>
                          <w:marRight w:val="0"/>
                          <w:marTop w:val="0"/>
                          <w:marBottom w:val="0"/>
                          <w:divBdr>
                            <w:top w:val="none" w:sz="0" w:space="0" w:color="auto"/>
                            <w:left w:val="none" w:sz="0" w:space="0" w:color="auto"/>
                            <w:bottom w:val="none" w:sz="0" w:space="0" w:color="auto"/>
                            <w:right w:val="none" w:sz="0" w:space="0" w:color="auto"/>
                          </w:divBdr>
                        </w:div>
                      </w:divsChild>
                    </w:div>
                    <w:div w:id="836728861">
                      <w:marLeft w:val="0"/>
                      <w:marRight w:val="0"/>
                      <w:marTop w:val="0"/>
                      <w:marBottom w:val="0"/>
                      <w:divBdr>
                        <w:top w:val="none" w:sz="0" w:space="0" w:color="auto"/>
                        <w:left w:val="none" w:sz="0" w:space="0" w:color="auto"/>
                        <w:bottom w:val="none" w:sz="0" w:space="0" w:color="auto"/>
                        <w:right w:val="none" w:sz="0" w:space="0" w:color="auto"/>
                      </w:divBdr>
                      <w:divsChild>
                        <w:div w:id="1150830411">
                          <w:marLeft w:val="0"/>
                          <w:marRight w:val="0"/>
                          <w:marTop w:val="0"/>
                          <w:marBottom w:val="0"/>
                          <w:divBdr>
                            <w:top w:val="none" w:sz="0" w:space="0" w:color="auto"/>
                            <w:left w:val="none" w:sz="0" w:space="0" w:color="auto"/>
                            <w:bottom w:val="none" w:sz="0" w:space="0" w:color="auto"/>
                            <w:right w:val="none" w:sz="0" w:space="0" w:color="auto"/>
                          </w:divBdr>
                        </w:div>
                      </w:divsChild>
                    </w:div>
                    <w:div w:id="856893850">
                      <w:marLeft w:val="0"/>
                      <w:marRight w:val="0"/>
                      <w:marTop w:val="0"/>
                      <w:marBottom w:val="0"/>
                      <w:divBdr>
                        <w:top w:val="none" w:sz="0" w:space="0" w:color="auto"/>
                        <w:left w:val="none" w:sz="0" w:space="0" w:color="auto"/>
                        <w:bottom w:val="none" w:sz="0" w:space="0" w:color="auto"/>
                        <w:right w:val="none" w:sz="0" w:space="0" w:color="auto"/>
                      </w:divBdr>
                      <w:divsChild>
                        <w:div w:id="1933318390">
                          <w:marLeft w:val="0"/>
                          <w:marRight w:val="0"/>
                          <w:marTop w:val="0"/>
                          <w:marBottom w:val="0"/>
                          <w:divBdr>
                            <w:top w:val="none" w:sz="0" w:space="0" w:color="auto"/>
                            <w:left w:val="none" w:sz="0" w:space="0" w:color="auto"/>
                            <w:bottom w:val="none" w:sz="0" w:space="0" w:color="auto"/>
                            <w:right w:val="none" w:sz="0" w:space="0" w:color="auto"/>
                          </w:divBdr>
                        </w:div>
                      </w:divsChild>
                    </w:div>
                    <w:div w:id="993949894">
                      <w:marLeft w:val="0"/>
                      <w:marRight w:val="0"/>
                      <w:marTop w:val="0"/>
                      <w:marBottom w:val="0"/>
                      <w:divBdr>
                        <w:top w:val="none" w:sz="0" w:space="0" w:color="auto"/>
                        <w:left w:val="none" w:sz="0" w:space="0" w:color="auto"/>
                        <w:bottom w:val="none" w:sz="0" w:space="0" w:color="auto"/>
                        <w:right w:val="none" w:sz="0" w:space="0" w:color="auto"/>
                      </w:divBdr>
                      <w:divsChild>
                        <w:div w:id="633216173">
                          <w:marLeft w:val="0"/>
                          <w:marRight w:val="0"/>
                          <w:marTop w:val="0"/>
                          <w:marBottom w:val="0"/>
                          <w:divBdr>
                            <w:top w:val="none" w:sz="0" w:space="0" w:color="auto"/>
                            <w:left w:val="none" w:sz="0" w:space="0" w:color="auto"/>
                            <w:bottom w:val="none" w:sz="0" w:space="0" w:color="auto"/>
                            <w:right w:val="none" w:sz="0" w:space="0" w:color="auto"/>
                          </w:divBdr>
                        </w:div>
                      </w:divsChild>
                    </w:div>
                    <w:div w:id="994377757">
                      <w:marLeft w:val="0"/>
                      <w:marRight w:val="0"/>
                      <w:marTop w:val="0"/>
                      <w:marBottom w:val="0"/>
                      <w:divBdr>
                        <w:top w:val="none" w:sz="0" w:space="0" w:color="auto"/>
                        <w:left w:val="none" w:sz="0" w:space="0" w:color="auto"/>
                        <w:bottom w:val="none" w:sz="0" w:space="0" w:color="auto"/>
                        <w:right w:val="none" w:sz="0" w:space="0" w:color="auto"/>
                      </w:divBdr>
                      <w:divsChild>
                        <w:div w:id="1046417654">
                          <w:marLeft w:val="0"/>
                          <w:marRight w:val="0"/>
                          <w:marTop w:val="0"/>
                          <w:marBottom w:val="0"/>
                          <w:divBdr>
                            <w:top w:val="none" w:sz="0" w:space="0" w:color="auto"/>
                            <w:left w:val="none" w:sz="0" w:space="0" w:color="auto"/>
                            <w:bottom w:val="none" w:sz="0" w:space="0" w:color="auto"/>
                            <w:right w:val="none" w:sz="0" w:space="0" w:color="auto"/>
                          </w:divBdr>
                        </w:div>
                      </w:divsChild>
                    </w:div>
                    <w:div w:id="1064254387">
                      <w:marLeft w:val="0"/>
                      <w:marRight w:val="0"/>
                      <w:marTop w:val="0"/>
                      <w:marBottom w:val="0"/>
                      <w:divBdr>
                        <w:top w:val="none" w:sz="0" w:space="0" w:color="auto"/>
                        <w:left w:val="none" w:sz="0" w:space="0" w:color="auto"/>
                        <w:bottom w:val="none" w:sz="0" w:space="0" w:color="auto"/>
                        <w:right w:val="none" w:sz="0" w:space="0" w:color="auto"/>
                      </w:divBdr>
                      <w:divsChild>
                        <w:div w:id="166754841">
                          <w:marLeft w:val="0"/>
                          <w:marRight w:val="0"/>
                          <w:marTop w:val="0"/>
                          <w:marBottom w:val="0"/>
                          <w:divBdr>
                            <w:top w:val="none" w:sz="0" w:space="0" w:color="auto"/>
                            <w:left w:val="none" w:sz="0" w:space="0" w:color="auto"/>
                            <w:bottom w:val="none" w:sz="0" w:space="0" w:color="auto"/>
                            <w:right w:val="none" w:sz="0" w:space="0" w:color="auto"/>
                          </w:divBdr>
                        </w:div>
                      </w:divsChild>
                    </w:div>
                    <w:div w:id="1073157565">
                      <w:marLeft w:val="0"/>
                      <w:marRight w:val="0"/>
                      <w:marTop w:val="0"/>
                      <w:marBottom w:val="0"/>
                      <w:divBdr>
                        <w:top w:val="none" w:sz="0" w:space="0" w:color="auto"/>
                        <w:left w:val="none" w:sz="0" w:space="0" w:color="auto"/>
                        <w:bottom w:val="none" w:sz="0" w:space="0" w:color="auto"/>
                        <w:right w:val="none" w:sz="0" w:space="0" w:color="auto"/>
                      </w:divBdr>
                      <w:divsChild>
                        <w:div w:id="764224259">
                          <w:marLeft w:val="0"/>
                          <w:marRight w:val="0"/>
                          <w:marTop w:val="0"/>
                          <w:marBottom w:val="0"/>
                          <w:divBdr>
                            <w:top w:val="none" w:sz="0" w:space="0" w:color="auto"/>
                            <w:left w:val="none" w:sz="0" w:space="0" w:color="auto"/>
                            <w:bottom w:val="none" w:sz="0" w:space="0" w:color="auto"/>
                            <w:right w:val="none" w:sz="0" w:space="0" w:color="auto"/>
                          </w:divBdr>
                        </w:div>
                      </w:divsChild>
                    </w:div>
                    <w:div w:id="1152721798">
                      <w:marLeft w:val="0"/>
                      <w:marRight w:val="0"/>
                      <w:marTop w:val="0"/>
                      <w:marBottom w:val="0"/>
                      <w:divBdr>
                        <w:top w:val="none" w:sz="0" w:space="0" w:color="auto"/>
                        <w:left w:val="none" w:sz="0" w:space="0" w:color="auto"/>
                        <w:bottom w:val="none" w:sz="0" w:space="0" w:color="auto"/>
                        <w:right w:val="none" w:sz="0" w:space="0" w:color="auto"/>
                      </w:divBdr>
                      <w:divsChild>
                        <w:div w:id="351614828">
                          <w:marLeft w:val="0"/>
                          <w:marRight w:val="0"/>
                          <w:marTop w:val="0"/>
                          <w:marBottom w:val="0"/>
                          <w:divBdr>
                            <w:top w:val="none" w:sz="0" w:space="0" w:color="auto"/>
                            <w:left w:val="none" w:sz="0" w:space="0" w:color="auto"/>
                            <w:bottom w:val="none" w:sz="0" w:space="0" w:color="auto"/>
                            <w:right w:val="none" w:sz="0" w:space="0" w:color="auto"/>
                          </w:divBdr>
                        </w:div>
                      </w:divsChild>
                    </w:div>
                    <w:div w:id="1165390933">
                      <w:marLeft w:val="0"/>
                      <w:marRight w:val="0"/>
                      <w:marTop w:val="0"/>
                      <w:marBottom w:val="0"/>
                      <w:divBdr>
                        <w:top w:val="none" w:sz="0" w:space="0" w:color="auto"/>
                        <w:left w:val="none" w:sz="0" w:space="0" w:color="auto"/>
                        <w:bottom w:val="none" w:sz="0" w:space="0" w:color="auto"/>
                        <w:right w:val="none" w:sz="0" w:space="0" w:color="auto"/>
                      </w:divBdr>
                      <w:divsChild>
                        <w:div w:id="110518737">
                          <w:marLeft w:val="0"/>
                          <w:marRight w:val="0"/>
                          <w:marTop w:val="0"/>
                          <w:marBottom w:val="0"/>
                          <w:divBdr>
                            <w:top w:val="none" w:sz="0" w:space="0" w:color="auto"/>
                            <w:left w:val="none" w:sz="0" w:space="0" w:color="auto"/>
                            <w:bottom w:val="none" w:sz="0" w:space="0" w:color="auto"/>
                            <w:right w:val="none" w:sz="0" w:space="0" w:color="auto"/>
                          </w:divBdr>
                        </w:div>
                      </w:divsChild>
                    </w:div>
                    <w:div w:id="1222136675">
                      <w:marLeft w:val="0"/>
                      <w:marRight w:val="0"/>
                      <w:marTop w:val="0"/>
                      <w:marBottom w:val="0"/>
                      <w:divBdr>
                        <w:top w:val="none" w:sz="0" w:space="0" w:color="auto"/>
                        <w:left w:val="none" w:sz="0" w:space="0" w:color="auto"/>
                        <w:bottom w:val="none" w:sz="0" w:space="0" w:color="auto"/>
                        <w:right w:val="none" w:sz="0" w:space="0" w:color="auto"/>
                      </w:divBdr>
                      <w:divsChild>
                        <w:div w:id="1230116934">
                          <w:marLeft w:val="0"/>
                          <w:marRight w:val="0"/>
                          <w:marTop w:val="0"/>
                          <w:marBottom w:val="0"/>
                          <w:divBdr>
                            <w:top w:val="none" w:sz="0" w:space="0" w:color="auto"/>
                            <w:left w:val="none" w:sz="0" w:space="0" w:color="auto"/>
                            <w:bottom w:val="none" w:sz="0" w:space="0" w:color="auto"/>
                            <w:right w:val="none" w:sz="0" w:space="0" w:color="auto"/>
                          </w:divBdr>
                        </w:div>
                      </w:divsChild>
                    </w:div>
                    <w:div w:id="1278947258">
                      <w:marLeft w:val="0"/>
                      <w:marRight w:val="0"/>
                      <w:marTop w:val="0"/>
                      <w:marBottom w:val="0"/>
                      <w:divBdr>
                        <w:top w:val="none" w:sz="0" w:space="0" w:color="auto"/>
                        <w:left w:val="none" w:sz="0" w:space="0" w:color="auto"/>
                        <w:bottom w:val="none" w:sz="0" w:space="0" w:color="auto"/>
                        <w:right w:val="none" w:sz="0" w:space="0" w:color="auto"/>
                      </w:divBdr>
                      <w:divsChild>
                        <w:div w:id="248855158">
                          <w:marLeft w:val="0"/>
                          <w:marRight w:val="0"/>
                          <w:marTop w:val="0"/>
                          <w:marBottom w:val="0"/>
                          <w:divBdr>
                            <w:top w:val="none" w:sz="0" w:space="0" w:color="auto"/>
                            <w:left w:val="none" w:sz="0" w:space="0" w:color="auto"/>
                            <w:bottom w:val="none" w:sz="0" w:space="0" w:color="auto"/>
                            <w:right w:val="none" w:sz="0" w:space="0" w:color="auto"/>
                          </w:divBdr>
                        </w:div>
                      </w:divsChild>
                    </w:div>
                    <w:div w:id="1373919658">
                      <w:marLeft w:val="0"/>
                      <w:marRight w:val="0"/>
                      <w:marTop w:val="0"/>
                      <w:marBottom w:val="0"/>
                      <w:divBdr>
                        <w:top w:val="none" w:sz="0" w:space="0" w:color="auto"/>
                        <w:left w:val="none" w:sz="0" w:space="0" w:color="auto"/>
                        <w:bottom w:val="none" w:sz="0" w:space="0" w:color="auto"/>
                        <w:right w:val="none" w:sz="0" w:space="0" w:color="auto"/>
                      </w:divBdr>
                      <w:divsChild>
                        <w:div w:id="408845486">
                          <w:marLeft w:val="0"/>
                          <w:marRight w:val="0"/>
                          <w:marTop w:val="0"/>
                          <w:marBottom w:val="0"/>
                          <w:divBdr>
                            <w:top w:val="none" w:sz="0" w:space="0" w:color="auto"/>
                            <w:left w:val="none" w:sz="0" w:space="0" w:color="auto"/>
                            <w:bottom w:val="none" w:sz="0" w:space="0" w:color="auto"/>
                            <w:right w:val="none" w:sz="0" w:space="0" w:color="auto"/>
                          </w:divBdr>
                        </w:div>
                      </w:divsChild>
                    </w:div>
                    <w:div w:id="1375961020">
                      <w:marLeft w:val="0"/>
                      <w:marRight w:val="0"/>
                      <w:marTop w:val="0"/>
                      <w:marBottom w:val="0"/>
                      <w:divBdr>
                        <w:top w:val="none" w:sz="0" w:space="0" w:color="auto"/>
                        <w:left w:val="none" w:sz="0" w:space="0" w:color="auto"/>
                        <w:bottom w:val="none" w:sz="0" w:space="0" w:color="auto"/>
                        <w:right w:val="none" w:sz="0" w:space="0" w:color="auto"/>
                      </w:divBdr>
                      <w:divsChild>
                        <w:div w:id="119617228">
                          <w:marLeft w:val="0"/>
                          <w:marRight w:val="0"/>
                          <w:marTop w:val="0"/>
                          <w:marBottom w:val="0"/>
                          <w:divBdr>
                            <w:top w:val="none" w:sz="0" w:space="0" w:color="auto"/>
                            <w:left w:val="none" w:sz="0" w:space="0" w:color="auto"/>
                            <w:bottom w:val="none" w:sz="0" w:space="0" w:color="auto"/>
                            <w:right w:val="none" w:sz="0" w:space="0" w:color="auto"/>
                          </w:divBdr>
                        </w:div>
                      </w:divsChild>
                    </w:div>
                    <w:div w:id="1433209458">
                      <w:marLeft w:val="0"/>
                      <w:marRight w:val="0"/>
                      <w:marTop w:val="0"/>
                      <w:marBottom w:val="0"/>
                      <w:divBdr>
                        <w:top w:val="none" w:sz="0" w:space="0" w:color="auto"/>
                        <w:left w:val="none" w:sz="0" w:space="0" w:color="auto"/>
                        <w:bottom w:val="none" w:sz="0" w:space="0" w:color="auto"/>
                        <w:right w:val="none" w:sz="0" w:space="0" w:color="auto"/>
                      </w:divBdr>
                      <w:divsChild>
                        <w:div w:id="1023628396">
                          <w:marLeft w:val="0"/>
                          <w:marRight w:val="0"/>
                          <w:marTop w:val="0"/>
                          <w:marBottom w:val="0"/>
                          <w:divBdr>
                            <w:top w:val="none" w:sz="0" w:space="0" w:color="auto"/>
                            <w:left w:val="none" w:sz="0" w:space="0" w:color="auto"/>
                            <w:bottom w:val="none" w:sz="0" w:space="0" w:color="auto"/>
                            <w:right w:val="none" w:sz="0" w:space="0" w:color="auto"/>
                          </w:divBdr>
                        </w:div>
                      </w:divsChild>
                    </w:div>
                    <w:div w:id="1445147841">
                      <w:marLeft w:val="0"/>
                      <w:marRight w:val="0"/>
                      <w:marTop w:val="0"/>
                      <w:marBottom w:val="0"/>
                      <w:divBdr>
                        <w:top w:val="none" w:sz="0" w:space="0" w:color="auto"/>
                        <w:left w:val="none" w:sz="0" w:space="0" w:color="auto"/>
                        <w:bottom w:val="none" w:sz="0" w:space="0" w:color="auto"/>
                        <w:right w:val="none" w:sz="0" w:space="0" w:color="auto"/>
                      </w:divBdr>
                      <w:divsChild>
                        <w:div w:id="1209996752">
                          <w:marLeft w:val="0"/>
                          <w:marRight w:val="0"/>
                          <w:marTop w:val="0"/>
                          <w:marBottom w:val="0"/>
                          <w:divBdr>
                            <w:top w:val="none" w:sz="0" w:space="0" w:color="auto"/>
                            <w:left w:val="none" w:sz="0" w:space="0" w:color="auto"/>
                            <w:bottom w:val="none" w:sz="0" w:space="0" w:color="auto"/>
                            <w:right w:val="none" w:sz="0" w:space="0" w:color="auto"/>
                          </w:divBdr>
                        </w:div>
                      </w:divsChild>
                    </w:div>
                    <w:div w:id="1453477758">
                      <w:marLeft w:val="0"/>
                      <w:marRight w:val="0"/>
                      <w:marTop w:val="0"/>
                      <w:marBottom w:val="0"/>
                      <w:divBdr>
                        <w:top w:val="none" w:sz="0" w:space="0" w:color="auto"/>
                        <w:left w:val="none" w:sz="0" w:space="0" w:color="auto"/>
                        <w:bottom w:val="none" w:sz="0" w:space="0" w:color="auto"/>
                        <w:right w:val="none" w:sz="0" w:space="0" w:color="auto"/>
                      </w:divBdr>
                      <w:divsChild>
                        <w:div w:id="2052074601">
                          <w:marLeft w:val="0"/>
                          <w:marRight w:val="0"/>
                          <w:marTop w:val="0"/>
                          <w:marBottom w:val="0"/>
                          <w:divBdr>
                            <w:top w:val="none" w:sz="0" w:space="0" w:color="auto"/>
                            <w:left w:val="none" w:sz="0" w:space="0" w:color="auto"/>
                            <w:bottom w:val="none" w:sz="0" w:space="0" w:color="auto"/>
                            <w:right w:val="none" w:sz="0" w:space="0" w:color="auto"/>
                          </w:divBdr>
                        </w:div>
                      </w:divsChild>
                    </w:div>
                    <w:div w:id="1462765071">
                      <w:marLeft w:val="0"/>
                      <w:marRight w:val="0"/>
                      <w:marTop w:val="0"/>
                      <w:marBottom w:val="0"/>
                      <w:divBdr>
                        <w:top w:val="none" w:sz="0" w:space="0" w:color="auto"/>
                        <w:left w:val="none" w:sz="0" w:space="0" w:color="auto"/>
                        <w:bottom w:val="none" w:sz="0" w:space="0" w:color="auto"/>
                        <w:right w:val="none" w:sz="0" w:space="0" w:color="auto"/>
                      </w:divBdr>
                      <w:divsChild>
                        <w:div w:id="1660646297">
                          <w:marLeft w:val="0"/>
                          <w:marRight w:val="0"/>
                          <w:marTop w:val="0"/>
                          <w:marBottom w:val="0"/>
                          <w:divBdr>
                            <w:top w:val="none" w:sz="0" w:space="0" w:color="auto"/>
                            <w:left w:val="none" w:sz="0" w:space="0" w:color="auto"/>
                            <w:bottom w:val="none" w:sz="0" w:space="0" w:color="auto"/>
                            <w:right w:val="none" w:sz="0" w:space="0" w:color="auto"/>
                          </w:divBdr>
                        </w:div>
                      </w:divsChild>
                    </w:div>
                    <w:div w:id="1464805200">
                      <w:marLeft w:val="0"/>
                      <w:marRight w:val="0"/>
                      <w:marTop w:val="0"/>
                      <w:marBottom w:val="0"/>
                      <w:divBdr>
                        <w:top w:val="none" w:sz="0" w:space="0" w:color="auto"/>
                        <w:left w:val="none" w:sz="0" w:space="0" w:color="auto"/>
                        <w:bottom w:val="none" w:sz="0" w:space="0" w:color="auto"/>
                        <w:right w:val="none" w:sz="0" w:space="0" w:color="auto"/>
                      </w:divBdr>
                      <w:divsChild>
                        <w:div w:id="944650463">
                          <w:marLeft w:val="0"/>
                          <w:marRight w:val="0"/>
                          <w:marTop w:val="0"/>
                          <w:marBottom w:val="0"/>
                          <w:divBdr>
                            <w:top w:val="none" w:sz="0" w:space="0" w:color="auto"/>
                            <w:left w:val="none" w:sz="0" w:space="0" w:color="auto"/>
                            <w:bottom w:val="none" w:sz="0" w:space="0" w:color="auto"/>
                            <w:right w:val="none" w:sz="0" w:space="0" w:color="auto"/>
                          </w:divBdr>
                        </w:div>
                      </w:divsChild>
                    </w:div>
                    <w:div w:id="1569220109">
                      <w:marLeft w:val="0"/>
                      <w:marRight w:val="0"/>
                      <w:marTop w:val="0"/>
                      <w:marBottom w:val="0"/>
                      <w:divBdr>
                        <w:top w:val="none" w:sz="0" w:space="0" w:color="auto"/>
                        <w:left w:val="none" w:sz="0" w:space="0" w:color="auto"/>
                        <w:bottom w:val="none" w:sz="0" w:space="0" w:color="auto"/>
                        <w:right w:val="none" w:sz="0" w:space="0" w:color="auto"/>
                      </w:divBdr>
                      <w:divsChild>
                        <w:div w:id="856042745">
                          <w:marLeft w:val="0"/>
                          <w:marRight w:val="0"/>
                          <w:marTop w:val="0"/>
                          <w:marBottom w:val="0"/>
                          <w:divBdr>
                            <w:top w:val="none" w:sz="0" w:space="0" w:color="auto"/>
                            <w:left w:val="none" w:sz="0" w:space="0" w:color="auto"/>
                            <w:bottom w:val="none" w:sz="0" w:space="0" w:color="auto"/>
                            <w:right w:val="none" w:sz="0" w:space="0" w:color="auto"/>
                          </w:divBdr>
                        </w:div>
                      </w:divsChild>
                    </w:div>
                    <w:div w:id="1581984149">
                      <w:marLeft w:val="0"/>
                      <w:marRight w:val="0"/>
                      <w:marTop w:val="0"/>
                      <w:marBottom w:val="0"/>
                      <w:divBdr>
                        <w:top w:val="none" w:sz="0" w:space="0" w:color="auto"/>
                        <w:left w:val="none" w:sz="0" w:space="0" w:color="auto"/>
                        <w:bottom w:val="none" w:sz="0" w:space="0" w:color="auto"/>
                        <w:right w:val="none" w:sz="0" w:space="0" w:color="auto"/>
                      </w:divBdr>
                      <w:divsChild>
                        <w:div w:id="1263221827">
                          <w:marLeft w:val="0"/>
                          <w:marRight w:val="0"/>
                          <w:marTop w:val="0"/>
                          <w:marBottom w:val="0"/>
                          <w:divBdr>
                            <w:top w:val="none" w:sz="0" w:space="0" w:color="auto"/>
                            <w:left w:val="none" w:sz="0" w:space="0" w:color="auto"/>
                            <w:bottom w:val="none" w:sz="0" w:space="0" w:color="auto"/>
                            <w:right w:val="none" w:sz="0" w:space="0" w:color="auto"/>
                          </w:divBdr>
                        </w:div>
                      </w:divsChild>
                    </w:div>
                    <w:div w:id="1616446433">
                      <w:marLeft w:val="0"/>
                      <w:marRight w:val="0"/>
                      <w:marTop w:val="0"/>
                      <w:marBottom w:val="0"/>
                      <w:divBdr>
                        <w:top w:val="none" w:sz="0" w:space="0" w:color="auto"/>
                        <w:left w:val="none" w:sz="0" w:space="0" w:color="auto"/>
                        <w:bottom w:val="none" w:sz="0" w:space="0" w:color="auto"/>
                        <w:right w:val="none" w:sz="0" w:space="0" w:color="auto"/>
                      </w:divBdr>
                      <w:divsChild>
                        <w:div w:id="1331131843">
                          <w:marLeft w:val="0"/>
                          <w:marRight w:val="0"/>
                          <w:marTop w:val="0"/>
                          <w:marBottom w:val="0"/>
                          <w:divBdr>
                            <w:top w:val="none" w:sz="0" w:space="0" w:color="auto"/>
                            <w:left w:val="none" w:sz="0" w:space="0" w:color="auto"/>
                            <w:bottom w:val="none" w:sz="0" w:space="0" w:color="auto"/>
                            <w:right w:val="none" w:sz="0" w:space="0" w:color="auto"/>
                          </w:divBdr>
                        </w:div>
                      </w:divsChild>
                    </w:div>
                    <w:div w:id="1745757126">
                      <w:marLeft w:val="0"/>
                      <w:marRight w:val="0"/>
                      <w:marTop w:val="0"/>
                      <w:marBottom w:val="0"/>
                      <w:divBdr>
                        <w:top w:val="none" w:sz="0" w:space="0" w:color="auto"/>
                        <w:left w:val="none" w:sz="0" w:space="0" w:color="auto"/>
                        <w:bottom w:val="none" w:sz="0" w:space="0" w:color="auto"/>
                        <w:right w:val="none" w:sz="0" w:space="0" w:color="auto"/>
                      </w:divBdr>
                      <w:divsChild>
                        <w:div w:id="1903708568">
                          <w:marLeft w:val="0"/>
                          <w:marRight w:val="0"/>
                          <w:marTop w:val="0"/>
                          <w:marBottom w:val="0"/>
                          <w:divBdr>
                            <w:top w:val="none" w:sz="0" w:space="0" w:color="auto"/>
                            <w:left w:val="none" w:sz="0" w:space="0" w:color="auto"/>
                            <w:bottom w:val="none" w:sz="0" w:space="0" w:color="auto"/>
                            <w:right w:val="none" w:sz="0" w:space="0" w:color="auto"/>
                          </w:divBdr>
                        </w:div>
                      </w:divsChild>
                    </w:div>
                    <w:div w:id="1788960462">
                      <w:marLeft w:val="0"/>
                      <w:marRight w:val="0"/>
                      <w:marTop w:val="0"/>
                      <w:marBottom w:val="0"/>
                      <w:divBdr>
                        <w:top w:val="none" w:sz="0" w:space="0" w:color="auto"/>
                        <w:left w:val="none" w:sz="0" w:space="0" w:color="auto"/>
                        <w:bottom w:val="none" w:sz="0" w:space="0" w:color="auto"/>
                        <w:right w:val="none" w:sz="0" w:space="0" w:color="auto"/>
                      </w:divBdr>
                      <w:divsChild>
                        <w:div w:id="1419862332">
                          <w:marLeft w:val="0"/>
                          <w:marRight w:val="0"/>
                          <w:marTop w:val="0"/>
                          <w:marBottom w:val="0"/>
                          <w:divBdr>
                            <w:top w:val="none" w:sz="0" w:space="0" w:color="auto"/>
                            <w:left w:val="none" w:sz="0" w:space="0" w:color="auto"/>
                            <w:bottom w:val="none" w:sz="0" w:space="0" w:color="auto"/>
                            <w:right w:val="none" w:sz="0" w:space="0" w:color="auto"/>
                          </w:divBdr>
                        </w:div>
                      </w:divsChild>
                    </w:div>
                    <w:div w:id="1968702163">
                      <w:marLeft w:val="0"/>
                      <w:marRight w:val="0"/>
                      <w:marTop w:val="0"/>
                      <w:marBottom w:val="0"/>
                      <w:divBdr>
                        <w:top w:val="none" w:sz="0" w:space="0" w:color="auto"/>
                        <w:left w:val="none" w:sz="0" w:space="0" w:color="auto"/>
                        <w:bottom w:val="none" w:sz="0" w:space="0" w:color="auto"/>
                        <w:right w:val="none" w:sz="0" w:space="0" w:color="auto"/>
                      </w:divBdr>
                      <w:divsChild>
                        <w:div w:id="781072030">
                          <w:marLeft w:val="0"/>
                          <w:marRight w:val="0"/>
                          <w:marTop w:val="0"/>
                          <w:marBottom w:val="0"/>
                          <w:divBdr>
                            <w:top w:val="none" w:sz="0" w:space="0" w:color="auto"/>
                            <w:left w:val="none" w:sz="0" w:space="0" w:color="auto"/>
                            <w:bottom w:val="none" w:sz="0" w:space="0" w:color="auto"/>
                            <w:right w:val="none" w:sz="0" w:space="0" w:color="auto"/>
                          </w:divBdr>
                        </w:div>
                      </w:divsChild>
                    </w:div>
                    <w:div w:id="2000302947">
                      <w:marLeft w:val="0"/>
                      <w:marRight w:val="0"/>
                      <w:marTop w:val="0"/>
                      <w:marBottom w:val="0"/>
                      <w:divBdr>
                        <w:top w:val="none" w:sz="0" w:space="0" w:color="auto"/>
                        <w:left w:val="none" w:sz="0" w:space="0" w:color="auto"/>
                        <w:bottom w:val="none" w:sz="0" w:space="0" w:color="auto"/>
                        <w:right w:val="none" w:sz="0" w:space="0" w:color="auto"/>
                      </w:divBdr>
                      <w:divsChild>
                        <w:div w:id="446969342">
                          <w:marLeft w:val="0"/>
                          <w:marRight w:val="0"/>
                          <w:marTop w:val="0"/>
                          <w:marBottom w:val="0"/>
                          <w:divBdr>
                            <w:top w:val="none" w:sz="0" w:space="0" w:color="auto"/>
                            <w:left w:val="none" w:sz="0" w:space="0" w:color="auto"/>
                            <w:bottom w:val="none" w:sz="0" w:space="0" w:color="auto"/>
                            <w:right w:val="none" w:sz="0" w:space="0" w:color="auto"/>
                          </w:divBdr>
                        </w:div>
                      </w:divsChild>
                    </w:div>
                    <w:div w:id="2047410757">
                      <w:marLeft w:val="0"/>
                      <w:marRight w:val="0"/>
                      <w:marTop w:val="0"/>
                      <w:marBottom w:val="0"/>
                      <w:divBdr>
                        <w:top w:val="none" w:sz="0" w:space="0" w:color="auto"/>
                        <w:left w:val="none" w:sz="0" w:space="0" w:color="auto"/>
                        <w:bottom w:val="none" w:sz="0" w:space="0" w:color="auto"/>
                        <w:right w:val="none" w:sz="0" w:space="0" w:color="auto"/>
                      </w:divBdr>
                      <w:divsChild>
                        <w:div w:id="1563247704">
                          <w:marLeft w:val="0"/>
                          <w:marRight w:val="0"/>
                          <w:marTop w:val="0"/>
                          <w:marBottom w:val="0"/>
                          <w:divBdr>
                            <w:top w:val="none" w:sz="0" w:space="0" w:color="auto"/>
                            <w:left w:val="none" w:sz="0" w:space="0" w:color="auto"/>
                            <w:bottom w:val="none" w:sz="0" w:space="0" w:color="auto"/>
                            <w:right w:val="none" w:sz="0" w:space="0" w:color="auto"/>
                          </w:divBdr>
                        </w:div>
                      </w:divsChild>
                    </w:div>
                    <w:div w:id="2112819560">
                      <w:marLeft w:val="0"/>
                      <w:marRight w:val="0"/>
                      <w:marTop w:val="0"/>
                      <w:marBottom w:val="0"/>
                      <w:divBdr>
                        <w:top w:val="none" w:sz="0" w:space="0" w:color="auto"/>
                        <w:left w:val="none" w:sz="0" w:space="0" w:color="auto"/>
                        <w:bottom w:val="none" w:sz="0" w:space="0" w:color="auto"/>
                        <w:right w:val="none" w:sz="0" w:space="0" w:color="auto"/>
                      </w:divBdr>
                      <w:divsChild>
                        <w:div w:id="18063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68359">
      <w:bodyDiv w:val="1"/>
      <w:marLeft w:val="0"/>
      <w:marRight w:val="0"/>
      <w:marTop w:val="0"/>
      <w:marBottom w:val="0"/>
      <w:divBdr>
        <w:top w:val="none" w:sz="0" w:space="0" w:color="auto"/>
        <w:left w:val="none" w:sz="0" w:space="0" w:color="auto"/>
        <w:bottom w:val="none" w:sz="0" w:space="0" w:color="auto"/>
        <w:right w:val="none" w:sz="0" w:space="0" w:color="auto"/>
      </w:divBdr>
      <w:divsChild>
        <w:div w:id="2094428979">
          <w:marLeft w:val="0"/>
          <w:marRight w:val="0"/>
          <w:marTop w:val="0"/>
          <w:marBottom w:val="0"/>
          <w:divBdr>
            <w:top w:val="none" w:sz="0" w:space="0" w:color="auto"/>
            <w:left w:val="none" w:sz="0" w:space="0" w:color="auto"/>
            <w:bottom w:val="none" w:sz="0" w:space="0" w:color="auto"/>
            <w:right w:val="none" w:sz="0" w:space="0" w:color="auto"/>
          </w:divBdr>
          <w:divsChild>
            <w:div w:id="2318463">
              <w:marLeft w:val="0"/>
              <w:marRight w:val="0"/>
              <w:marTop w:val="0"/>
              <w:marBottom w:val="0"/>
              <w:divBdr>
                <w:top w:val="none" w:sz="0" w:space="0" w:color="auto"/>
                <w:left w:val="none" w:sz="0" w:space="0" w:color="auto"/>
                <w:bottom w:val="none" w:sz="0" w:space="0" w:color="auto"/>
                <w:right w:val="none" w:sz="0" w:space="0" w:color="auto"/>
              </w:divBdr>
            </w:div>
            <w:div w:id="110251114">
              <w:marLeft w:val="0"/>
              <w:marRight w:val="0"/>
              <w:marTop w:val="0"/>
              <w:marBottom w:val="0"/>
              <w:divBdr>
                <w:top w:val="none" w:sz="0" w:space="0" w:color="auto"/>
                <w:left w:val="none" w:sz="0" w:space="0" w:color="auto"/>
                <w:bottom w:val="none" w:sz="0" w:space="0" w:color="auto"/>
                <w:right w:val="none" w:sz="0" w:space="0" w:color="auto"/>
              </w:divBdr>
            </w:div>
            <w:div w:id="427237613">
              <w:marLeft w:val="0"/>
              <w:marRight w:val="0"/>
              <w:marTop w:val="0"/>
              <w:marBottom w:val="0"/>
              <w:divBdr>
                <w:top w:val="none" w:sz="0" w:space="0" w:color="auto"/>
                <w:left w:val="none" w:sz="0" w:space="0" w:color="auto"/>
                <w:bottom w:val="none" w:sz="0" w:space="0" w:color="auto"/>
                <w:right w:val="none" w:sz="0" w:space="0" w:color="auto"/>
              </w:divBdr>
            </w:div>
            <w:div w:id="500630165">
              <w:marLeft w:val="0"/>
              <w:marRight w:val="0"/>
              <w:marTop w:val="0"/>
              <w:marBottom w:val="0"/>
              <w:divBdr>
                <w:top w:val="none" w:sz="0" w:space="0" w:color="auto"/>
                <w:left w:val="none" w:sz="0" w:space="0" w:color="auto"/>
                <w:bottom w:val="none" w:sz="0" w:space="0" w:color="auto"/>
                <w:right w:val="none" w:sz="0" w:space="0" w:color="auto"/>
              </w:divBdr>
            </w:div>
            <w:div w:id="649405678">
              <w:marLeft w:val="0"/>
              <w:marRight w:val="0"/>
              <w:marTop w:val="0"/>
              <w:marBottom w:val="0"/>
              <w:divBdr>
                <w:top w:val="none" w:sz="0" w:space="0" w:color="auto"/>
                <w:left w:val="none" w:sz="0" w:space="0" w:color="auto"/>
                <w:bottom w:val="none" w:sz="0" w:space="0" w:color="auto"/>
                <w:right w:val="none" w:sz="0" w:space="0" w:color="auto"/>
              </w:divBdr>
            </w:div>
            <w:div w:id="848720313">
              <w:marLeft w:val="0"/>
              <w:marRight w:val="0"/>
              <w:marTop w:val="0"/>
              <w:marBottom w:val="0"/>
              <w:divBdr>
                <w:top w:val="none" w:sz="0" w:space="0" w:color="auto"/>
                <w:left w:val="none" w:sz="0" w:space="0" w:color="auto"/>
                <w:bottom w:val="none" w:sz="0" w:space="0" w:color="auto"/>
                <w:right w:val="none" w:sz="0" w:space="0" w:color="auto"/>
              </w:divBdr>
            </w:div>
            <w:div w:id="865754335">
              <w:marLeft w:val="0"/>
              <w:marRight w:val="0"/>
              <w:marTop w:val="0"/>
              <w:marBottom w:val="0"/>
              <w:divBdr>
                <w:top w:val="none" w:sz="0" w:space="0" w:color="auto"/>
                <w:left w:val="none" w:sz="0" w:space="0" w:color="auto"/>
                <w:bottom w:val="none" w:sz="0" w:space="0" w:color="auto"/>
                <w:right w:val="none" w:sz="0" w:space="0" w:color="auto"/>
              </w:divBdr>
            </w:div>
            <w:div w:id="1278105019">
              <w:marLeft w:val="0"/>
              <w:marRight w:val="0"/>
              <w:marTop w:val="0"/>
              <w:marBottom w:val="0"/>
              <w:divBdr>
                <w:top w:val="none" w:sz="0" w:space="0" w:color="auto"/>
                <w:left w:val="none" w:sz="0" w:space="0" w:color="auto"/>
                <w:bottom w:val="none" w:sz="0" w:space="0" w:color="auto"/>
                <w:right w:val="none" w:sz="0" w:space="0" w:color="auto"/>
              </w:divBdr>
            </w:div>
            <w:div w:id="18265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4819">
      <w:bodyDiv w:val="1"/>
      <w:marLeft w:val="0"/>
      <w:marRight w:val="0"/>
      <w:marTop w:val="0"/>
      <w:marBottom w:val="0"/>
      <w:divBdr>
        <w:top w:val="none" w:sz="0" w:space="0" w:color="auto"/>
        <w:left w:val="none" w:sz="0" w:space="0" w:color="auto"/>
        <w:bottom w:val="none" w:sz="0" w:space="0" w:color="auto"/>
        <w:right w:val="none" w:sz="0" w:space="0" w:color="auto"/>
      </w:divBdr>
      <w:divsChild>
        <w:div w:id="583732683">
          <w:marLeft w:val="0"/>
          <w:marRight w:val="0"/>
          <w:marTop w:val="0"/>
          <w:marBottom w:val="0"/>
          <w:divBdr>
            <w:top w:val="none" w:sz="0" w:space="0" w:color="auto"/>
            <w:left w:val="none" w:sz="0" w:space="0" w:color="auto"/>
            <w:bottom w:val="none" w:sz="0" w:space="0" w:color="auto"/>
            <w:right w:val="none" w:sz="0" w:space="0" w:color="auto"/>
          </w:divBdr>
          <w:divsChild>
            <w:div w:id="2080979826">
              <w:marLeft w:val="0"/>
              <w:marRight w:val="0"/>
              <w:marTop w:val="0"/>
              <w:marBottom w:val="0"/>
              <w:divBdr>
                <w:top w:val="none" w:sz="0" w:space="0" w:color="auto"/>
                <w:left w:val="none" w:sz="0" w:space="0" w:color="auto"/>
                <w:bottom w:val="none" w:sz="0" w:space="0" w:color="auto"/>
                <w:right w:val="none" w:sz="0" w:space="0" w:color="auto"/>
              </w:divBdr>
              <w:divsChild>
                <w:div w:id="19086194">
                  <w:marLeft w:val="0"/>
                  <w:marRight w:val="0"/>
                  <w:marTop w:val="0"/>
                  <w:marBottom w:val="0"/>
                  <w:divBdr>
                    <w:top w:val="none" w:sz="0" w:space="0" w:color="auto"/>
                    <w:left w:val="none" w:sz="0" w:space="0" w:color="auto"/>
                    <w:bottom w:val="none" w:sz="0" w:space="0" w:color="auto"/>
                    <w:right w:val="none" w:sz="0" w:space="0" w:color="auto"/>
                  </w:divBdr>
                </w:div>
                <w:div w:id="35198448">
                  <w:marLeft w:val="0"/>
                  <w:marRight w:val="0"/>
                  <w:marTop w:val="0"/>
                  <w:marBottom w:val="0"/>
                  <w:divBdr>
                    <w:top w:val="none" w:sz="0" w:space="0" w:color="auto"/>
                    <w:left w:val="none" w:sz="0" w:space="0" w:color="auto"/>
                    <w:bottom w:val="none" w:sz="0" w:space="0" w:color="auto"/>
                    <w:right w:val="none" w:sz="0" w:space="0" w:color="auto"/>
                  </w:divBdr>
                </w:div>
                <w:div w:id="316037487">
                  <w:marLeft w:val="0"/>
                  <w:marRight w:val="0"/>
                  <w:marTop w:val="0"/>
                  <w:marBottom w:val="0"/>
                  <w:divBdr>
                    <w:top w:val="none" w:sz="0" w:space="0" w:color="auto"/>
                    <w:left w:val="none" w:sz="0" w:space="0" w:color="auto"/>
                    <w:bottom w:val="none" w:sz="0" w:space="0" w:color="auto"/>
                    <w:right w:val="none" w:sz="0" w:space="0" w:color="auto"/>
                  </w:divBdr>
                </w:div>
                <w:div w:id="412051570">
                  <w:marLeft w:val="0"/>
                  <w:marRight w:val="0"/>
                  <w:marTop w:val="0"/>
                  <w:marBottom w:val="0"/>
                  <w:divBdr>
                    <w:top w:val="none" w:sz="0" w:space="0" w:color="auto"/>
                    <w:left w:val="none" w:sz="0" w:space="0" w:color="auto"/>
                    <w:bottom w:val="none" w:sz="0" w:space="0" w:color="auto"/>
                    <w:right w:val="none" w:sz="0" w:space="0" w:color="auto"/>
                  </w:divBdr>
                </w:div>
                <w:div w:id="462313880">
                  <w:marLeft w:val="0"/>
                  <w:marRight w:val="0"/>
                  <w:marTop w:val="0"/>
                  <w:marBottom w:val="0"/>
                  <w:divBdr>
                    <w:top w:val="none" w:sz="0" w:space="0" w:color="auto"/>
                    <w:left w:val="none" w:sz="0" w:space="0" w:color="auto"/>
                    <w:bottom w:val="none" w:sz="0" w:space="0" w:color="auto"/>
                    <w:right w:val="none" w:sz="0" w:space="0" w:color="auto"/>
                  </w:divBdr>
                </w:div>
                <w:div w:id="635719119">
                  <w:marLeft w:val="0"/>
                  <w:marRight w:val="0"/>
                  <w:marTop w:val="0"/>
                  <w:marBottom w:val="0"/>
                  <w:divBdr>
                    <w:top w:val="none" w:sz="0" w:space="0" w:color="auto"/>
                    <w:left w:val="none" w:sz="0" w:space="0" w:color="auto"/>
                    <w:bottom w:val="none" w:sz="0" w:space="0" w:color="auto"/>
                    <w:right w:val="none" w:sz="0" w:space="0" w:color="auto"/>
                  </w:divBdr>
                </w:div>
                <w:div w:id="732316541">
                  <w:marLeft w:val="0"/>
                  <w:marRight w:val="0"/>
                  <w:marTop w:val="0"/>
                  <w:marBottom w:val="0"/>
                  <w:divBdr>
                    <w:top w:val="none" w:sz="0" w:space="0" w:color="auto"/>
                    <w:left w:val="none" w:sz="0" w:space="0" w:color="auto"/>
                    <w:bottom w:val="none" w:sz="0" w:space="0" w:color="auto"/>
                    <w:right w:val="none" w:sz="0" w:space="0" w:color="auto"/>
                  </w:divBdr>
                </w:div>
                <w:div w:id="7521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6092">
      <w:bodyDiv w:val="1"/>
      <w:marLeft w:val="0"/>
      <w:marRight w:val="0"/>
      <w:marTop w:val="0"/>
      <w:marBottom w:val="0"/>
      <w:divBdr>
        <w:top w:val="none" w:sz="0" w:space="0" w:color="auto"/>
        <w:left w:val="none" w:sz="0" w:space="0" w:color="auto"/>
        <w:bottom w:val="none" w:sz="0" w:space="0" w:color="auto"/>
        <w:right w:val="none" w:sz="0" w:space="0" w:color="auto"/>
      </w:divBdr>
      <w:divsChild>
        <w:div w:id="1362123387">
          <w:marLeft w:val="0"/>
          <w:marRight w:val="0"/>
          <w:marTop w:val="0"/>
          <w:marBottom w:val="0"/>
          <w:divBdr>
            <w:top w:val="none" w:sz="0" w:space="0" w:color="auto"/>
            <w:left w:val="none" w:sz="0" w:space="0" w:color="auto"/>
            <w:bottom w:val="none" w:sz="0" w:space="0" w:color="auto"/>
            <w:right w:val="none" w:sz="0" w:space="0" w:color="auto"/>
          </w:divBdr>
          <w:divsChild>
            <w:div w:id="16080790">
              <w:marLeft w:val="0"/>
              <w:marRight w:val="0"/>
              <w:marTop w:val="0"/>
              <w:marBottom w:val="0"/>
              <w:divBdr>
                <w:top w:val="none" w:sz="0" w:space="0" w:color="auto"/>
                <w:left w:val="none" w:sz="0" w:space="0" w:color="auto"/>
                <w:bottom w:val="none" w:sz="0" w:space="0" w:color="auto"/>
                <w:right w:val="none" w:sz="0" w:space="0" w:color="auto"/>
              </w:divBdr>
            </w:div>
            <w:div w:id="154495729">
              <w:marLeft w:val="0"/>
              <w:marRight w:val="0"/>
              <w:marTop w:val="0"/>
              <w:marBottom w:val="0"/>
              <w:divBdr>
                <w:top w:val="none" w:sz="0" w:space="0" w:color="auto"/>
                <w:left w:val="none" w:sz="0" w:space="0" w:color="auto"/>
                <w:bottom w:val="none" w:sz="0" w:space="0" w:color="auto"/>
                <w:right w:val="none" w:sz="0" w:space="0" w:color="auto"/>
              </w:divBdr>
            </w:div>
            <w:div w:id="156577254">
              <w:marLeft w:val="0"/>
              <w:marRight w:val="0"/>
              <w:marTop w:val="0"/>
              <w:marBottom w:val="0"/>
              <w:divBdr>
                <w:top w:val="none" w:sz="0" w:space="0" w:color="auto"/>
                <w:left w:val="none" w:sz="0" w:space="0" w:color="auto"/>
                <w:bottom w:val="none" w:sz="0" w:space="0" w:color="auto"/>
                <w:right w:val="none" w:sz="0" w:space="0" w:color="auto"/>
              </w:divBdr>
            </w:div>
            <w:div w:id="194855208">
              <w:marLeft w:val="0"/>
              <w:marRight w:val="0"/>
              <w:marTop w:val="0"/>
              <w:marBottom w:val="0"/>
              <w:divBdr>
                <w:top w:val="none" w:sz="0" w:space="0" w:color="auto"/>
                <w:left w:val="none" w:sz="0" w:space="0" w:color="auto"/>
                <w:bottom w:val="none" w:sz="0" w:space="0" w:color="auto"/>
                <w:right w:val="none" w:sz="0" w:space="0" w:color="auto"/>
              </w:divBdr>
            </w:div>
            <w:div w:id="277493586">
              <w:marLeft w:val="0"/>
              <w:marRight w:val="0"/>
              <w:marTop w:val="0"/>
              <w:marBottom w:val="0"/>
              <w:divBdr>
                <w:top w:val="none" w:sz="0" w:space="0" w:color="auto"/>
                <w:left w:val="none" w:sz="0" w:space="0" w:color="auto"/>
                <w:bottom w:val="none" w:sz="0" w:space="0" w:color="auto"/>
                <w:right w:val="none" w:sz="0" w:space="0" w:color="auto"/>
              </w:divBdr>
            </w:div>
            <w:div w:id="281691085">
              <w:marLeft w:val="0"/>
              <w:marRight w:val="0"/>
              <w:marTop w:val="0"/>
              <w:marBottom w:val="0"/>
              <w:divBdr>
                <w:top w:val="none" w:sz="0" w:space="0" w:color="auto"/>
                <w:left w:val="none" w:sz="0" w:space="0" w:color="auto"/>
                <w:bottom w:val="none" w:sz="0" w:space="0" w:color="auto"/>
                <w:right w:val="none" w:sz="0" w:space="0" w:color="auto"/>
              </w:divBdr>
            </w:div>
            <w:div w:id="330573592">
              <w:marLeft w:val="0"/>
              <w:marRight w:val="0"/>
              <w:marTop w:val="0"/>
              <w:marBottom w:val="0"/>
              <w:divBdr>
                <w:top w:val="none" w:sz="0" w:space="0" w:color="auto"/>
                <w:left w:val="none" w:sz="0" w:space="0" w:color="auto"/>
                <w:bottom w:val="none" w:sz="0" w:space="0" w:color="auto"/>
                <w:right w:val="none" w:sz="0" w:space="0" w:color="auto"/>
              </w:divBdr>
            </w:div>
            <w:div w:id="564336567">
              <w:marLeft w:val="0"/>
              <w:marRight w:val="0"/>
              <w:marTop w:val="0"/>
              <w:marBottom w:val="0"/>
              <w:divBdr>
                <w:top w:val="none" w:sz="0" w:space="0" w:color="auto"/>
                <w:left w:val="none" w:sz="0" w:space="0" w:color="auto"/>
                <w:bottom w:val="none" w:sz="0" w:space="0" w:color="auto"/>
                <w:right w:val="none" w:sz="0" w:space="0" w:color="auto"/>
              </w:divBdr>
            </w:div>
            <w:div w:id="736126693">
              <w:marLeft w:val="0"/>
              <w:marRight w:val="0"/>
              <w:marTop w:val="0"/>
              <w:marBottom w:val="0"/>
              <w:divBdr>
                <w:top w:val="none" w:sz="0" w:space="0" w:color="auto"/>
                <w:left w:val="none" w:sz="0" w:space="0" w:color="auto"/>
                <w:bottom w:val="none" w:sz="0" w:space="0" w:color="auto"/>
                <w:right w:val="none" w:sz="0" w:space="0" w:color="auto"/>
              </w:divBdr>
            </w:div>
            <w:div w:id="752438823">
              <w:marLeft w:val="0"/>
              <w:marRight w:val="0"/>
              <w:marTop w:val="0"/>
              <w:marBottom w:val="0"/>
              <w:divBdr>
                <w:top w:val="none" w:sz="0" w:space="0" w:color="auto"/>
                <w:left w:val="none" w:sz="0" w:space="0" w:color="auto"/>
                <w:bottom w:val="none" w:sz="0" w:space="0" w:color="auto"/>
                <w:right w:val="none" w:sz="0" w:space="0" w:color="auto"/>
              </w:divBdr>
            </w:div>
            <w:div w:id="897741302">
              <w:marLeft w:val="0"/>
              <w:marRight w:val="0"/>
              <w:marTop w:val="0"/>
              <w:marBottom w:val="0"/>
              <w:divBdr>
                <w:top w:val="none" w:sz="0" w:space="0" w:color="auto"/>
                <w:left w:val="none" w:sz="0" w:space="0" w:color="auto"/>
                <w:bottom w:val="none" w:sz="0" w:space="0" w:color="auto"/>
                <w:right w:val="none" w:sz="0" w:space="0" w:color="auto"/>
              </w:divBdr>
            </w:div>
            <w:div w:id="907110552">
              <w:marLeft w:val="0"/>
              <w:marRight w:val="0"/>
              <w:marTop w:val="0"/>
              <w:marBottom w:val="0"/>
              <w:divBdr>
                <w:top w:val="none" w:sz="0" w:space="0" w:color="auto"/>
                <w:left w:val="none" w:sz="0" w:space="0" w:color="auto"/>
                <w:bottom w:val="none" w:sz="0" w:space="0" w:color="auto"/>
                <w:right w:val="none" w:sz="0" w:space="0" w:color="auto"/>
              </w:divBdr>
            </w:div>
            <w:div w:id="981932178">
              <w:marLeft w:val="0"/>
              <w:marRight w:val="0"/>
              <w:marTop w:val="0"/>
              <w:marBottom w:val="0"/>
              <w:divBdr>
                <w:top w:val="none" w:sz="0" w:space="0" w:color="auto"/>
                <w:left w:val="none" w:sz="0" w:space="0" w:color="auto"/>
                <w:bottom w:val="none" w:sz="0" w:space="0" w:color="auto"/>
                <w:right w:val="none" w:sz="0" w:space="0" w:color="auto"/>
              </w:divBdr>
            </w:div>
            <w:div w:id="990713117">
              <w:marLeft w:val="0"/>
              <w:marRight w:val="0"/>
              <w:marTop w:val="0"/>
              <w:marBottom w:val="0"/>
              <w:divBdr>
                <w:top w:val="none" w:sz="0" w:space="0" w:color="auto"/>
                <w:left w:val="none" w:sz="0" w:space="0" w:color="auto"/>
                <w:bottom w:val="none" w:sz="0" w:space="0" w:color="auto"/>
                <w:right w:val="none" w:sz="0" w:space="0" w:color="auto"/>
              </w:divBdr>
            </w:div>
            <w:div w:id="1220943774">
              <w:marLeft w:val="0"/>
              <w:marRight w:val="0"/>
              <w:marTop w:val="0"/>
              <w:marBottom w:val="0"/>
              <w:divBdr>
                <w:top w:val="none" w:sz="0" w:space="0" w:color="auto"/>
                <w:left w:val="none" w:sz="0" w:space="0" w:color="auto"/>
                <w:bottom w:val="none" w:sz="0" w:space="0" w:color="auto"/>
                <w:right w:val="none" w:sz="0" w:space="0" w:color="auto"/>
              </w:divBdr>
            </w:div>
            <w:div w:id="1462964155">
              <w:marLeft w:val="0"/>
              <w:marRight w:val="0"/>
              <w:marTop w:val="0"/>
              <w:marBottom w:val="0"/>
              <w:divBdr>
                <w:top w:val="none" w:sz="0" w:space="0" w:color="auto"/>
                <w:left w:val="none" w:sz="0" w:space="0" w:color="auto"/>
                <w:bottom w:val="none" w:sz="0" w:space="0" w:color="auto"/>
                <w:right w:val="none" w:sz="0" w:space="0" w:color="auto"/>
              </w:divBdr>
            </w:div>
            <w:div w:id="1463573743">
              <w:marLeft w:val="0"/>
              <w:marRight w:val="0"/>
              <w:marTop w:val="0"/>
              <w:marBottom w:val="0"/>
              <w:divBdr>
                <w:top w:val="none" w:sz="0" w:space="0" w:color="auto"/>
                <w:left w:val="none" w:sz="0" w:space="0" w:color="auto"/>
                <w:bottom w:val="none" w:sz="0" w:space="0" w:color="auto"/>
                <w:right w:val="none" w:sz="0" w:space="0" w:color="auto"/>
              </w:divBdr>
            </w:div>
            <w:div w:id="1584754161">
              <w:marLeft w:val="0"/>
              <w:marRight w:val="0"/>
              <w:marTop w:val="0"/>
              <w:marBottom w:val="0"/>
              <w:divBdr>
                <w:top w:val="none" w:sz="0" w:space="0" w:color="auto"/>
                <w:left w:val="none" w:sz="0" w:space="0" w:color="auto"/>
                <w:bottom w:val="none" w:sz="0" w:space="0" w:color="auto"/>
                <w:right w:val="none" w:sz="0" w:space="0" w:color="auto"/>
              </w:divBdr>
            </w:div>
            <w:div w:id="1627588301">
              <w:marLeft w:val="0"/>
              <w:marRight w:val="0"/>
              <w:marTop w:val="0"/>
              <w:marBottom w:val="0"/>
              <w:divBdr>
                <w:top w:val="none" w:sz="0" w:space="0" w:color="auto"/>
                <w:left w:val="none" w:sz="0" w:space="0" w:color="auto"/>
                <w:bottom w:val="none" w:sz="0" w:space="0" w:color="auto"/>
                <w:right w:val="none" w:sz="0" w:space="0" w:color="auto"/>
              </w:divBdr>
            </w:div>
            <w:div w:id="1685010220">
              <w:marLeft w:val="0"/>
              <w:marRight w:val="0"/>
              <w:marTop w:val="0"/>
              <w:marBottom w:val="0"/>
              <w:divBdr>
                <w:top w:val="none" w:sz="0" w:space="0" w:color="auto"/>
                <w:left w:val="none" w:sz="0" w:space="0" w:color="auto"/>
                <w:bottom w:val="none" w:sz="0" w:space="0" w:color="auto"/>
                <w:right w:val="none" w:sz="0" w:space="0" w:color="auto"/>
              </w:divBdr>
            </w:div>
            <w:div w:id="1720124201">
              <w:marLeft w:val="0"/>
              <w:marRight w:val="0"/>
              <w:marTop w:val="0"/>
              <w:marBottom w:val="0"/>
              <w:divBdr>
                <w:top w:val="none" w:sz="0" w:space="0" w:color="auto"/>
                <w:left w:val="none" w:sz="0" w:space="0" w:color="auto"/>
                <w:bottom w:val="none" w:sz="0" w:space="0" w:color="auto"/>
                <w:right w:val="none" w:sz="0" w:space="0" w:color="auto"/>
              </w:divBdr>
            </w:div>
            <w:div w:id="1727097926">
              <w:marLeft w:val="0"/>
              <w:marRight w:val="0"/>
              <w:marTop w:val="0"/>
              <w:marBottom w:val="0"/>
              <w:divBdr>
                <w:top w:val="none" w:sz="0" w:space="0" w:color="auto"/>
                <w:left w:val="none" w:sz="0" w:space="0" w:color="auto"/>
                <w:bottom w:val="none" w:sz="0" w:space="0" w:color="auto"/>
                <w:right w:val="none" w:sz="0" w:space="0" w:color="auto"/>
              </w:divBdr>
            </w:div>
            <w:div w:id="1846356738">
              <w:marLeft w:val="0"/>
              <w:marRight w:val="0"/>
              <w:marTop w:val="0"/>
              <w:marBottom w:val="0"/>
              <w:divBdr>
                <w:top w:val="none" w:sz="0" w:space="0" w:color="auto"/>
                <w:left w:val="none" w:sz="0" w:space="0" w:color="auto"/>
                <w:bottom w:val="none" w:sz="0" w:space="0" w:color="auto"/>
                <w:right w:val="none" w:sz="0" w:space="0" w:color="auto"/>
              </w:divBdr>
            </w:div>
            <w:div w:id="1848327456">
              <w:marLeft w:val="0"/>
              <w:marRight w:val="0"/>
              <w:marTop w:val="0"/>
              <w:marBottom w:val="0"/>
              <w:divBdr>
                <w:top w:val="none" w:sz="0" w:space="0" w:color="auto"/>
                <w:left w:val="none" w:sz="0" w:space="0" w:color="auto"/>
                <w:bottom w:val="none" w:sz="0" w:space="0" w:color="auto"/>
                <w:right w:val="none" w:sz="0" w:space="0" w:color="auto"/>
              </w:divBdr>
            </w:div>
            <w:div w:id="1854300633">
              <w:marLeft w:val="0"/>
              <w:marRight w:val="0"/>
              <w:marTop w:val="0"/>
              <w:marBottom w:val="0"/>
              <w:divBdr>
                <w:top w:val="none" w:sz="0" w:space="0" w:color="auto"/>
                <w:left w:val="none" w:sz="0" w:space="0" w:color="auto"/>
                <w:bottom w:val="none" w:sz="0" w:space="0" w:color="auto"/>
                <w:right w:val="none" w:sz="0" w:space="0" w:color="auto"/>
              </w:divBdr>
            </w:div>
            <w:div w:id="1990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630">
      <w:bodyDiv w:val="1"/>
      <w:marLeft w:val="0"/>
      <w:marRight w:val="0"/>
      <w:marTop w:val="0"/>
      <w:marBottom w:val="0"/>
      <w:divBdr>
        <w:top w:val="none" w:sz="0" w:space="0" w:color="auto"/>
        <w:left w:val="none" w:sz="0" w:space="0" w:color="auto"/>
        <w:bottom w:val="none" w:sz="0" w:space="0" w:color="auto"/>
        <w:right w:val="none" w:sz="0" w:space="0" w:color="auto"/>
      </w:divBdr>
      <w:divsChild>
        <w:div w:id="1161459435">
          <w:marLeft w:val="0"/>
          <w:marRight w:val="0"/>
          <w:marTop w:val="0"/>
          <w:marBottom w:val="0"/>
          <w:divBdr>
            <w:top w:val="none" w:sz="0" w:space="0" w:color="auto"/>
            <w:left w:val="none" w:sz="0" w:space="0" w:color="auto"/>
            <w:bottom w:val="none" w:sz="0" w:space="0" w:color="auto"/>
            <w:right w:val="none" w:sz="0" w:space="0" w:color="auto"/>
          </w:divBdr>
          <w:divsChild>
            <w:div w:id="1744256450">
              <w:marLeft w:val="0"/>
              <w:marRight w:val="0"/>
              <w:marTop w:val="0"/>
              <w:marBottom w:val="0"/>
              <w:divBdr>
                <w:top w:val="none" w:sz="0" w:space="0" w:color="auto"/>
                <w:left w:val="none" w:sz="0" w:space="0" w:color="auto"/>
                <w:bottom w:val="none" w:sz="0" w:space="0" w:color="auto"/>
                <w:right w:val="none" w:sz="0" w:space="0" w:color="auto"/>
              </w:divBdr>
              <w:divsChild>
                <w:div w:id="738475878">
                  <w:marLeft w:val="0"/>
                  <w:marRight w:val="0"/>
                  <w:marTop w:val="0"/>
                  <w:marBottom w:val="0"/>
                  <w:divBdr>
                    <w:top w:val="none" w:sz="0" w:space="0" w:color="auto"/>
                    <w:left w:val="none" w:sz="0" w:space="0" w:color="auto"/>
                    <w:bottom w:val="none" w:sz="0" w:space="0" w:color="auto"/>
                    <w:right w:val="none" w:sz="0" w:space="0" w:color="auto"/>
                  </w:divBdr>
                </w:div>
                <w:div w:id="15732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78749">
      <w:bodyDiv w:val="1"/>
      <w:marLeft w:val="0"/>
      <w:marRight w:val="0"/>
      <w:marTop w:val="0"/>
      <w:marBottom w:val="0"/>
      <w:divBdr>
        <w:top w:val="none" w:sz="0" w:space="0" w:color="auto"/>
        <w:left w:val="none" w:sz="0" w:space="0" w:color="auto"/>
        <w:bottom w:val="none" w:sz="0" w:space="0" w:color="auto"/>
        <w:right w:val="none" w:sz="0" w:space="0" w:color="auto"/>
      </w:divBdr>
      <w:divsChild>
        <w:div w:id="919414151">
          <w:marLeft w:val="0"/>
          <w:marRight w:val="0"/>
          <w:marTop w:val="0"/>
          <w:marBottom w:val="0"/>
          <w:divBdr>
            <w:top w:val="none" w:sz="0" w:space="0" w:color="auto"/>
            <w:left w:val="none" w:sz="0" w:space="0" w:color="auto"/>
            <w:bottom w:val="none" w:sz="0" w:space="0" w:color="auto"/>
            <w:right w:val="none" w:sz="0" w:space="0" w:color="auto"/>
          </w:divBdr>
          <w:divsChild>
            <w:div w:id="9332084">
              <w:marLeft w:val="0"/>
              <w:marRight w:val="0"/>
              <w:marTop w:val="0"/>
              <w:marBottom w:val="0"/>
              <w:divBdr>
                <w:top w:val="none" w:sz="0" w:space="0" w:color="auto"/>
                <w:left w:val="none" w:sz="0" w:space="0" w:color="auto"/>
                <w:bottom w:val="none" w:sz="0" w:space="0" w:color="auto"/>
                <w:right w:val="none" w:sz="0" w:space="0" w:color="auto"/>
              </w:divBdr>
            </w:div>
            <w:div w:id="472991020">
              <w:marLeft w:val="0"/>
              <w:marRight w:val="0"/>
              <w:marTop w:val="0"/>
              <w:marBottom w:val="0"/>
              <w:divBdr>
                <w:top w:val="none" w:sz="0" w:space="0" w:color="auto"/>
                <w:left w:val="none" w:sz="0" w:space="0" w:color="auto"/>
                <w:bottom w:val="none" w:sz="0" w:space="0" w:color="auto"/>
                <w:right w:val="none" w:sz="0" w:space="0" w:color="auto"/>
              </w:divBdr>
            </w:div>
            <w:div w:id="8075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774">
      <w:bodyDiv w:val="1"/>
      <w:marLeft w:val="0"/>
      <w:marRight w:val="0"/>
      <w:marTop w:val="0"/>
      <w:marBottom w:val="0"/>
      <w:divBdr>
        <w:top w:val="none" w:sz="0" w:space="0" w:color="auto"/>
        <w:left w:val="none" w:sz="0" w:space="0" w:color="auto"/>
        <w:bottom w:val="none" w:sz="0" w:space="0" w:color="auto"/>
        <w:right w:val="none" w:sz="0" w:space="0" w:color="auto"/>
      </w:divBdr>
      <w:divsChild>
        <w:div w:id="743799358">
          <w:marLeft w:val="0"/>
          <w:marRight w:val="0"/>
          <w:marTop w:val="0"/>
          <w:marBottom w:val="0"/>
          <w:divBdr>
            <w:top w:val="none" w:sz="0" w:space="0" w:color="auto"/>
            <w:left w:val="none" w:sz="0" w:space="0" w:color="auto"/>
            <w:bottom w:val="none" w:sz="0" w:space="0" w:color="auto"/>
            <w:right w:val="none" w:sz="0" w:space="0" w:color="auto"/>
          </w:divBdr>
          <w:divsChild>
            <w:div w:id="251864901">
              <w:marLeft w:val="0"/>
              <w:marRight w:val="0"/>
              <w:marTop w:val="0"/>
              <w:marBottom w:val="0"/>
              <w:divBdr>
                <w:top w:val="none" w:sz="0" w:space="0" w:color="auto"/>
                <w:left w:val="none" w:sz="0" w:space="0" w:color="auto"/>
                <w:bottom w:val="none" w:sz="0" w:space="0" w:color="auto"/>
                <w:right w:val="none" w:sz="0" w:space="0" w:color="auto"/>
              </w:divBdr>
            </w:div>
            <w:div w:id="867374624">
              <w:marLeft w:val="0"/>
              <w:marRight w:val="0"/>
              <w:marTop w:val="0"/>
              <w:marBottom w:val="0"/>
              <w:divBdr>
                <w:top w:val="none" w:sz="0" w:space="0" w:color="auto"/>
                <w:left w:val="none" w:sz="0" w:space="0" w:color="auto"/>
                <w:bottom w:val="none" w:sz="0" w:space="0" w:color="auto"/>
                <w:right w:val="none" w:sz="0" w:space="0" w:color="auto"/>
              </w:divBdr>
            </w:div>
            <w:div w:id="946932337">
              <w:marLeft w:val="0"/>
              <w:marRight w:val="0"/>
              <w:marTop w:val="0"/>
              <w:marBottom w:val="0"/>
              <w:divBdr>
                <w:top w:val="none" w:sz="0" w:space="0" w:color="auto"/>
                <w:left w:val="none" w:sz="0" w:space="0" w:color="auto"/>
                <w:bottom w:val="none" w:sz="0" w:space="0" w:color="auto"/>
                <w:right w:val="none" w:sz="0" w:space="0" w:color="auto"/>
              </w:divBdr>
            </w:div>
            <w:div w:id="969556017">
              <w:marLeft w:val="0"/>
              <w:marRight w:val="0"/>
              <w:marTop w:val="0"/>
              <w:marBottom w:val="0"/>
              <w:divBdr>
                <w:top w:val="none" w:sz="0" w:space="0" w:color="auto"/>
                <w:left w:val="none" w:sz="0" w:space="0" w:color="auto"/>
                <w:bottom w:val="none" w:sz="0" w:space="0" w:color="auto"/>
                <w:right w:val="none" w:sz="0" w:space="0" w:color="auto"/>
              </w:divBdr>
            </w:div>
            <w:div w:id="1671523944">
              <w:marLeft w:val="0"/>
              <w:marRight w:val="0"/>
              <w:marTop w:val="0"/>
              <w:marBottom w:val="0"/>
              <w:divBdr>
                <w:top w:val="none" w:sz="0" w:space="0" w:color="auto"/>
                <w:left w:val="none" w:sz="0" w:space="0" w:color="auto"/>
                <w:bottom w:val="none" w:sz="0" w:space="0" w:color="auto"/>
                <w:right w:val="none" w:sz="0" w:space="0" w:color="auto"/>
              </w:divBdr>
            </w:div>
          </w:divsChild>
        </w:div>
        <w:div w:id="2042321605">
          <w:marLeft w:val="0"/>
          <w:marRight w:val="0"/>
          <w:marTop w:val="0"/>
          <w:marBottom w:val="0"/>
          <w:divBdr>
            <w:top w:val="none" w:sz="0" w:space="0" w:color="auto"/>
            <w:left w:val="none" w:sz="0" w:space="0" w:color="auto"/>
            <w:bottom w:val="none" w:sz="0" w:space="0" w:color="auto"/>
            <w:right w:val="none" w:sz="0" w:space="0" w:color="auto"/>
          </w:divBdr>
          <w:divsChild>
            <w:div w:id="473106015">
              <w:marLeft w:val="0"/>
              <w:marRight w:val="0"/>
              <w:marTop w:val="0"/>
              <w:marBottom w:val="0"/>
              <w:divBdr>
                <w:top w:val="none" w:sz="0" w:space="0" w:color="auto"/>
                <w:left w:val="none" w:sz="0" w:space="0" w:color="auto"/>
                <w:bottom w:val="none" w:sz="0" w:space="0" w:color="auto"/>
                <w:right w:val="none" w:sz="0" w:space="0" w:color="auto"/>
              </w:divBdr>
            </w:div>
            <w:div w:id="1063717356">
              <w:marLeft w:val="0"/>
              <w:marRight w:val="0"/>
              <w:marTop w:val="0"/>
              <w:marBottom w:val="0"/>
              <w:divBdr>
                <w:top w:val="none" w:sz="0" w:space="0" w:color="auto"/>
                <w:left w:val="none" w:sz="0" w:space="0" w:color="auto"/>
                <w:bottom w:val="none" w:sz="0" w:space="0" w:color="auto"/>
                <w:right w:val="none" w:sz="0" w:space="0" w:color="auto"/>
              </w:divBdr>
            </w:div>
            <w:div w:id="1452671461">
              <w:marLeft w:val="0"/>
              <w:marRight w:val="0"/>
              <w:marTop w:val="0"/>
              <w:marBottom w:val="0"/>
              <w:divBdr>
                <w:top w:val="none" w:sz="0" w:space="0" w:color="auto"/>
                <w:left w:val="none" w:sz="0" w:space="0" w:color="auto"/>
                <w:bottom w:val="none" w:sz="0" w:space="0" w:color="auto"/>
                <w:right w:val="none" w:sz="0" w:space="0" w:color="auto"/>
              </w:divBdr>
            </w:div>
            <w:div w:id="1863783181">
              <w:marLeft w:val="0"/>
              <w:marRight w:val="0"/>
              <w:marTop w:val="0"/>
              <w:marBottom w:val="0"/>
              <w:divBdr>
                <w:top w:val="none" w:sz="0" w:space="0" w:color="auto"/>
                <w:left w:val="none" w:sz="0" w:space="0" w:color="auto"/>
                <w:bottom w:val="none" w:sz="0" w:space="0" w:color="auto"/>
                <w:right w:val="none" w:sz="0" w:space="0" w:color="auto"/>
              </w:divBdr>
            </w:div>
            <w:div w:id="2039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4482">
      <w:bodyDiv w:val="1"/>
      <w:marLeft w:val="0"/>
      <w:marRight w:val="0"/>
      <w:marTop w:val="0"/>
      <w:marBottom w:val="0"/>
      <w:divBdr>
        <w:top w:val="none" w:sz="0" w:space="0" w:color="auto"/>
        <w:left w:val="none" w:sz="0" w:space="0" w:color="auto"/>
        <w:bottom w:val="none" w:sz="0" w:space="0" w:color="auto"/>
        <w:right w:val="none" w:sz="0" w:space="0" w:color="auto"/>
      </w:divBdr>
      <w:divsChild>
        <w:div w:id="1099639449">
          <w:marLeft w:val="0"/>
          <w:marRight w:val="0"/>
          <w:marTop w:val="0"/>
          <w:marBottom w:val="0"/>
          <w:divBdr>
            <w:top w:val="none" w:sz="0" w:space="0" w:color="auto"/>
            <w:left w:val="none" w:sz="0" w:space="0" w:color="auto"/>
            <w:bottom w:val="none" w:sz="0" w:space="0" w:color="auto"/>
            <w:right w:val="none" w:sz="0" w:space="0" w:color="auto"/>
          </w:divBdr>
          <w:divsChild>
            <w:div w:id="235870958">
              <w:marLeft w:val="0"/>
              <w:marRight w:val="0"/>
              <w:marTop w:val="0"/>
              <w:marBottom w:val="0"/>
              <w:divBdr>
                <w:top w:val="none" w:sz="0" w:space="0" w:color="auto"/>
                <w:left w:val="none" w:sz="0" w:space="0" w:color="auto"/>
                <w:bottom w:val="none" w:sz="0" w:space="0" w:color="auto"/>
                <w:right w:val="none" w:sz="0" w:space="0" w:color="auto"/>
              </w:divBdr>
            </w:div>
            <w:div w:id="269171094">
              <w:marLeft w:val="0"/>
              <w:marRight w:val="0"/>
              <w:marTop w:val="0"/>
              <w:marBottom w:val="0"/>
              <w:divBdr>
                <w:top w:val="none" w:sz="0" w:space="0" w:color="auto"/>
                <w:left w:val="none" w:sz="0" w:space="0" w:color="auto"/>
                <w:bottom w:val="none" w:sz="0" w:space="0" w:color="auto"/>
                <w:right w:val="none" w:sz="0" w:space="0" w:color="auto"/>
              </w:divBdr>
            </w:div>
            <w:div w:id="311643245">
              <w:marLeft w:val="0"/>
              <w:marRight w:val="0"/>
              <w:marTop w:val="0"/>
              <w:marBottom w:val="0"/>
              <w:divBdr>
                <w:top w:val="none" w:sz="0" w:space="0" w:color="auto"/>
                <w:left w:val="none" w:sz="0" w:space="0" w:color="auto"/>
                <w:bottom w:val="none" w:sz="0" w:space="0" w:color="auto"/>
                <w:right w:val="none" w:sz="0" w:space="0" w:color="auto"/>
              </w:divBdr>
            </w:div>
            <w:div w:id="501899351">
              <w:marLeft w:val="0"/>
              <w:marRight w:val="0"/>
              <w:marTop w:val="0"/>
              <w:marBottom w:val="0"/>
              <w:divBdr>
                <w:top w:val="none" w:sz="0" w:space="0" w:color="auto"/>
                <w:left w:val="none" w:sz="0" w:space="0" w:color="auto"/>
                <w:bottom w:val="none" w:sz="0" w:space="0" w:color="auto"/>
                <w:right w:val="none" w:sz="0" w:space="0" w:color="auto"/>
              </w:divBdr>
            </w:div>
            <w:div w:id="503714986">
              <w:marLeft w:val="0"/>
              <w:marRight w:val="0"/>
              <w:marTop w:val="0"/>
              <w:marBottom w:val="0"/>
              <w:divBdr>
                <w:top w:val="none" w:sz="0" w:space="0" w:color="auto"/>
                <w:left w:val="none" w:sz="0" w:space="0" w:color="auto"/>
                <w:bottom w:val="none" w:sz="0" w:space="0" w:color="auto"/>
                <w:right w:val="none" w:sz="0" w:space="0" w:color="auto"/>
              </w:divBdr>
            </w:div>
            <w:div w:id="1548906162">
              <w:marLeft w:val="0"/>
              <w:marRight w:val="0"/>
              <w:marTop w:val="0"/>
              <w:marBottom w:val="0"/>
              <w:divBdr>
                <w:top w:val="none" w:sz="0" w:space="0" w:color="auto"/>
                <w:left w:val="none" w:sz="0" w:space="0" w:color="auto"/>
                <w:bottom w:val="none" w:sz="0" w:space="0" w:color="auto"/>
                <w:right w:val="none" w:sz="0" w:space="0" w:color="auto"/>
              </w:divBdr>
            </w:div>
            <w:div w:id="1855194636">
              <w:marLeft w:val="0"/>
              <w:marRight w:val="0"/>
              <w:marTop w:val="0"/>
              <w:marBottom w:val="0"/>
              <w:divBdr>
                <w:top w:val="none" w:sz="0" w:space="0" w:color="auto"/>
                <w:left w:val="none" w:sz="0" w:space="0" w:color="auto"/>
                <w:bottom w:val="none" w:sz="0" w:space="0" w:color="auto"/>
                <w:right w:val="none" w:sz="0" w:space="0" w:color="auto"/>
              </w:divBdr>
            </w:div>
            <w:div w:id="1858621605">
              <w:marLeft w:val="0"/>
              <w:marRight w:val="0"/>
              <w:marTop w:val="0"/>
              <w:marBottom w:val="0"/>
              <w:divBdr>
                <w:top w:val="none" w:sz="0" w:space="0" w:color="auto"/>
                <w:left w:val="none" w:sz="0" w:space="0" w:color="auto"/>
                <w:bottom w:val="none" w:sz="0" w:space="0" w:color="auto"/>
                <w:right w:val="none" w:sz="0" w:space="0" w:color="auto"/>
              </w:divBdr>
            </w:div>
            <w:div w:id="1905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6041">
      <w:bodyDiv w:val="1"/>
      <w:marLeft w:val="0"/>
      <w:marRight w:val="0"/>
      <w:marTop w:val="0"/>
      <w:marBottom w:val="0"/>
      <w:divBdr>
        <w:top w:val="none" w:sz="0" w:space="0" w:color="auto"/>
        <w:left w:val="none" w:sz="0" w:space="0" w:color="auto"/>
        <w:bottom w:val="none" w:sz="0" w:space="0" w:color="auto"/>
        <w:right w:val="none" w:sz="0" w:space="0" w:color="auto"/>
      </w:divBdr>
      <w:divsChild>
        <w:div w:id="1078091531">
          <w:marLeft w:val="0"/>
          <w:marRight w:val="0"/>
          <w:marTop w:val="0"/>
          <w:marBottom w:val="0"/>
          <w:divBdr>
            <w:top w:val="none" w:sz="0" w:space="0" w:color="auto"/>
            <w:left w:val="none" w:sz="0" w:space="0" w:color="auto"/>
            <w:bottom w:val="none" w:sz="0" w:space="0" w:color="auto"/>
            <w:right w:val="none" w:sz="0" w:space="0" w:color="auto"/>
          </w:divBdr>
        </w:div>
        <w:div w:id="1873809637">
          <w:marLeft w:val="0"/>
          <w:marRight w:val="0"/>
          <w:marTop w:val="0"/>
          <w:marBottom w:val="0"/>
          <w:divBdr>
            <w:top w:val="none" w:sz="0" w:space="0" w:color="auto"/>
            <w:left w:val="none" w:sz="0" w:space="0" w:color="auto"/>
            <w:bottom w:val="none" w:sz="0" w:space="0" w:color="auto"/>
            <w:right w:val="none" w:sz="0" w:space="0" w:color="auto"/>
          </w:divBdr>
        </w:div>
      </w:divsChild>
    </w:div>
    <w:div w:id="1945767599">
      <w:bodyDiv w:val="1"/>
      <w:marLeft w:val="0"/>
      <w:marRight w:val="0"/>
      <w:marTop w:val="0"/>
      <w:marBottom w:val="0"/>
      <w:divBdr>
        <w:top w:val="none" w:sz="0" w:space="0" w:color="auto"/>
        <w:left w:val="none" w:sz="0" w:space="0" w:color="auto"/>
        <w:bottom w:val="none" w:sz="0" w:space="0" w:color="auto"/>
        <w:right w:val="none" w:sz="0" w:space="0" w:color="auto"/>
      </w:divBdr>
      <w:divsChild>
        <w:div w:id="230586209">
          <w:marLeft w:val="0"/>
          <w:marRight w:val="0"/>
          <w:marTop w:val="0"/>
          <w:marBottom w:val="0"/>
          <w:divBdr>
            <w:top w:val="none" w:sz="0" w:space="0" w:color="auto"/>
            <w:left w:val="none" w:sz="0" w:space="0" w:color="auto"/>
            <w:bottom w:val="none" w:sz="0" w:space="0" w:color="auto"/>
            <w:right w:val="none" w:sz="0" w:space="0" w:color="auto"/>
          </w:divBdr>
          <w:divsChild>
            <w:div w:id="81265439">
              <w:marLeft w:val="0"/>
              <w:marRight w:val="0"/>
              <w:marTop w:val="0"/>
              <w:marBottom w:val="0"/>
              <w:divBdr>
                <w:top w:val="none" w:sz="0" w:space="0" w:color="auto"/>
                <w:left w:val="none" w:sz="0" w:space="0" w:color="auto"/>
                <w:bottom w:val="none" w:sz="0" w:space="0" w:color="auto"/>
                <w:right w:val="none" w:sz="0" w:space="0" w:color="auto"/>
              </w:divBdr>
            </w:div>
            <w:div w:id="1010369790">
              <w:marLeft w:val="0"/>
              <w:marRight w:val="0"/>
              <w:marTop w:val="0"/>
              <w:marBottom w:val="0"/>
              <w:divBdr>
                <w:top w:val="none" w:sz="0" w:space="0" w:color="auto"/>
                <w:left w:val="none" w:sz="0" w:space="0" w:color="auto"/>
                <w:bottom w:val="none" w:sz="0" w:space="0" w:color="auto"/>
                <w:right w:val="none" w:sz="0" w:space="0" w:color="auto"/>
              </w:divBdr>
            </w:div>
            <w:div w:id="1050377835">
              <w:marLeft w:val="0"/>
              <w:marRight w:val="0"/>
              <w:marTop w:val="0"/>
              <w:marBottom w:val="0"/>
              <w:divBdr>
                <w:top w:val="none" w:sz="0" w:space="0" w:color="auto"/>
                <w:left w:val="none" w:sz="0" w:space="0" w:color="auto"/>
                <w:bottom w:val="none" w:sz="0" w:space="0" w:color="auto"/>
                <w:right w:val="none" w:sz="0" w:space="0" w:color="auto"/>
              </w:divBdr>
            </w:div>
            <w:div w:id="1281843824">
              <w:marLeft w:val="0"/>
              <w:marRight w:val="0"/>
              <w:marTop w:val="0"/>
              <w:marBottom w:val="0"/>
              <w:divBdr>
                <w:top w:val="none" w:sz="0" w:space="0" w:color="auto"/>
                <w:left w:val="none" w:sz="0" w:space="0" w:color="auto"/>
                <w:bottom w:val="none" w:sz="0" w:space="0" w:color="auto"/>
                <w:right w:val="none" w:sz="0" w:space="0" w:color="auto"/>
              </w:divBdr>
            </w:div>
            <w:div w:id="16322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255">
      <w:bodyDiv w:val="1"/>
      <w:marLeft w:val="0"/>
      <w:marRight w:val="0"/>
      <w:marTop w:val="0"/>
      <w:marBottom w:val="0"/>
      <w:divBdr>
        <w:top w:val="none" w:sz="0" w:space="0" w:color="auto"/>
        <w:left w:val="none" w:sz="0" w:space="0" w:color="auto"/>
        <w:bottom w:val="none" w:sz="0" w:space="0" w:color="auto"/>
        <w:right w:val="none" w:sz="0" w:space="0" w:color="auto"/>
      </w:divBdr>
      <w:divsChild>
        <w:div w:id="651375452">
          <w:marLeft w:val="0"/>
          <w:marRight w:val="0"/>
          <w:marTop w:val="0"/>
          <w:marBottom w:val="0"/>
          <w:divBdr>
            <w:top w:val="none" w:sz="0" w:space="0" w:color="auto"/>
            <w:left w:val="none" w:sz="0" w:space="0" w:color="auto"/>
            <w:bottom w:val="none" w:sz="0" w:space="0" w:color="auto"/>
            <w:right w:val="none" w:sz="0" w:space="0" w:color="auto"/>
          </w:divBdr>
          <w:divsChild>
            <w:div w:id="1992639924">
              <w:marLeft w:val="0"/>
              <w:marRight w:val="0"/>
              <w:marTop w:val="0"/>
              <w:marBottom w:val="0"/>
              <w:divBdr>
                <w:top w:val="none" w:sz="0" w:space="0" w:color="auto"/>
                <w:left w:val="none" w:sz="0" w:space="0" w:color="auto"/>
                <w:bottom w:val="none" w:sz="0" w:space="0" w:color="auto"/>
                <w:right w:val="none" w:sz="0" w:space="0" w:color="auto"/>
              </w:divBdr>
              <w:divsChild>
                <w:div w:id="380910569">
                  <w:marLeft w:val="0"/>
                  <w:marRight w:val="0"/>
                  <w:marTop w:val="0"/>
                  <w:marBottom w:val="0"/>
                  <w:divBdr>
                    <w:top w:val="none" w:sz="0" w:space="0" w:color="auto"/>
                    <w:left w:val="none" w:sz="0" w:space="0" w:color="auto"/>
                    <w:bottom w:val="none" w:sz="0" w:space="0" w:color="auto"/>
                    <w:right w:val="none" w:sz="0" w:space="0" w:color="auto"/>
                  </w:divBdr>
                </w:div>
                <w:div w:id="718238227">
                  <w:marLeft w:val="0"/>
                  <w:marRight w:val="0"/>
                  <w:marTop w:val="0"/>
                  <w:marBottom w:val="0"/>
                  <w:divBdr>
                    <w:top w:val="none" w:sz="0" w:space="0" w:color="auto"/>
                    <w:left w:val="none" w:sz="0" w:space="0" w:color="auto"/>
                    <w:bottom w:val="none" w:sz="0" w:space="0" w:color="auto"/>
                    <w:right w:val="none" w:sz="0" w:space="0" w:color="auto"/>
                  </w:divBdr>
                </w:div>
                <w:div w:id="1805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61466">
      <w:bodyDiv w:val="1"/>
      <w:marLeft w:val="0"/>
      <w:marRight w:val="0"/>
      <w:marTop w:val="0"/>
      <w:marBottom w:val="0"/>
      <w:divBdr>
        <w:top w:val="none" w:sz="0" w:space="0" w:color="auto"/>
        <w:left w:val="none" w:sz="0" w:space="0" w:color="auto"/>
        <w:bottom w:val="none" w:sz="0" w:space="0" w:color="auto"/>
        <w:right w:val="none" w:sz="0" w:space="0" w:color="auto"/>
      </w:divBdr>
      <w:divsChild>
        <w:div w:id="459341922">
          <w:marLeft w:val="0"/>
          <w:marRight w:val="0"/>
          <w:marTop w:val="0"/>
          <w:marBottom w:val="0"/>
          <w:divBdr>
            <w:top w:val="none" w:sz="0" w:space="0" w:color="auto"/>
            <w:left w:val="none" w:sz="0" w:space="0" w:color="auto"/>
            <w:bottom w:val="none" w:sz="0" w:space="0" w:color="auto"/>
            <w:right w:val="none" w:sz="0" w:space="0" w:color="auto"/>
          </w:divBdr>
        </w:div>
        <w:div w:id="479854827">
          <w:marLeft w:val="0"/>
          <w:marRight w:val="0"/>
          <w:marTop w:val="0"/>
          <w:marBottom w:val="0"/>
          <w:divBdr>
            <w:top w:val="none" w:sz="0" w:space="0" w:color="auto"/>
            <w:left w:val="none" w:sz="0" w:space="0" w:color="auto"/>
            <w:bottom w:val="none" w:sz="0" w:space="0" w:color="auto"/>
            <w:right w:val="none" w:sz="0" w:space="0" w:color="auto"/>
          </w:divBdr>
        </w:div>
        <w:div w:id="858005367">
          <w:marLeft w:val="0"/>
          <w:marRight w:val="0"/>
          <w:marTop w:val="0"/>
          <w:marBottom w:val="0"/>
          <w:divBdr>
            <w:top w:val="none" w:sz="0" w:space="0" w:color="auto"/>
            <w:left w:val="none" w:sz="0" w:space="0" w:color="auto"/>
            <w:bottom w:val="none" w:sz="0" w:space="0" w:color="auto"/>
            <w:right w:val="none" w:sz="0" w:space="0" w:color="auto"/>
          </w:divBdr>
        </w:div>
        <w:div w:id="1114128276">
          <w:marLeft w:val="0"/>
          <w:marRight w:val="0"/>
          <w:marTop w:val="0"/>
          <w:marBottom w:val="0"/>
          <w:divBdr>
            <w:top w:val="none" w:sz="0" w:space="0" w:color="auto"/>
            <w:left w:val="none" w:sz="0" w:space="0" w:color="auto"/>
            <w:bottom w:val="none" w:sz="0" w:space="0" w:color="auto"/>
            <w:right w:val="none" w:sz="0" w:space="0" w:color="auto"/>
          </w:divBdr>
          <w:divsChild>
            <w:div w:id="549849584">
              <w:marLeft w:val="0"/>
              <w:marRight w:val="0"/>
              <w:marTop w:val="0"/>
              <w:marBottom w:val="0"/>
              <w:divBdr>
                <w:top w:val="none" w:sz="0" w:space="0" w:color="auto"/>
                <w:left w:val="none" w:sz="0" w:space="0" w:color="auto"/>
                <w:bottom w:val="none" w:sz="0" w:space="0" w:color="auto"/>
                <w:right w:val="none" w:sz="0" w:space="0" w:color="auto"/>
              </w:divBdr>
            </w:div>
            <w:div w:id="1202287002">
              <w:marLeft w:val="0"/>
              <w:marRight w:val="0"/>
              <w:marTop w:val="0"/>
              <w:marBottom w:val="0"/>
              <w:divBdr>
                <w:top w:val="none" w:sz="0" w:space="0" w:color="auto"/>
                <w:left w:val="none" w:sz="0" w:space="0" w:color="auto"/>
                <w:bottom w:val="none" w:sz="0" w:space="0" w:color="auto"/>
                <w:right w:val="none" w:sz="0" w:space="0" w:color="auto"/>
              </w:divBdr>
            </w:div>
            <w:div w:id="1563175304">
              <w:marLeft w:val="0"/>
              <w:marRight w:val="0"/>
              <w:marTop w:val="0"/>
              <w:marBottom w:val="0"/>
              <w:divBdr>
                <w:top w:val="none" w:sz="0" w:space="0" w:color="auto"/>
                <w:left w:val="none" w:sz="0" w:space="0" w:color="auto"/>
                <w:bottom w:val="none" w:sz="0" w:space="0" w:color="auto"/>
                <w:right w:val="none" w:sz="0" w:space="0" w:color="auto"/>
              </w:divBdr>
            </w:div>
            <w:div w:id="1627809768">
              <w:marLeft w:val="0"/>
              <w:marRight w:val="0"/>
              <w:marTop w:val="0"/>
              <w:marBottom w:val="0"/>
              <w:divBdr>
                <w:top w:val="none" w:sz="0" w:space="0" w:color="auto"/>
                <w:left w:val="none" w:sz="0" w:space="0" w:color="auto"/>
                <w:bottom w:val="none" w:sz="0" w:space="0" w:color="auto"/>
                <w:right w:val="none" w:sz="0" w:space="0" w:color="auto"/>
              </w:divBdr>
            </w:div>
            <w:div w:id="1635670331">
              <w:marLeft w:val="0"/>
              <w:marRight w:val="0"/>
              <w:marTop w:val="0"/>
              <w:marBottom w:val="0"/>
              <w:divBdr>
                <w:top w:val="none" w:sz="0" w:space="0" w:color="auto"/>
                <w:left w:val="none" w:sz="0" w:space="0" w:color="auto"/>
                <w:bottom w:val="none" w:sz="0" w:space="0" w:color="auto"/>
                <w:right w:val="none" w:sz="0" w:space="0" w:color="auto"/>
              </w:divBdr>
            </w:div>
          </w:divsChild>
        </w:div>
        <w:div w:id="13252346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image" Target="/media/image3.png" Id="Rab22013fc9bd4d04" /><Relationship Type="http://schemas.microsoft.com/office/2020/10/relationships/intelligence" Target="intelligence2.xml" Id="R99294f3797ef45af"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AG_SP\USER\OFFICE97\OFF97SR1\Plantill\calidad\CAL-04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E4E810-3A2F-46C1-8099-4B54B3E9B353}">
  <ds:schemaRefs>
    <ds:schemaRef ds:uri="http://schemas.microsoft.com/sharepoint/v3/contenttype/forms"/>
  </ds:schemaRefs>
</ds:datastoreItem>
</file>

<file path=customXml/itemProps2.xml><?xml version="1.0" encoding="utf-8"?>
<ds:datastoreItem xmlns:ds="http://schemas.openxmlformats.org/officeDocument/2006/customXml" ds:itemID="{5D2DE2CC-C491-4E1B-8CD1-0B5645425448}">
  <ds:schemaRefs>
    <ds:schemaRef ds:uri="http://schemas.openxmlformats.org/officeDocument/2006/bibliography"/>
  </ds:schemaRefs>
</ds:datastoreItem>
</file>

<file path=customXml/itemProps3.xml><?xml version="1.0" encoding="utf-8"?>
<ds:datastoreItem xmlns:ds="http://schemas.openxmlformats.org/officeDocument/2006/customXml" ds:itemID="{8078FDD4-A8F6-42C4-A7DC-14B8D64FD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ea95e-c4ad-402b-9c4d-a211e42f0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147A3-F64D-4E19-9635-2DC542D62F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CAL-0405.dot</ap:Template>
  <ap:Application>Microsoft Word for the web</ap:Application>
  <ap:DocSecurity>0</ap:DocSecurity>
  <ap:ScaleCrop>false</ap:ScaleCrop>
  <ap:Company>Software 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Gestión del Proyecto Software (PGPS)</dc:title>
  <dc:subject>ESTIMACIÓN Y PLANIFICACIÓN DE PROYECTOS SOFTWARE</dc:subject>
  <dc:creator>PINGS</dc:creator>
  <keywords/>
  <lastModifiedBy>Alexandra Conache</lastModifiedBy>
  <revision>35</revision>
  <lastPrinted>2004-02-27T22:18:00.0000000Z</lastPrinted>
  <dcterms:created xsi:type="dcterms:W3CDTF">2024-04-16T07:08:00.0000000Z</dcterms:created>
  <dcterms:modified xsi:type="dcterms:W3CDTF">2024-04-16T08:57:01.0439960Z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-1164166140</vt:i4>
  </property>
  <property fmtid="{D5CDD505-2E9C-101B-9397-08002B2CF9AE}" pid="3" name="_EmailSubject">
    <vt:lpwstr>cal-0404</vt:lpwstr>
  </property>
  <property fmtid="{D5CDD505-2E9C-101B-9397-08002B2CF9AE}" pid="4" name="_AuthorEmail">
    <vt:lpwstr>DEM@softwareag.es</vt:lpwstr>
  </property>
  <property fmtid="{D5CDD505-2E9C-101B-9397-08002B2CF9AE}" pid="5" name="_AuthorEmailDisplayName">
    <vt:lpwstr>Elena Manrique Muro</vt:lpwstr>
  </property>
  <property fmtid="{D5CDD505-2E9C-101B-9397-08002B2CF9AE}" pid="6" name="_ReviewingToolsShownOnce">
    <vt:lpwstr/>
  </property>
  <property fmtid="{D5CDD505-2E9C-101B-9397-08002B2CF9AE}" pid="7" name="lcf76f155ced4ddcb4097134ff3c332f">
    <vt:lpwstr/>
  </property>
  <property fmtid="{D5CDD505-2E9C-101B-9397-08002B2CF9AE}" pid="8" name="MediaServiceImageTags">
    <vt:lpwstr/>
  </property>
  <property fmtid="{D5CDD505-2E9C-101B-9397-08002B2CF9AE}" pid="9" name="ContentTypeId">
    <vt:lpwstr>0x010100B16BD58CF9A9D24692F09C633290186A</vt:lpwstr>
  </property>
</Properties>
</file>