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95B" w:rsidRPr="00EB3C81" w:rsidRDefault="0062695B" w:rsidP="0062695B">
      <w:pPr>
        <w:autoSpaceDE w:val="0"/>
        <w:autoSpaceDN w:val="0"/>
        <w:adjustRightInd w:val="0"/>
        <w:spacing w:after="0" w:line="240" w:lineRule="auto"/>
        <w:jc w:val="both"/>
        <w:rPr>
          <w:rFonts w:ascii="Flamenco-Regular" w:eastAsia="OpenSymbol" w:hAnsi="Flamenco-Regular" w:cs="Flamenco-Regular"/>
          <w:b/>
          <w:sz w:val="102"/>
          <w:szCs w:val="96"/>
        </w:rPr>
      </w:pPr>
      <w:r w:rsidRPr="00EB3C81">
        <w:rPr>
          <w:rFonts w:ascii="Flamenco-Regular" w:eastAsia="OpenSymbol" w:hAnsi="Flamenco-Regular" w:cs="Flamenco-Regular"/>
          <w:sz w:val="46"/>
          <w:szCs w:val="40"/>
        </w:rPr>
        <w:tab/>
      </w:r>
      <w:r w:rsidRPr="00EB3C81">
        <w:rPr>
          <w:rFonts w:ascii="Flamenco-Regular" w:eastAsia="OpenSymbol" w:hAnsi="Flamenco-Regular" w:cs="Flamenco-Regular"/>
          <w:b/>
          <w:sz w:val="102"/>
          <w:szCs w:val="96"/>
        </w:rPr>
        <w:t>Álbum de fotos 3D</w:t>
      </w:r>
    </w:p>
    <w:p w:rsidR="0062695B" w:rsidRDefault="0062695B" w:rsidP="0062695B">
      <w:pPr>
        <w:autoSpaceDE w:val="0"/>
        <w:autoSpaceDN w:val="0"/>
        <w:adjustRightInd w:val="0"/>
        <w:spacing w:after="0" w:line="240" w:lineRule="auto"/>
        <w:jc w:val="both"/>
        <w:rPr>
          <w:rFonts w:ascii="Flamenco-Regular" w:eastAsia="OpenSymbol" w:hAnsi="Flamenco-Regular" w:cs="Flamenco-Regular"/>
          <w:sz w:val="40"/>
          <w:szCs w:val="40"/>
        </w:rPr>
      </w:pPr>
    </w:p>
    <w:p w:rsidR="0062695B" w:rsidRDefault="0062695B" w:rsidP="0062695B">
      <w:pPr>
        <w:autoSpaceDE w:val="0"/>
        <w:autoSpaceDN w:val="0"/>
        <w:adjustRightInd w:val="0"/>
        <w:spacing w:after="0" w:line="240" w:lineRule="auto"/>
        <w:jc w:val="both"/>
        <w:rPr>
          <w:rFonts w:ascii="Flamenco-Regular" w:eastAsia="OpenSymbol" w:hAnsi="Flamenco-Regular" w:cs="Flamenco-Regular"/>
          <w:sz w:val="40"/>
          <w:szCs w:val="40"/>
        </w:rPr>
      </w:pPr>
    </w:p>
    <w:p w:rsidR="00EB3C81" w:rsidRDefault="00EB3C81" w:rsidP="0062695B">
      <w:pPr>
        <w:autoSpaceDE w:val="0"/>
        <w:autoSpaceDN w:val="0"/>
        <w:adjustRightInd w:val="0"/>
        <w:spacing w:after="0" w:line="240" w:lineRule="auto"/>
        <w:jc w:val="both"/>
        <w:rPr>
          <w:rFonts w:ascii="Flamenco-Regular" w:eastAsia="OpenSymbol" w:hAnsi="Flamenco-Regular" w:cs="Flamenco-Regular"/>
          <w:sz w:val="40"/>
          <w:szCs w:val="40"/>
        </w:rPr>
      </w:pPr>
    </w:p>
    <w:p w:rsidR="0062695B" w:rsidRPr="004364A9" w:rsidRDefault="0062695B" w:rsidP="0062695B">
      <w:pPr>
        <w:autoSpaceDE w:val="0"/>
        <w:autoSpaceDN w:val="0"/>
        <w:adjustRightInd w:val="0"/>
        <w:spacing w:after="0" w:line="240" w:lineRule="auto"/>
        <w:rPr>
          <w:rFonts w:ascii="Flamenco-Regular" w:eastAsia="OpenSymbol" w:hAnsi="Flamenco-Regular" w:cs="Flamenco-Regular"/>
          <w:i/>
          <w:sz w:val="40"/>
          <w:szCs w:val="40"/>
        </w:rPr>
      </w:pPr>
      <w:r>
        <w:rPr>
          <w:rFonts w:ascii="Flamenco-Regular" w:eastAsia="OpenSymbol" w:hAnsi="Flamenco-Regular" w:cs="Flamenco-Regular"/>
          <w:sz w:val="40"/>
          <w:szCs w:val="40"/>
        </w:rPr>
        <w:tab/>
      </w:r>
      <w:r w:rsidR="00F73F9E">
        <w:rPr>
          <w:rFonts w:ascii="Flamenco-Regular" w:eastAsia="OpenSymbol" w:hAnsi="Flamenco-Regular" w:cs="Flamenco-Regular"/>
          <w:i/>
          <w:sz w:val="40"/>
          <w:szCs w:val="40"/>
        </w:rPr>
        <w:t>José María Aguilera B</w:t>
      </w:r>
      <w:r w:rsidRPr="004364A9">
        <w:rPr>
          <w:rFonts w:ascii="Flamenco-Regular" w:eastAsia="OpenSymbol" w:hAnsi="Flamenco-Regular" w:cs="Flamenco-Regular"/>
          <w:i/>
          <w:sz w:val="40"/>
          <w:szCs w:val="40"/>
        </w:rPr>
        <w:t>area</w:t>
      </w:r>
    </w:p>
    <w:p w:rsidR="0062695B" w:rsidRPr="004364A9" w:rsidRDefault="0062695B" w:rsidP="0062695B">
      <w:pPr>
        <w:autoSpaceDE w:val="0"/>
        <w:autoSpaceDN w:val="0"/>
        <w:adjustRightInd w:val="0"/>
        <w:spacing w:after="0" w:line="240" w:lineRule="auto"/>
        <w:rPr>
          <w:rFonts w:ascii="Flamenco-Regular" w:eastAsia="OpenSymbol" w:hAnsi="Flamenco-Regular" w:cs="Flamenco-Regular"/>
          <w:i/>
          <w:sz w:val="40"/>
          <w:szCs w:val="40"/>
        </w:rPr>
      </w:pPr>
      <w:r w:rsidRPr="004364A9">
        <w:rPr>
          <w:rFonts w:ascii="Flamenco-Regular" w:eastAsia="OpenSymbol" w:hAnsi="Flamenco-Regular" w:cs="Flamenco-Regular"/>
          <w:i/>
          <w:sz w:val="40"/>
          <w:szCs w:val="40"/>
        </w:rPr>
        <w:tab/>
        <w:t xml:space="preserve">Miguel </w:t>
      </w:r>
      <w:r>
        <w:rPr>
          <w:rFonts w:ascii="Flamenco-Regular" w:eastAsia="OpenSymbol" w:hAnsi="Flamenco-Regular" w:cs="Flamenco-Regular"/>
          <w:i/>
          <w:sz w:val="40"/>
          <w:szCs w:val="40"/>
        </w:rPr>
        <w:t xml:space="preserve">José </w:t>
      </w:r>
      <w:r w:rsidRPr="004364A9">
        <w:rPr>
          <w:rFonts w:ascii="Flamenco-Regular" w:eastAsia="OpenSymbol" w:hAnsi="Flamenco-Regular" w:cs="Flamenco-Regular"/>
          <w:i/>
          <w:sz w:val="40"/>
          <w:szCs w:val="40"/>
        </w:rPr>
        <w:t>Martínez</w:t>
      </w:r>
      <w:r>
        <w:rPr>
          <w:rFonts w:ascii="Flamenco-Regular" w:eastAsia="OpenSymbol" w:hAnsi="Flamenco-Regular" w:cs="Flamenco-Regular"/>
          <w:i/>
          <w:sz w:val="40"/>
          <w:szCs w:val="40"/>
        </w:rPr>
        <w:t xml:space="preserve"> Martín</w:t>
      </w:r>
    </w:p>
    <w:p w:rsidR="0062695B" w:rsidRPr="004364A9" w:rsidRDefault="0062695B" w:rsidP="0062695B">
      <w:pPr>
        <w:autoSpaceDE w:val="0"/>
        <w:autoSpaceDN w:val="0"/>
        <w:adjustRightInd w:val="0"/>
        <w:spacing w:after="0" w:line="240" w:lineRule="auto"/>
        <w:rPr>
          <w:rFonts w:ascii="Flamenco-Regular" w:eastAsia="OpenSymbol" w:hAnsi="Flamenco-Regular" w:cs="Flamenco-Regular"/>
          <w:i/>
          <w:sz w:val="40"/>
          <w:szCs w:val="40"/>
        </w:rPr>
      </w:pPr>
      <w:r w:rsidRPr="004364A9">
        <w:rPr>
          <w:rFonts w:ascii="Flamenco-Regular" w:eastAsia="OpenSymbol" w:hAnsi="Flamenco-Regular" w:cs="Flamenco-Regular"/>
          <w:i/>
          <w:sz w:val="40"/>
          <w:szCs w:val="40"/>
        </w:rPr>
        <w:tab/>
        <w:t>Matilde Cabrera González</w:t>
      </w:r>
    </w:p>
    <w:p w:rsidR="0062695B" w:rsidRDefault="0062695B"/>
    <w:p w:rsidR="0062695B" w:rsidRDefault="0062695B"/>
    <w:p w:rsidR="0035482F" w:rsidRPr="00A332BB" w:rsidRDefault="00440ED2">
      <w:pPr>
        <w:rPr>
          <w:sz w:val="28"/>
          <w:u w:val="single"/>
        </w:rPr>
      </w:pPr>
      <w:r w:rsidRPr="00A332BB">
        <w:rPr>
          <w:sz w:val="28"/>
          <w:u w:val="single"/>
        </w:rPr>
        <w:t>H</w:t>
      </w:r>
      <w:r w:rsidR="0035482F" w:rsidRPr="00A332BB">
        <w:rPr>
          <w:sz w:val="28"/>
          <w:u w:val="single"/>
        </w:rPr>
        <w:t>erramientas necesarias:</w:t>
      </w:r>
    </w:p>
    <w:p w:rsidR="0035482F" w:rsidRDefault="0035482F" w:rsidP="0035482F">
      <w:pPr>
        <w:pStyle w:val="Prrafodelista"/>
        <w:numPr>
          <w:ilvl w:val="0"/>
          <w:numId w:val="1"/>
        </w:numPr>
      </w:pPr>
      <w:r>
        <w:t>Unity (previo registro)</w:t>
      </w:r>
    </w:p>
    <w:p w:rsidR="0035482F" w:rsidRDefault="0035482F" w:rsidP="0035482F">
      <w:pPr>
        <w:pStyle w:val="Prrafodelista"/>
        <w:numPr>
          <w:ilvl w:val="0"/>
          <w:numId w:val="1"/>
        </w:numPr>
      </w:pPr>
      <w:r>
        <w:t>Vuforia SDK + base de datos de marcadores</w:t>
      </w:r>
      <w:r w:rsidR="00AB40F1">
        <w:t xml:space="preserve"> </w:t>
      </w:r>
      <w:r>
        <w:t>(previo registro)</w:t>
      </w:r>
    </w:p>
    <w:p w:rsidR="0035482F" w:rsidRDefault="0035482F" w:rsidP="0035482F">
      <w:pPr>
        <w:pStyle w:val="Prrafodelista"/>
        <w:numPr>
          <w:ilvl w:val="0"/>
          <w:numId w:val="1"/>
        </w:numPr>
      </w:pPr>
      <w:r>
        <w:t>Android Studio</w:t>
      </w:r>
    </w:p>
    <w:p w:rsidR="0035482F" w:rsidRDefault="0035482F" w:rsidP="0035482F">
      <w:pPr>
        <w:pStyle w:val="Prrafodelista"/>
        <w:numPr>
          <w:ilvl w:val="0"/>
          <w:numId w:val="1"/>
        </w:numPr>
      </w:pPr>
      <w:r>
        <w:t>Android SDK</w:t>
      </w:r>
    </w:p>
    <w:p w:rsidR="0035482F" w:rsidRDefault="0035482F" w:rsidP="0035482F">
      <w:pPr>
        <w:pStyle w:val="Prrafodelista"/>
        <w:numPr>
          <w:ilvl w:val="0"/>
          <w:numId w:val="1"/>
        </w:numPr>
      </w:pPr>
      <w:r>
        <w:t>Necesario Java Runtime Environment y Java Developer (JRE y JDK)</w:t>
      </w:r>
    </w:p>
    <w:p w:rsidR="001F08F5" w:rsidRDefault="001F08F5" w:rsidP="0035482F">
      <w:pPr>
        <w:pStyle w:val="Prrafodelista"/>
        <w:numPr>
          <w:ilvl w:val="0"/>
          <w:numId w:val="1"/>
        </w:numPr>
      </w:pPr>
      <w:r>
        <w:t>Agisoft Photoscan (programa de generación de modelos 3D por fotometría)</w:t>
      </w:r>
    </w:p>
    <w:p w:rsidR="001F08F5" w:rsidRDefault="001F08F5" w:rsidP="0035482F">
      <w:pPr>
        <w:pStyle w:val="Prrafodelista"/>
        <w:numPr>
          <w:ilvl w:val="0"/>
          <w:numId w:val="1"/>
        </w:numPr>
      </w:pPr>
      <w:r>
        <w:t>Un par de fotos impresas de ejemplo</w:t>
      </w:r>
    </w:p>
    <w:p w:rsidR="00EB3C81" w:rsidRDefault="00EB3C81" w:rsidP="00A332BB">
      <w:pPr>
        <w:rPr>
          <w:sz w:val="28"/>
          <w:u w:val="single"/>
        </w:rPr>
      </w:pPr>
    </w:p>
    <w:p w:rsidR="00A332BB" w:rsidRPr="00A332BB" w:rsidRDefault="00B70934" w:rsidP="00A332BB">
      <w:pPr>
        <w:rPr>
          <w:sz w:val="28"/>
          <w:u w:val="single"/>
        </w:rPr>
      </w:pPr>
      <w:r>
        <w:rPr>
          <w:sz w:val="28"/>
          <w:u w:val="single"/>
        </w:rPr>
        <w:t>Aplicación Unity + Vuforia</w:t>
      </w:r>
    </w:p>
    <w:p w:rsidR="0035482F" w:rsidRDefault="0035482F" w:rsidP="00D646D8">
      <w:pPr>
        <w:jc w:val="both"/>
      </w:pPr>
      <w:r>
        <w:t>Tras registrarse en la página oficial de Unity, descargamos el programa y lo instalamos en el equipo. Una vez hecho esto creamos un proyecto.</w:t>
      </w:r>
    </w:p>
    <w:p w:rsidR="00D65CBB" w:rsidRDefault="0035482F" w:rsidP="00D646D8">
      <w:pPr>
        <w:jc w:val="both"/>
      </w:pPr>
      <w:r>
        <w:t>Ahora procedemos a registrarnos en el portal de Vuforia para poder crear una base de datos con las imágenes que queramos tener como patrones (deben tener formato .jpg).</w:t>
      </w:r>
      <w:r w:rsidR="00EC2A38">
        <w:t xml:space="preserve"> </w:t>
      </w:r>
      <w:r w:rsidR="00D65CBB">
        <w:t xml:space="preserve">Al comienzo del proyecto empezamos creando marcadores propios. </w:t>
      </w:r>
    </w:p>
    <w:p w:rsidR="00D65CBB" w:rsidRPr="00D65CBB" w:rsidRDefault="001726A0" w:rsidP="00D646D8">
      <w:pPr>
        <w:jc w:val="both"/>
        <w:rPr>
          <w:sz w:val="2"/>
        </w:rPr>
      </w:pPr>
      <w:r>
        <w:rPr>
          <w:noProof/>
          <w:lang w:eastAsia="es-ES"/>
        </w:rPr>
        <w:drawing>
          <wp:anchor distT="0" distB="0" distL="114300" distR="114300" simplePos="0" relativeHeight="251663360" behindDoc="0" locked="0" layoutInCell="1" allowOverlap="1" wp14:anchorId="5D5C5469" wp14:editId="3A1F1EA1">
            <wp:simplePos x="0" y="0"/>
            <wp:positionH relativeFrom="column">
              <wp:posOffset>3614420</wp:posOffset>
            </wp:positionH>
            <wp:positionV relativeFrom="paragraph">
              <wp:posOffset>11430</wp:posOffset>
            </wp:positionV>
            <wp:extent cx="1751965" cy="1751965"/>
            <wp:effectExtent l="0" t="0" r="635"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1965" cy="175196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3D852C3F" wp14:editId="38FF32F2">
            <wp:simplePos x="0" y="0"/>
            <wp:positionH relativeFrom="column">
              <wp:posOffset>1802130</wp:posOffset>
            </wp:positionH>
            <wp:positionV relativeFrom="paragraph">
              <wp:posOffset>10795</wp:posOffset>
            </wp:positionV>
            <wp:extent cx="1752600" cy="17526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2.jpg"/>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312" behindDoc="0" locked="0" layoutInCell="1" allowOverlap="1" wp14:anchorId="141A3454" wp14:editId="4C563CCA">
            <wp:simplePos x="0" y="0"/>
            <wp:positionH relativeFrom="margin">
              <wp:posOffset>0</wp:posOffset>
            </wp:positionH>
            <wp:positionV relativeFrom="paragraph">
              <wp:posOffset>11283</wp:posOffset>
            </wp:positionV>
            <wp:extent cx="1752600" cy="1752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1.jpg"/>
                    <pic:cNvPicPr/>
                  </pic:nvPicPr>
                  <pic:blipFill>
                    <a:blip r:embed="rId9">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page">
              <wp14:pctWidth>0</wp14:pctWidth>
            </wp14:sizeRelH>
            <wp14:sizeRelV relativeFrom="page">
              <wp14:pctHeight>0</wp14:pctHeight>
            </wp14:sizeRelV>
          </wp:anchor>
        </w:drawing>
      </w:r>
    </w:p>
    <w:p w:rsidR="00D65CBB" w:rsidRPr="00D65CBB" w:rsidRDefault="00D65CBB" w:rsidP="00D65CBB">
      <w:pPr>
        <w:jc w:val="center"/>
        <w:rPr>
          <w:i/>
          <w:sz w:val="18"/>
        </w:rPr>
      </w:pPr>
      <w:r w:rsidRPr="00D65CBB">
        <w:rPr>
          <w:i/>
          <w:sz w:val="18"/>
        </w:rPr>
        <w:t>Ejemplos de marcadores</w:t>
      </w:r>
    </w:p>
    <w:p w:rsidR="00D646D8" w:rsidRDefault="00D65CBB" w:rsidP="00D646D8">
      <w:pPr>
        <w:jc w:val="both"/>
      </w:pPr>
      <w:r>
        <w:lastRenderedPageBreak/>
        <w:t>C</w:t>
      </w:r>
      <w:r w:rsidR="00EC2A38">
        <w:t>abe destacar que podemos tener todas las bases de datos que queramos (en nuestro caso, tendríamos una por cliente).</w:t>
      </w:r>
    </w:p>
    <w:p w:rsidR="00D646D8" w:rsidRDefault="0035482F" w:rsidP="00D646D8">
      <w:pPr>
        <w:jc w:val="both"/>
        <w:rPr>
          <w:noProof/>
          <w:lang w:eastAsia="es-ES"/>
        </w:rPr>
      </w:pPr>
      <w:r>
        <w:t>Hay que introducir en Unity una key que Vuforia te puede proporcionar de forma gratuita para el desarrollo de proyectos personales.</w:t>
      </w:r>
      <w:r w:rsidR="00151B80" w:rsidRPr="00151B80">
        <w:rPr>
          <w:noProof/>
          <w:lang w:eastAsia="es-ES"/>
        </w:rPr>
        <w:t xml:space="preserve"> </w:t>
      </w:r>
    </w:p>
    <w:p w:rsidR="0035482F" w:rsidRDefault="00D646D8" w:rsidP="00D646D8">
      <w:pPr>
        <w:jc w:val="both"/>
      </w:pPr>
      <w:r>
        <w:rPr>
          <w:noProof/>
          <w:lang w:eastAsia="es-ES"/>
        </w:rPr>
        <w:drawing>
          <wp:anchor distT="0" distB="0" distL="114300" distR="114300" simplePos="0" relativeHeight="251658240" behindDoc="0" locked="0" layoutInCell="1" allowOverlap="1" wp14:anchorId="7DB0B151" wp14:editId="7E8F74D2">
            <wp:simplePos x="0" y="0"/>
            <wp:positionH relativeFrom="margin">
              <wp:align>right</wp:align>
            </wp:positionH>
            <wp:positionV relativeFrom="paragraph">
              <wp:posOffset>223520</wp:posOffset>
            </wp:positionV>
            <wp:extent cx="5400040" cy="30378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r w:rsidR="0035482F">
        <w:t>Después, importamos a Unity tanto el SDK de Vuforia como la base de datos con los marcadores.</w:t>
      </w:r>
    </w:p>
    <w:p w:rsidR="00EC2A38" w:rsidRDefault="00EC2A38" w:rsidP="0035482F"/>
    <w:p w:rsidR="00EC2A38" w:rsidRDefault="00917781" w:rsidP="00D646D8">
      <w:pPr>
        <w:jc w:val="both"/>
      </w:pPr>
      <w:r>
        <w:rPr>
          <w:noProof/>
          <w:lang w:eastAsia="es-ES"/>
        </w:rPr>
        <w:drawing>
          <wp:anchor distT="0" distB="0" distL="114300" distR="114300" simplePos="0" relativeHeight="251660288" behindDoc="0" locked="0" layoutInCell="1" allowOverlap="1" wp14:anchorId="56020D6D" wp14:editId="27CA03DD">
            <wp:simplePos x="0" y="0"/>
            <wp:positionH relativeFrom="margin">
              <wp:align>right</wp:align>
            </wp:positionH>
            <wp:positionV relativeFrom="paragraph">
              <wp:posOffset>826135</wp:posOffset>
            </wp:positionV>
            <wp:extent cx="2707640" cy="20650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2).png"/>
                    <pic:cNvPicPr/>
                  </pic:nvPicPr>
                  <pic:blipFill rotWithShape="1">
                    <a:blip r:embed="rId11" cstate="print">
                      <a:extLst>
                        <a:ext uri="{28A0092B-C50C-407E-A947-70E740481C1C}">
                          <a14:useLocalDpi xmlns:a14="http://schemas.microsoft.com/office/drawing/2010/main" val="0"/>
                        </a:ext>
                      </a:extLst>
                    </a:blip>
                    <a:srcRect l="18926" t="11488" r="21808" b="8117"/>
                    <a:stretch/>
                  </pic:blipFill>
                  <pic:spPr bwMode="auto">
                    <a:xfrm>
                      <a:off x="0" y="0"/>
                      <a:ext cx="2707640" cy="20654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264" behindDoc="0" locked="0" layoutInCell="1" allowOverlap="1" wp14:anchorId="2E804DFF" wp14:editId="0B3D0116">
            <wp:simplePos x="0" y="0"/>
            <wp:positionH relativeFrom="margin">
              <wp:align>left</wp:align>
            </wp:positionH>
            <wp:positionV relativeFrom="paragraph">
              <wp:posOffset>840740</wp:posOffset>
            </wp:positionV>
            <wp:extent cx="2670810" cy="20408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1).png"/>
                    <pic:cNvPicPr/>
                  </pic:nvPicPr>
                  <pic:blipFill rotWithShape="1">
                    <a:blip r:embed="rId12" cstate="print">
                      <a:extLst>
                        <a:ext uri="{28A0092B-C50C-407E-A947-70E740481C1C}">
                          <a14:useLocalDpi xmlns:a14="http://schemas.microsoft.com/office/drawing/2010/main" val="0"/>
                        </a:ext>
                      </a:extLst>
                    </a:blip>
                    <a:srcRect l="19007" t="11486" r="22133" b="8539"/>
                    <a:stretch/>
                  </pic:blipFill>
                  <pic:spPr bwMode="auto">
                    <a:xfrm>
                      <a:off x="0" y="0"/>
                      <a:ext cx="2670810" cy="2041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A38">
        <w:t>Cada imagen que actúa de marcador tiene una serie de puntos que la identifican de forma única, evitando que varias imágenes puedan permitir visualizar el mismo modelo (a no ser que nosotros lo implementemos para ello). Los resultados obtenidos son los mismos si a la imagen original se le aplican filtros o cambios de colores.</w:t>
      </w:r>
    </w:p>
    <w:p w:rsidR="00917781" w:rsidRDefault="00917781" w:rsidP="00917781"/>
    <w:p w:rsidR="00E11337" w:rsidRDefault="00AB40F1" w:rsidP="00917781">
      <w:r>
        <w:t>Una vez hecho esto eliminamos la cámara principal del proyecto de Unity y creamos una AR Camera. Luego agregamos tantos ImageTarget como marcadores queramos que nuestra aplicación reconozca.</w:t>
      </w:r>
    </w:p>
    <w:p w:rsidR="00AB40F1" w:rsidRDefault="00AB40F1" w:rsidP="00917781">
      <w:r>
        <w:t xml:space="preserve"> </w:t>
      </w:r>
    </w:p>
    <w:p w:rsidR="00AB40F1" w:rsidRDefault="00AB40F1" w:rsidP="00D646D8">
      <w:pPr>
        <w:jc w:val="both"/>
      </w:pPr>
      <w:r>
        <w:lastRenderedPageBreak/>
        <w:t xml:space="preserve">Ahora necesitamos tener elementos que visualizar. Podemos elegir desde figuras en 2D, 3D, imágenes, vídeos, etc… En nuestro caso hemos elegidos </w:t>
      </w:r>
      <w:r w:rsidR="00212D96">
        <w:t>3</w:t>
      </w:r>
      <w:r>
        <w:t xml:space="preserve"> modelos 3D (</w:t>
      </w:r>
      <w:r w:rsidR="00212D96">
        <w:t>dos</w:t>
      </w:r>
      <w:r>
        <w:t xml:space="preserve"> estático</w:t>
      </w:r>
      <w:r w:rsidR="00212D96">
        <w:t xml:space="preserve">s generados por fotometría y otro con una animación importado desde la pestaña </w:t>
      </w:r>
      <w:r w:rsidR="00212D96" w:rsidRPr="00917781">
        <w:rPr>
          <w:i/>
        </w:rPr>
        <w:t>Asset Store</w:t>
      </w:r>
      <w:r w:rsidR="00212D96">
        <w:t xml:space="preserve"> de Unity),</w:t>
      </w:r>
      <w:r>
        <w:t xml:space="preserve"> y otro con un </w:t>
      </w:r>
      <w:r w:rsidR="00212D96">
        <w:t>gif que se repite en bucle</w:t>
      </w:r>
      <w:r w:rsidR="00917781">
        <w:t>, aunque sólo es posible verlo desde el ordenador (la librería que usa para reproducir el vídeo no está disponible de momento para Android).</w:t>
      </w:r>
    </w:p>
    <w:p w:rsidR="00151B80" w:rsidRDefault="001D49AE" w:rsidP="00B70934">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5pt;margin-top:92.25pt;width:424.8pt;height:238.8pt;z-index:251669504;mso-position-horizontal-relative:text;mso-position-vertical-relative:text;mso-width-relative:page;mso-height-relative:page">
            <v:imagedata r:id="rId13" o:title="Captura de pantalla (46)"/>
            <w10:wrap type="square"/>
          </v:shape>
        </w:pict>
      </w:r>
      <w:r w:rsidR="00B70934">
        <w:t>Una vez que ponemos cad</w:t>
      </w:r>
      <w:r w:rsidR="0046493B">
        <w:t xml:space="preserve">a modelo 3D en el marcador que va a permitir su visualización, y tras realizar los ajustes necesarios para que Vuforia funcione y podamos hacer una previsualización desde Unity (para comprobar que se reconocen los patrones y se muestran los objetos), nos vamos a la configuración de construcción del proyecto para elegir que lo exporte para Android (antes hemos introducido las rutas de jdk y el sdk de Android, para lo cual es necesario haber instalado Android Studio y Android SDK). </w:t>
      </w:r>
    </w:p>
    <w:p w:rsidR="00917781" w:rsidRPr="00917781" w:rsidRDefault="00917781" w:rsidP="00B70934">
      <w:pPr>
        <w:jc w:val="both"/>
        <w:rPr>
          <w:sz w:val="2"/>
        </w:rPr>
      </w:pPr>
    </w:p>
    <w:p w:rsidR="0046493B" w:rsidRDefault="0046493B" w:rsidP="00B70934">
      <w:pPr>
        <w:jc w:val="both"/>
      </w:pPr>
      <w:r>
        <w:t>Unity generará un instalador .apk (se puede configurar tanto la imagen como el nombre de la aplicación).</w:t>
      </w:r>
    </w:p>
    <w:p w:rsidR="0046493B" w:rsidRDefault="0046493B" w:rsidP="00B70934">
      <w:pPr>
        <w:jc w:val="both"/>
        <w:rPr>
          <w:noProof/>
          <w:lang w:eastAsia="es-ES"/>
        </w:rPr>
      </w:pPr>
      <w:r>
        <w:t>Ya solo hace falta instalar la app en el dispositivo con Android y probar su funcionamiento.</w:t>
      </w:r>
      <w:r w:rsidR="00151B80" w:rsidRPr="00151B80">
        <w:rPr>
          <w:noProof/>
          <w:lang w:eastAsia="es-ES"/>
        </w:rPr>
        <w:t xml:space="preserve"> </w:t>
      </w:r>
    </w:p>
    <w:p w:rsidR="00872980" w:rsidRDefault="00872980" w:rsidP="00B70934">
      <w:pPr>
        <w:jc w:val="both"/>
      </w:pPr>
      <w:r>
        <w:t>En un principio, para conseguir el modelo 3D de una persona se va a recurrir a un software específico que, a partir de un conjunto de fotografías realizadas al sujeto elegido (desde distintas perspectivas), sea capaz de producir un modelo 3D, aunque todavía no tenemos decidido que programa/as usar para ello.</w:t>
      </w:r>
    </w:p>
    <w:p w:rsidR="00872980" w:rsidRDefault="00872980" w:rsidP="00B70934">
      <w:pPr>
        <w:jc w:val="both"/>
      </w:pPr>
      <w:r>
        <w:t xml:space="preserve">En un futuro, y con el presupuesto suficiente, podríamos adquirir alguna máquina capaz de generar modelos 3D de una o varias personas con una mayor calidad y </w:t>
      </w:r>
      <w:r w:rsidR="002448A3">
        <w:t>resolución (que incluso pudiera ser escalable en el tiempo).</w:t>
      </w:r>
    </w:p>
    <w:p w:rsidR="00B70934" w:rsidRDefault="00B70934" w:rsidP="00B70934">
      <w:pPr>
        <w:jc w:val="both"/>
      </w:pPr>
    </w:p>
    <w:p w:rsidR="00917781" w:rsidRDefault="00917781" w:rsidP="00B70934">
      <w:pPr>
        <w:jc w:val="both"/>
      </w:pPr>
    </w:p>
    <w:p w:rsidR="00917781" w:rsidRDefault="00917781" w:rsidP="00B70934">
      <w:pPr>
        <w:jc w:val="both"/>
      </w:pPr>
    </w:p>
    <w:p w:rsidR="00917781" w:rsidRDefault="00917781" w:rsidP="00B70934">
      <w:pPr>
        <w:jc w:val="both"/>
      </w:pPr>
    </w:p>
    <w:p w:rsidR="00B70934" w:rsidRPr="00A332BB" w:rsidRDefault="00B70934" w:rsidP="00B70934">
      <w:pPr>
        <w:rPr>
          <w:sz w:val="28"/>
          <w:u w:val="single"/>
        </w:rPr>
      </w:pPr>
      <w:r>
        <w:rPr>
          <w:sz w:val="28"/>
          <w:u w:val="single"/>
        </w:rPr>
        <w:lastRenderedPageBreak/>
        <w:t>Generación de modelos 3D</w:t>
      </w:r>
    </w:p>
    <w:p w:rsidR="00803AF5" w:rsidRDefault="00B70934" w:rsidP="00B70934">
      <w:pPr>
        <w:jc w:val="both"/>
      </w:pPr>
      <w:r>
        <w:t>A la hora de querer obtener un modelo 3D de una persona, teníamos que considerar cómo era posible generarlo. Nos encontramos con 2 opciones: o usar un escáner de mano o hacer una serie de fotos y producir un modelo por fotometría. Tras analizar ambas posibilidades, nos decantamos por hacerlo mediante fotometría.</w:t>
      </w:r>
    </w:p>
    <w:p w:rsidR="00B70934" w:rsidRDefault="00B70934" w:rsidP="00B70934">
      <w:pPr>
        <w:jc w:val="both"/>
      </w:pPr>
      <w:r>
        <w:t>La aplicación que hemos usado para elaborar los modelos ha sido Agisoft Photoscan. Es muy sencilla de usar. Primero introduces el conjunto de imágenes de las que deseas hacer el modelado (</w:t>
      </w:r>
      <w:r w:rsidR="00434AD4">
        <w:t>entre 3</w:t>
      </w:r>
      <w:r w:rsidR="00A44DF6">
        <w:t>0 y 60 fotos aproximadamente). Además, hemos seleccionado la opción de que el programa use la tarjeta gráfica para acelerar el proceso, ya que lleva su tiempo. Luego, generamos la nube de puntos de las imágenes (será necesario eliminar puntos que no nos sirvan para generar el modelo, como pueden ser del fondo y de objetos cercanos a la persona). Después, producimos la malla, que une los puntos anteriores generando una estructura. Posteriormente, generamos las texturas propias del modelo. Para finalizar, solo haría falta exportar el modelo 3D como .obj e importarlo a Unity con sus texturas para poder vincularlo a algún marcador que pueda permitir su visualización.</w:t>
      </w:r>
    </w:p>
    <w:p w:rsidR="003A6D7C" w:rsidRPr="00A332BB" w:rsidRDefault="003A6D7C" w:rsidP="003A6D7C">
      <w:pPr>
        <w:rPr>
          <w:sz w:val="28"/>
          <w:u w:val="single"/>
        </w:rPr>
      </w:pPr>
      <w:r>
        <w:rPr>
          <w:sz w:val="28"/>
          <w:u w:val="single"/>
        </w:rPr>
        <w:t>Implementación física</w:t>
      </w:r>
    </w:p>
    <w:p w:rsidR="003A6D7C" w:rsidRDefault="001D49AE" w:rsidP="00B70934">
      <w:pPr>
        <w:jc w:val="both"/>
      </w:pPr>
      <w:r>
        <w:rPr>
          <w:noProof/>
        </w:rPr>
        <w:pict>
          <v:shape id="_x0000_s1027" type="#_x0000_t75" style="position:absolute;left:0;text-align:left;margin-left:263.9pt;margin-top:36.25pt;width:161.45pt;height:334.95pt;z-index:-251649024;mso-position-horizontal-relative:text;mso-position-vertical-relative:text;mso-width-relative:page;mso-height-relative:page">
            <v:imagedata r:id="rId14" o:title="mod2"/>
          </v:shape>
        </w:pict>
      </w:r>
      <w:r>
        <w:rPr>
          <w:noProof/>
        </w:rPr>
        <w:pict>
          <v:shape id="_x0000_s1026" type="#_x0000_t75" style="position:absolute;left:0;text-align:left;margin-left:.25pt;margin-top:36.7pt;width:208.7pt;height:335.25pt;z-index:-251651072;mso-position-horizontal-relative:text;mso-position-vertical-relative:text;mso-width-relative:page;mso-height-relative:page">
            <v:imagedata r:id="rId15" o:title="mod1" croptop="1113f" cropbottom="557f" cropleft="3701f" cropright="1064f"/>
          </v:shape>
        </w:pict>
      </w:r>
      <w:r w:rsidR="006B5EB4">
        <w:t>Para generar los modelos por fotometría, hemos ideado 2 posibles implementaciones físicas para llevarlo a cabo:</w:t>
      </w:r>
    </w:p>
    <w:p w:rsidR="00CE48D5" w:rsidRPr="00CE48D5" w:rsidRDefault="00CE48D5" w:rsidP="00CE48D5">
      <w:pPr>
        <w:jc w:val="both"/>
        <w:rPr>
          <w:sz w:val="40"/>
        </w:rPr>
      </w:pPr>
      <w:r>
        <w:t xml:space="preserve">  </w:t>
      </w:r>
      <w:r>
        <w:rPr>
          <w:sz w:val="40"/>
        </w:rPr>
        <w:t xml:space="preserve">  </w:t>
      </w:r>
      <w:r w:rsidRPr="00CE48D5">
        <w:rPr>
          <w:sz w:val="40"/>
        </w:rPr>
        <w:t>a)</w:t>
      </w:r>
      <w:r>
        <w:tab/>
      </w:r>
      <w:r>
        <w:tab/>
      </w:r>
      <w:r>
        <w:tab/>
      </w:r>
      <w:r>
        <w:tab/>
      </w:r>
      <w:r>
        <w:tab/>
      </w:r>
      <w:r>
        <w:tab/>
      </w:r>
      <w:r>
        <w:tab/>
      </w:r>
      <w:r>
        <w:tab/>
      </w:r>
      <w:r>
        <w:tab/>
      </w:r>
      <w:r>
        <w:tab/>
      </w:r>
      <w:r>
        <w:tab/>
      </w:r>
      <w:r w:rsidRPr="00CE48D5">
        <w:rPr>
          <w:sz w:val="40"/>
        </w:rPr>
        <w:t>b)</w:t>
      </w: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p>
    <w:p w:rsidR="00CE48D5" w:rsidRDefault="00CE48D5" w:rsidP="00CE48D5">
      <w:pPr>
        <w:jc w:val="both"/>
      </w:pPr>
      <w:r>
        <w:t>Opción a) (brazo/s con rotación): Escalable, no portátil. Presupuesto inicial alto.</w:t>
      </w:r>
    </w:p>
    <w:p w:rsidR="006B5EB4" w:rsidRDefault="00CE48D5" w:rsidP="00B70934">
      <w:pPr>
        <w:jc w:val="both"/>
      </w:pPr>
      <w:r>
        <w:t>Opción b</w:t>
      </w:r>
      <w:r w:rsidR="006B5EB4">
        <w:t>) (módulos de cámaras): Escalable, portátil. Presupuesto inicial medio.</w:t>
      </w:r>
    </w:p>
    <w:p w:rsidR="003F614A" w:rsidRPr="00A332BB" w:rsidRDefault="003F614A" w:rsidP="003F614A">
      <w:pPr>
        <w:rPr>
          <w:sz w:val="28"/>
          <w:u w:val="single"/>
        </w:rPr>
      </w:pPr>
      <w:r>
        <w:rPr>
          <w:sz w:val="28"/>
          <w:u w:val="single"/>
        </w:rPr>
        <w:lastRenderedPageBreak/>
        <w:t>Presupuesto estimado</w:t>
      </w:r>
    </w:p>
    <w:p w:rsidR="00803AF5" w:rsidRDefault="00803AF5" w:rsidP="00803AF5">
      <w:pPr>
        <w:jc w:val="both"/>
      </w:pPr>
      <w:r>
        <w:t xml:space="preserve">A </w:t>
      </w:r>
      <w:r w:rsidR="00911A43">
        <w:t>continuación,</w:t>
      </w:r>
      <w:r>
        <w:t xml:space="preserve"> hemos considerado 3 modelos diferentes de cámaras para realizar la implementación física.</w:t>
      </w:r>
    </w:p>
    <w:p w:rsidR="0081147A" w:rsidRDefault="00911A43" w:rsidP="0081147A">
      <w:r>
        <w:t xml:space="preserve">Para el montaje de la estructura, hemos pensado que será necesario un presupuesto de </w:t>
      </w:r>
      <w:r w:rsidR="00644ADE">
        <w:t>unos 1500€ aproximadamente.</w:t>
      </w:r>
    </w:p>
    <w:p w:rsidR="0081147A" w:rsidRDefault="0081147A" w:rsidP="00DC675D">
      <w:pPr>
        <w:jc w:val="both"/>
      </w:pPr>
      <w:r>
        <w:t>Tanto el número de cámaras como su calidad son variables, siendo el número mínimo de cámaras 30 sin depender de su calidad.</w:t>
      </w:r>
    </w:p>
    <w:p w:rsidR="0081147A" w:rsidRDefault="00644ADE" w:rsidP="00644ADE">
      <w:pPr>
        <w:pStyle w:val="Prrafodelista"/>
        <w:numPr>
          <w:ilvl w:val="0"/>
          <w:numId w:val="2"/>
        </w:numPr>
      </w:pPr>
      <w:r>
        <w:rPr>
          <w:noProof/>
          <w:lang w:eastAsia="es-ES"/>
        </w:rPr>
        <w:drawing>
          <wp:anchor distT="0" distB="0" distL="114300" distR="114300" simplePos="0" relativeHeight="251670528" behindDoc="0" locked="0" layoutInCell="1" allowOverlap="1" wp14:anchorId="4DCEAC00" wp14:editId="0CA95DDC">
            <wp:simplePos x="0" y="0"/>
            <wp:positionH relativeFrom="page">
              <wp:align>center</wp:align>
            </wp:positionH>
            <wp:positionV relativeFrom="paragraph">
              <wp:posOffset>306705</wp:posOffset>
            </wp:positionV>
            <wp:extent cx="4924800" cy="2768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800" cy="2768400"/>
                    </a:xfrm>
                    <a:prstGeom prst="rect">
                      <a:avLst/>
                    </a:prstGeom>
                  </pic:spPr>
                </pic:pic>
              </a:graphicData>
            </a:graphic>
            <wp14:sizeRelH relativeFrom="margin">
              <wp14:pctWidth>0</wp14:pctWidth>
            </wp14:sizeRelH>
            <wp14:sizeRelV relativeFrom="margin">
              <wp14:pctHeight>0</wp14:pctHeight>
            </wp14:sizeRelV>
          </wp:anchor>
        </w:drawing>
      </w:r>
      <w:r w:rsidR="007A520A">
        <w:t xml:space="preserve">Cámara </w:t>
      </w:r>
      <w:r w:rsidR="0081147A">
        <w:t>50€ 2k</w:t>
      </w:r>
    </w:p>
    <w:p w:rsidR="0081147A" w:rsidRDefault="00622AE3" w:rsidP="0081147A">
      <w:r>
        <w:br w:type="textWrapping" w:clear="all"/>
      </w:r>
      <w:r w:rsidR="0081147A">
        <w:t>Con este tipo de cámaras y el presupuesto total sería:</w:t>
      </w:r>
      <w:r>
        <w:t xml:space="preserve"> </w:t>
      </w:r>
    </w:p>
    <w:tbl>
      <w:tblPr>
        <w:tblStyle w:val="Tablaconcuadrcula"/>
        <w:tblpPr w:leftFromText="141" w:rightFromText="141" w:vertAnchor="text" w:tblpY="1"/>
        <w:tblOverlap w:val="never"/>
        <w:tblW w:w="0" w:type="auto"/>
        <w:tblLook w:val="04A0" w:firstRow="1" w:lastRow="0" w:firstColumn="1" w:lastColumn="0" w:noHBand="0" w:noVBand="1"/>
      </w:tblPr>
      <w:tblGrid>
        <w:gridCol w:w="1696"/>
        <w:gridCol w:w="1701"/>
        <w:gridCol w:w="1984"/>
      </w:tblGrid>
      <w:tr w:rsidR="00622AE3" w:rsidTr="00644ADE">
        <w:tc>
          <w:tcPr>
            <w:tcW w:w="1696" w:type="dxa"/>
          </w:tcPr>
          <w:p w:rsidR="00622AE3" w:rsidRDefault="00622AE3" w:rsidP="00644ADE">
            <w:r>
              <w:t>Nº cámaras</w:t>
            </w:r>
          </w:p>
        </w:tc>
        <w:tc>
          <w:tcPr>
            <w:tcW w:w="1701" w:type="dxa"/>
          </w:tcPr>
          <w:p w:rsidR="00622AE3" w:rsidRDefault="00622AE3" w:rsidP="00644ADE">
            <w:pPr>
              <w:jc w:val="center"/>
            </w:pPr>
            <w:r>
              <w:t>30</w:t>
            </w:r>
          </w:p>
        </w:tc>
        <w:tc>
          <w:tcPr>
            <w:tcW w:w="1984" w:type="dxa"/>
          </w:tcPr>
          <w:p w:rsidR="00622AE3" w:rsidRDefault="00622AE3" w:rsidP="00644ADE">
            <w:pPr>
              <w:jc w:val="center"/>
            </w:pPr>
            <w:r>
              <w:t>36</w:t>
            </w:r>
          </w:p>
        </w:tc>
      </w:tr>
      <w:tr w:rsidR="00622AE3" w:rsidTr="00644ADE">
        <w:tc>
          <w:tcPr>
            <w:tcW w:w="1696" w:type="dxa"/>
          </w:tcPr>
          <w:p w:rsidR="00622AE3" w:rsidRDefault="00622AE3" w:rsidP="00644ADE">
            <w:r>
              <w:t>Presupuesto (€)</w:t>
            </w:r>
          </w:p>
        </w:tc>
        <w:tc>
          <w:tcPr>
            <w:tcW w:w="1701" w:type="dxa"/>
          </w:tcPr>
          <w:p w:rsidR="00622AE3" w:rsidRDefault="00622AE3" w:rsidP="00644ADE">
            <w:pPr>
              <w:jc w:val="center"/>
            </w:pPr>
            <w:r>
              <w:t>3000</w:t>
            </w:r>
          </w:p>
        </w:tc>
        <w:tc>
          <w:tcPr>
            <w:tcW w:w="1984" w:type="dxa"/>
          </w:tcPr>
          <w:p w:rsidR="00622AE3" w:rsidRDefault="00622AE3" w:rsidP="00644ADE">
            <w:pPr>
              <w:jc w:val="center"/>
            </w:pPr>
            <w:r>
              <w:t>3300</w:t>
            </w:r>
          </w:p>
        </w:tc>
      </w:tr>
    </w:tbl>
    <w:p w:rsidR="00622AE3" w:rsidRDefault="00644ADE" w:rsidP="00622AE3">
      <w:pPr>
        <w:pStyle w:val="Prrafodelista"/>
      </w:pPr>
      <w:r>
        <w:br w:type="textWrapping" w:clear="all"/>
      </w:r>
    </w:p>
    <w:p w:rsidR="0081147A" w:rsidRDefault="00644ADE" w:rsidP="00622AE3">
      <w:pPr>
        <w:pStyle w:val="Prrafodelista"/>
        <w:numPr>
          <w:ilvl w:val="0"/>
          <w:numId w:val="2"/>
        </w:numPr>
      </w:pPr>
      <w:r>
        <w:rPr>
          <w:noProof/>
          <w:lang w:eastAsia="es-ES"/>
        </w:rPr>
        <w:drawing>
          <wp:anchor distT="0" distB="0" distL="114300" distR="114300" simplePos="0" relativeHeight="251671552" behindDoc="0" locked="0" layoutInCell="1" allowOverlap="1" wp14:anchorId="4C8C03C4" wp14:editId="327963AD">
            <wp:simplePos x="0" y="0"/>
            <wp:positionH relativeFrom="page">
              <wp:align>center</wp:align>
            </wp:positionH>
            <wp:positionV relativeFrom="paragraph">
              <wp:posOffset>255905</wp:posOffset>
            </wp:positionV>
            <wp:extent cx="4946400" cy="2782800"/>
            <wp:effectExtent l="0" t="0" r="698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6400" cy="2782800"/>
                    </a:xfrm>
                    <a:prstGeom prst="rect">
                      <a:avLst/>
                    </a:prstGeom>
                  </pic:spPr>
                </pic:pic>
              </a:graphicData>
            </a:graphic>
            <wp14:sizeRelH relativeFrom="page">
              <wp14:pctWidth>0</wp14:pctWidth>
            </wp14:sizeRelH>
            <wp14:sizeRelV relativeFrom="page">
              <wp14:pctHeight>0</wp14:pctHeight>
            </wp14:sizeRelV>
          </wp:anchor>
        </w:drawing>
      </w:r>
      <w:r w:rsidR="007A520A">
        <w:t xml:space="preserve">Cámara </w:t>
      </w:r>
      <w:r w:rsidR="0081147A">
        <w:t>60€ 2k</w:t>
      </w:r>
    </w:p>
    <w:p w:rsidR="0081147A" w:rsidRDefault="0081147A" w:rsidP="0081147A">
      <w:r>
        <w:lastRenderedPageBreak/>
        <w:t>Con este tipo de cámaras y el presupuesto total sería:</w:t>
      </w:r>
    </w:p>
    <w:tbl>
      <w:tblPr>
        <w:tblStyle w:val="Tablaconcuadrcula"/>
        <w:tblW w:w="0" w:type="auto"/>
        <w:tblLook w:val="04A0" w:firstRow="1" w:lastRow="0" w:firstColumn="1" w:lastColumn="0" w:noHBand="0" w:noVBand="1"/>
      </w:tblPr>
      <w:tblGrid>
        <w:gridCol w:w="1696"/>
        <w:gridCol w:w="1701"/>
        <w:gridCol w:w="1984"/>
      </w:tblGrid>
      <w:tr w:rsidR="00622AE3" w:rsidTr="00C26A6B">
        <w:tc>
          <w:tcPr>
            <w:tcW w:w="1696" w:type="dxa"/>
          </w:tcPr>
          <w:p w:rsidR="00622AE3" w:rsidRDefault="00622AE3" w:rsidP="00C26A6B">
            <w:r>
              <w:t>Nº cámaras</w:t>
            </w:r>
          </w:p>
        </w:tc>
        <w:tc>
          <w:tcPr>
            <w:tcW w:w="1701" w:type="dxa"/>
          </w:tcPr>
          <w:p w:rsidR="00622AE3" w:rsidRDefault="00622AE3" w:rsidP="00C26A6B">
            <w:pPr>
              <w:jc w:val="center"/>
            </w:pPr>
            <w:r>
              <w:t>30</w:t>
            </w:r>
          </w:p>
        </w:tc>
        <w:tc>
          <w:tcPr>
            <w:tcW w:w="1984" w:type="dxa"/>
          </w:tcPr>
          <w:p w:rsidR="00622AE3" w:rsidRDefault="00622AE3" w:rsidP="00C26A6B">
            <w:pPr>
              <w:jc w:val="center"/>
            </w:pPr>
            <w:r>
              <w:t>36</w:t>
            </w:r>
          </w:p>
        </w:tc>
      </w:tr>
      <w:tr w:rsidR="00622AE3" w:rsidTr="00C26A6B">
        <w:tc>
          <w:tcPr>
            <w:tcW w:w="1696" w:type="dxa"/>
          </w:tcPr>
          <w:p w:rsidR="00622AE3" w:rsidRDefault="00622AE3" w:rsidP="00C26A6B">
            <w:r>
              <w:t>Presupuesto (€)</w:t>
            </w:r>
          </w:p>
        </w:tc>
        <w:tc>
          <w:tcPr>
            <w:tcW w:w="1701" w:type="dxa"/>
          </w:tcPr>
          <w:p w:rsidR="00622AE3" w:rsidRDefault="00622AE3" w:rsidP="00C26A6B">
            <w:pPr>
              <w:jc w:val="center"/>
            </w:pPr>
            <w:r>
              <w:t>3300</w:t>
            </w:r>
          </w:p>
        </w:tc>
        <w:tc>
          <w:tcPr>
            <w:tcW w:w="1984" w:type="dxa"/>
          </w:tcPr>
          <w:p w:rsidR="00622AE3" w:rsidRDefault="00622AE3" w:rsidP="00622AE3">
            <w:pPr>
              <w:jc w:val="center"/>
            </w:pPr>
            <w:r>
              <w:t>3660</w:t>
            </w:r>
          </w:p>
        </w:tc>
      </w:tr>
    </w:tbl>
    <w:p w:rsidR="0081147A" w:rsidRDefault="0081147A" w:rsidP="0081147A"/>
    <w:p w:rsidR="0081147A" w:rsidRDefault="00644ADE" w:rsidP="00911A43">
      <w:pPr>
        <w:pStyle w:val="Prrafodelista"/>
        <w:numPr>
          <w:ilvl w:val="0"/>
          <w:numId w:val="2"/>
        </w:numPr>
      </w:pPr>
      <w:r>
        <w:rPr>
          <w:noProof/>
          <w:lang w:eastAsia="es-ES"/>
        </w:rPr>
        <w:drawing>
          <wp:anchor distT="0" distB="0" distL="114300" distR="114300" simplePos="0" relativeHeight="251672576" behindDoc="0" locked="0" layoutInCell="1" allowOverlap="1" wp14:anchorId="1F9D51CC" wp14:editId="7157C7A3">
            <wp:simplePos x="0" y="0"/>
            <wp:positionH relativeFrom="page">
              <wp:align>center</wp:align>
            </wp:positionH>
            <wp:positionV relativeFrom="paragraph">
              <wp:posOffset>287020</wp:posOffset>
            </wp:positionV>
            <wp:extent cx="4939200" cy="2775600"/>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9200" cy="2775600"/>
                    </a:xfrm>
                    <a:prstGeom prst="rect">
                      <a:avLst/>
                    </a:prstGeom>
                  </pic:spPr>
                </pic:pic>
              </a:graphicData>
            </a:graphic>
            <wp14:sizeRelH relativeFrom="page">
              <wp14:pctWidth>0</wp14:pctWidth>
            </wp14:sizeRelH>
            <wp14:sizeRelV relativeFrom="page">
              <wp14:pctHeight>0</wp14:pctHeight>
            </wp14:sizeRelV>
          </wp:anchor>
        </w:drawing>
      </w:r>
      <w:r w:rsidR="007A520A">
        <w:t xml:space="preserve">Cámara </w:t>
      </w:r>
      <w:r w:rsidR="0081147A">
        <w:t>135€ 4k</w:t>
      </w:r>
    </w:p>
    <w:p w:rsidR="0081147A" w:rsidRPr="00644ADE" w:rsidRDefault="0081147A" w:rsidP="0081147A">
      <w:pPr>
        <w:rPr>
          <w:sz w:val="6"/>
        </w:rPr>
      </w:pPr>
    </w:p>
    <w:p w:rsidR="0081147A" w:rsidRDefault="0081147A" w:rsidP="0081147A">
      <w:r>
        <w:t>Con este tipo de cámaras y el presupuesto total sería:</w:t>
      </w:r>
    </w:p>
    <w:tbl>
      <w:tblPr>
        <w:tblStyle w:val="Tablaconcuadrcula"/>
        <w:tblW w:w="0" w:type="auto"/>
        <w:tblLook w:val="04A0" w:firstRow="1" w:lastRow="0" w:firstColumn="1" w:lastColumn="0" w:noHBand="0" w:noVBand="1"/>
      </w:tblPr>
      <w:tblGrid>
        <w:gridCol w:w="1696"/>
        <w:gridCol w:w="1701"/>
        <w:gridCol w:w="1984"/>
      </w:tblGrid>
      <w:tr w:rsidR="00622AE3" w:rsidTr="00C26A6B">
        <w:tc>
          <w:tcPr>
            <w:tcW w:w="1696" w:type="dxa"/>
          </w:tcPr>
          <w:p w:rsidR="00622AE3" w:rsidRDefault="00622AE3" w:rsidP="00C26A6B">
            <w:r>
              <w:t>Nº cámaras</w:t>
            </w:r>
          </w:p>
        </w:tc>
        <w:tc>
          <w:tcPr>
            <w:tcW w:w="1701" w:type="dxa"/>
          </w:tcPr>
          <w:p w:rsidR="00622AE3" w:rsidRDefault="00622AE3" w:rsidP="00C26A6B">
            <w:pPr>
              <w:jc w:val="center"/>
            </w:pPr>
            <w:r>
              <w:t>30</w:t>
            </w:r>
          </w:p>
        </w:tc>
        <w:tc>
          <w:tcPr>
            <w:tcW w:w="1984" w:type="dxa"/>
          </w:tcPr>
          <w:p w:rsidR="00622AE3" w:rsidRDefault="00622AE3" w:rsidP="00C26A6B">
            <w:pPr>
              <w:jc w:val="center"/>
            </w:pPr>
            <w:r>
              <w:t>36</w:t>
            </w:r>
          </w:p>
        </w:tc>
      </w:tr>
      <w:tr w:rsidR="00622AE3" w:rsidTr="00C26A6B">
        <w:tc>
          <w:tcPr>
            <w:tcW w:w="1696" w:type="dxa"/>
          </w:tcPr>
          <w:p w:rsidR="00622AE3" w:rsidRDefault="00622AE3" w:rsidP="00C26A6B">
            <w:r>
              <w:t>Presupuesto (€)</w:t>
            </w:r>
          </w:p>
        </w:tc>
        <w:tc>
          <w:tcPr>
            <w:tcW w:w="1701" w:type="dxa"/>
          </w:tcPr>
          <w:p w:rsidR="00622AE3" w:rsidRDefault="00622AE3" w:rsidP="00C26A6B">
            <w:pPr>
              <w:jc w:val="center"/>
            </w:pPr>
            <w:r>
              <w:t>5500</w:t>
            </w:r>
          </w:p>
        </w:tc>
        <w:tc>
          <w:tcPr>
            <w:tcW w:w="1984" w:type="dxa"/>
          </w:tcPr>
          <w:p w:rsidR="00622AE3" w:rsidRDefault="00622AE3" w:rsidP="00C26A6B">
            <w:pPr>
              <w:jc w:val="center"/>
            </w:pPr>
            <w:r>
              <w:t>6360</w:t>
            </w:r>
          </w:p>
        </w:tc>
      </w:tr>
    </w:tbl>
    <w:p w:rsidR="0081147A" w:rsidRDefault="0081147A" w:rsidP="0081147A"/>
    <w:p w:rsidR="003F614A" w:rsidRPr="00A332BB" w:rsidRDefault="008D13C0" w:rsidP="003F614A">
      <w:pPr>
        <w:rPr>
          <w:sz w:val="28"/>
          <w:u w:val="single"/>
        </w:rPr>
      </w:pPr>
      <w:r>
        <w:rPr>
          <w:noProof/>
        </w:rPr>
        <w:pict>
          <v:shape id="_x0000_s1030" type="#_x0000_t75" style="position:absolute;margin-left:186.75pt;margin-top:25.5pt;width:238.4pt;height:134pt;z-index:251676672;mso-position-horizontal-relative:text;mso-position-vertical-relative:text;mso-width-relative:page;mso-height-relative:page">
            <v:imagedata r:id="rId19" o:title="f2"/>
            <w10:wrap type="square"/>
          </v:shape>
        </w:pict>
      </w:r>
      <w:r>
        <w:rPr>
          <w:noProof/>
        </w:rPr>
        <w:pict>
          <v:shape id="_x0000_s1031" type="#_x0000_t75" style="position:absolute;margin-left:185.55pt;margin-top:164.8pt;width:239.6pt;height:134.9pt;z-index:251678720;mso-position-horizontal-relative:text;mso-position-vertical-relative:text;mso-width-relative:page;mso-height-relative:page">
            <v:imagedata r:id="rId20" o:title="f3"/>
            <w10:wrap type="square"/>
          </v:shape>
        </w:pict>
      </w:r>
      <w:r w:rsidR="001D49AE">
        <w:rPr>
          <w:noProof/>
        </w:rPr>
        <w:pict>
          <v:shape id="_x0000_s1029" type="#_x0000_t75" style="position:absolute;margin-left:.15pt;margin-top:26.5pt;width:153.6pt;height:272.8pt;z-index:251674624;mso-position-horizontal-relative:text;mso-position-vertical-relative:text;mso-width-relative:page;mso-height-relative:page">
            <v:imagedata r:id="rId21" o:title="f1"/>
            <w10:wrap type="square"/>
          </v:shape>
        </w:pict>
      </w:r>
      <w:r w:rsidR="003F614A">
        <w:rPr>
          <w:sz w:val="28"/>
          <w:u w:val="single"/>
        </w:rPr>
        <w:t>Demostración de la aplicación final</w:t>
      </w:r>
    </w:p>
    <w:p w:rsidR="00803AF5" w:rsidRPr="00A332BB" w:rsidRDefault="00803AF5" w:rsidP="008D13C0">
      <w:pPr>
        <w:jc w:val="both"/>
        <w:rPr>
          <w:sz w:val="28"/>
          <w:u w:val="single"/>
        </w:rPr>
      </w:pPr>
      <w:r>
        <w:rPr>
          <w:sz w:val="28"/>
          <w:u w:val="single"/>
        </w:rPr>
        <w:lastRenderedPageBreak/>
        <w:t>Biblio</w:t>
      </w:r>
      <w:bookmarkStart w:id="0" w:name="_GoBack"/>
      <w:bookmarkEnd w:id="0"/>
      <w:r>
        <w:rPr>
          <w:sz w:val="28"/>
          <w:u w:val="single"/>
        </w:rPr>
        <w:t>grafía</w:t>
      </w:r>
    </w:p>
    <w:p w:rsidR="00803AF5" w:rsidRDefault="001D49AE" w:rsidP="00B07827">
      <w:hyperlink r:id="rId22" w:history="1">
        <w:r w:rsidR="00803AF5" w:rsidRPr="00D574EA">
          <w:rPr>
            <w:rStyle w:val="Hipervnculo"/>
          </w:rPr>
          <w:t>https://www.amazon.es/dp/B017QCRYNK/ref=asc_df_B017QCRYNK53056197/?tag=googshopes-21&amp;creative=24538&amp;creativeASIN=B017QCRYNK&amp;linkCode=df0&amp;hvdev=c&amp;hvnetw=g&amp;hvqmt</w:t>
        </w:r>
      </w:hyperlink>
    </w:p>
    <w:p w:rsidR="00803AF5" w:rsidRDefault="00B07827" w:rsidP="00B07827">
      <w:r>
        <w:t xml:space="preserve">- </w:t>
      </w:r>
      <w:r w:rsidR="00803AF5">
        <w:t>Escáner de mano 150€</w:t>
      </w:r>
    </w:p>
    <w:p w:rsidR="00B07827" w:rsidRPr="00B07827" w:rsidRDefault="001D49AE" w:rsidP="00B07827">
      <w:hyperlink r:id="rId23" w:history="1">
        <w:r w:rsidR="00B07827" w:rsidRPr="001C3AB9">
          <w:rPr>
            <w:rStyle w:val="Hipervnculo"/>
          </w:rPr>
          <w:t>https://www.amazon.es/YI-C%C3%A1mara-Deportiva-Bluetooth-Videoc%C3%A1mara/dp/B01CW4ADLM/ref=sr_1_4?s=sports&amp;ie=UTF8&amp;qid=1528541827&amp;sr=1-4&amp;keywords=camara+fotos+4k+bluetooth</w:t>
        </w:r>
      </w:hyperlink>
      <w:r w:rsidR="00B07827">
        <w:t>– Cámara 50</w:t>
      </w:r>
      <w:r w:rsidR="00B07827" w:rsidRPr="00B07827">
        <w:t xml:space="preserve">€ </w:t>
      </w:r>
      <w:r w:rsidR="00B07827">
        <w:t>2</w:t>
      </w:r>
      <w:r w:rsidR="00B07827" w:rsidRPr="00B07827">
        <w:t>k</w:t>
      </w:r>
    </w:p>
    <w:p w:rsidR="00B07827" w:rsidRPr="00B07827" w:rsidRDefault="001D49AE" w:rsidP="00B07827">
      <w:hyperlink r:id="rId24" w:history="1">
        <w:r w:rsidR="00B07827" w:rsidRPr="001C3AB9">
          <w:rPr>
            <w:rStyle w:val="Hipervnculo"/>
          </w:rPr>
          <w:t>https://www.amazon.es/YI-geb%C3%BCndelt-carcasa-resistente-Bluetooth/dp/B01CW4AVZK/ref=sr_1_18_sspa?ie=UTF8&amp;qid=1528541560&amp;sr=8-18-spons&amp;keywords=camara+fotos+4k&amp;psc=1</w:t>
        </w:r>
      </w:hyperlink>
      <w:r w:rsidR="00B07827">
        <w:t xml:space="preserve"> – Cámara 60</w:t>
      </w:r>
      <w:r w:rsidR="00B07827" w:rsidRPr="00B07827">
        <w:t xml:space="preserve">€ </w:t>
      </w:r>
      <w:r w:rsidR="00B07827">
        <w:t>2</w:t>
      </w:r>
      <w:r w:rsidR="00B07827" w:rsidRPr="00B07827">
        <w:t>k</w:t>
      </w:r>
    </w:p>
    <w:p w:rsidR="00B07827" w:rsidRPr="00B07827" w:rsidRDefault="001D49AE" w:rsidP="00B07827">
      <w:hyperlink r:id="rId25" w:history="1">
        <w:r w:rsidR="00B07827" w:rsidRPr="00E806A1">
          <w:rPr>
            <w:rStyle w:val="Hipervnculo"/>
          </w:rPr>
          <w:t>https://www.amazon.es/Andoer-AN7000-Adoptar-Anti-sacuda-Impermeable/dp/B01N2TUADU/ref=sr_1_17?s=sports&amp;ie=UTF8&amp;qid=1528541827&amp;sr=1-17&amp;keywords=camara+fotos+4k+bluetooth</w:t>
        </w:r>
      </w:hyperlink>
      <w:r w:rsidR="00B07827">
        <w:t xml:space="preserve"> – Cámara </w:t>
      </w:r>
      <w:r w:rsidR="00B07827" w:rsidRPr="00B07827">
        <w:t>135€ 4k</w:t>
      </w:r>
    </w:p>
    <w:p w:rsidR="00803AF5" w:rsidRDefault="001D49AE" w:rsidP="00B70934">
      <w:pPr>
        <w:jc w:val="both"/>
      </w:pPr>
      <w:hyperlink r:id="rId26" w:history="1">
        <w:r w:rsidR="00E806A1" w:rsidRPr="00D574EA">
          <w:rPr>
            <w:rStyle w:val="Hipervnculo"/>
          </w:rPr>
          <w:t>https://developer.vuforia.com/</w:t>
        </w:r>
      </w:hyperlink>
      <w:r w:rsidR="00E806A1">
        <w:t xml:space="preserve"> - Portal de Vuforia</w:t>
      </w:r>
    </w:p>
    <w:p w:rsidR="005B5770" w:rsidRDefault="001D49AE" w:rsidP="00B70934">
      <w:pPr>
        <w:jc w:val="both"/>
      </w:pPr>
      <w:hyperlink r:id="rId27" w:history="1">
        <w:r w:rsidR="005B5770" w:rsidRPr="00D574EA">
          <w:rPr>
            <w:rStyle w:val="Hipervnculo"/>
          </w:rPr>
          <w:t>https://unity3d.com/es</w:t>
        </w:r>
      </w:hyperlink>
      <w:r w:rsidR="005B5770">
        <w:t xml:space="preserve"> - Página principal Unity</w:t>
      </w:r>
    </w:p>
    <w:p w:rsidR="004C757C" w:rsidRDefault="001D49AE" w:rsidP="00B70934">
      <w:pPr>
        <w:jc w:val="both"/>
      </w:pPr>
      <w:hyperlink r:id="rId28" w:history="1">
        <w:r w:rsidR="004C757C" w:rsidRPr="004C757C">
          <w:rPr>
            <w:rStyle w:val="Hipervnculo"/>
          </w:rPr>
          <w:t>https://developer.android.com/studio/</w:t>
        </w:r>
      </w:hyperlink>
      <w:r w:rsidR="004C757C" w:rsidRPr="004C757C">
        <w:t xml:space="preserve"> - Página principal </w:t>
      </w:r>
      <w:r w:rsidR="004C757C">
        <w:t>Android Studio</w:t>
      </w:r>
      <w:r w:rsidR="00EA44A9">
        <w:t xml:space="preserve"> y Android SDK</w:t>
      </w:r>
    </w:p>
    <w:p w:rsidR="007E173B" w:rsidRDefault="001D49AE" w:rsidP="00B70934">
      <w:pPr>
        <w:jc w:val="both"/>
      </w:pPr>
      <w:hyperlink r:id="rId29" w:history="1">
        <w:r w:rsidR="007E173B" w:rsidRPr="007E173B">
          <w:rPr>
            <w:rStyle w:val="Hipervnculo"/>
          </w:rPr>
          <w:t>www.oracle.com/technetwork/java/javase/downloads/jdk8-downloads-2133151.html</w:t>
        </w:r>
      </w:hyperlink>
      <w:r w:rsidR="007E173B" w:rsidRPr="007E173B">
        <w:t xml:space="preserve"> - Página </w:t>
      </w:r>
      <w:r w:rsidR="007E173B">
        <w:t>Java JDK</w:t>
      </w:r>
    </w:p>
    <w:p w:rsidR="0018703C" w:rsidRDefault="001D49AE" w:rsidP="00B70934">
      <w:pPr>
        <w:jc w:val="both"/>
      </w:pPr>
      <w:hyperlink r:id="rId30" w:history="1">
        <w:r w:rsidR="0018703C" w:rsidRPr="0018703C">
          <w:rPr>
            <w:rStyle w:val="Hipervnculo"/>
          </w:rPr>
          <w:t>https://www.youtube.com/watch?v=MtiUx_szKbI</w:t>
        </w:r>
      </w:hyperlink>
      <w:r w:rsidR="0018703C" w:rsidRPr="0018703C">
        <w:t xml:space="preserve"> – Tutorial </w:t>
      </w:r>
      <w:r w:rsidR="0018703C">
        <w:t>Unity + Vuforia 1 (Inglés)</w:t>
      </w:r>
    </w:p>
    <w:p w:rsidR="0018703C" w:rsidRDefault="001D49AE" w:rsidP="00B70934">
      <w:pPr>
        <w:jc w:val="both"/>
      </w:pPr>
      <w:hyperlink r:id="rId31" w:history="1">
        <w:r w:rsidR="0018703C" w:rsidRPr="0018703C">
          <w:rPr>
            <w:rStyle w:val="Hipervnculo"/>
          </w:rPr>
          <w:t>https://www.youtube.com/watch?v=cCOLdX1JMo4</w:t>
        </w:r>
      </w:hyperlink>
      <w:r w:rsidR="0018703C" w:rsidRPr="0018703C">
        <w:t xml:space="preserve"> – Tutorial </w:t>
      </w:r>
      <w:r w:rsidR="0018703C">
        <w:t>Unity + Vuforia 2 (Inglés)</w:t>
      </w:r>
    </w:p>
    <w:p w:rsidR="0018703C" w:rsidRDefault="001D49AE" w:rsidP="00B70934">
      <w:pPr>
        <w:jc w:val="both"/>
      </w:pPr>
      <w:hyperlink r:id="rId32" w:history="1">
        <w:r w:rsidR="0018703C" w:rsidRPr="00D574EA">
          <w:rPr>
            <w:rStyle w:val="Hipervnculo"/>
          </w:rPr>
          <w:t>https://www.youtube.com/watch?v=Q0VsOrghU9Q</w:t>
        </w:r>
      </w:hyperlink>
      <w:r w:rsidR="0018703C">
        <w:t xml:space="preserve"> – Tutorial Unity + Vuforia 3</w:t>
      </w:r>
    </w:p>
    <w:p w:rsidR="0018703C" w:rsidRDefault="001D49AE" w:rsidP="00B70934">
      <w:pPr>
        <w:jc w:val="both"/>
      </w:pPr>
      <w:hyperlink r:id="rId33" w:tgtFrame="_blank" w:history="1">
        <w:r w:rsidR="0018703C">
          <w:rPr>
            <w:rStyle w:val="Hipervnculo"/>
            <w:rFonts w:ascii="Tahoma" w:hAnsi="Tahoma" w:cs="Tahoma"/>
            <w:color w:val="3A6D99"/>
            <w:sz w:val="20"/>
            <w:szCs w:val="20"/>
            <w:u w:val="none"/>
            <w:shd w:val="clear" w:color="auto" w:fill="FFFFFF"/>
          </w:rPr>
          <w:t>https://www.youtube.com/watch?v=QYc080whwSU</w:t>
        </w:r>
      </w:hyperlink>
      <w:r w:rsidR="0018703C">
        <w:t xml:space="preserve"> – Tutorial Photoscan 1 (Portugués)</w:t>
      </w:r>
    </w:p>
    <w:p w:rsidR="0018703C" w:rsidRDefault="001D49AE" w:rsidP="0018703C">
      <w:pPr>
        <w:jc w:val="both"/>
      </w:pPr>
      <w:hyperlink r:id="rId34" w:tgtFrame="_blank" w:history="1">
        <w:r w:rsidR="0018703C" w:rsidRPr="0018703C">
          <w:rPr>
            <w:rStyle w:val="Hipervnculo"/>
            <w:rFonts w:ascii="Tahoma" w:hAnsi="Tahoma" w:cs="Tahoma"/>
            <w:color w:val="3A6D99"/>
            <w:sz w:val="20"/>
            <w:szCs w:val="20"/>
            <w:u w:val="none"/>
            <w:shd w:val="clear" w:color="auto" w:fill="FFFFFF"/>
          </w:rPr>
          <w:t>https://www.youtube.com/watch?v=GEsRcFQ1_H8</w:t>
        </w:r>
      </w:hyperlink>
      <w:r w:rsidR="0018703C" w:rsidRPr="0018703C">
        <w:t xml:space="preserve"> – Tutorial </w:t>
      </w:r>
      <w:r w:rsidR="0018703C">
        <w:t>Photoscan 2 (Inglés)</w:t>
      </w:r>
    </w:p>
    <w:p w:rsidR="00BA58B4" w:rsidRDefault="001D49AE" w:rsidP="0018703C">
      <w:pPr>
        <w:jc w:val="both"/>
      </w:pPr>
      <w:hyperlink r:id="rId35" w:history="1">
        <w:r w:rsidR="00BA58B4" w:rsidRPr="00BA58B4">
          <w:rPr>
            <w:rStyle w:val="Hipervnculo"/>
          </w:rPr>
          <w:t>https://www.youtube.com/watch?v=ye-C-OOFsX8</w:t>
        </w:r>
      </w:hyperlink>
      <w:r w:rsidR="00BA58B4" w:rsidRPr="00BA58B4">
        <w:t xml:space="preserve"> – Tutorial </w:t>
      </w:r>
      <w:r w:rsidR="00BA58B4">
        <w:t>Fotometría</w:t>
      </w:r>
    </w:p>
    <w:p w:rsidR="00034412" w:rsidRPr="00034412" w:rsidRDefault="001D49AE" w:rsidP="0018703C">
      <w:pPr>
        <w:jc w:val="both"/>
      </w:pPr>
      <w:hyperlink r:id="rId36" w:history="1">
        <w:r w:rsidR="00034412" w:rsidRPr="00034412">
          <w:rPr>
            <w:rStyle w:val="Hipervnculo"/>
          </w:rPr>
          <w:t>https://www.dropbox.com/home/Mis%20cosas?preview=cuia.apk</w:t>
        </w:r>
      </w:hyperlink>
      <w:r w:rsidR="00034412" w:rsidRPr="00034412">
        <w:t xml:space="preserve"> – Instalador de la aplicaci</w:t>
      </w:r>
      <w:r w:rsidR="00034412">
        <w:t>ón</w:t>
      </w:r>
    </w:p>
    <w:sectPr w:rsidR="00034412" w:rsidRPr="000344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49AE" w:rsidRDefault="001D49AE" w:rsidP="00D233D8">
      <w:pPr>
        <w:spacing w:after="0" w:line="240" w:lineRule="auto"/>
      </w:pPr>
      <w:r>
        <w:separator/>
      </w:r>
    </w:p>
  </w:endnote>
  <w:endnote w:type="continuationSeparator" w:id="0">
    <w:p w:rsidR="001D49AE" w:rsidRDefault="001D49AE" w:rsidP="00D23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lamenco-Regular">
    <w:altName w:val="Calibri"/>
    <w:panose1 w:val="00000000000000000000"/>
    <w:charset w:val="00"/>
    <w:family w:val="auto"/>
    <w:notTrueType/>
    <w:pitch w:val="default"/>
    <w:sig w:usb0="00000003" w:usb1="00000000" w:usb2="00000000" w:usb3="00000000" w:csb0="00000001" w:csb1="00000000"/>
  </w:font>
  <w:font w:name="OpenSymbol">
    <w:altName w:val="Yu Gothic"/>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49AE" w:rsidRDefault="001D49AE" w:rsidP="00D233D8">
      <w:pPr>
        <w:spacing w:after="0" w:line="240" w:lineRule="auto"/>
      </w:pPr>
      <w:r>
        <w:separator/>
      </w:r>
    </w:p>
  </w:footnote>
  <w:footnote w:type="continuationSeparator" w:id="0">
    <w:p w:rsidR="001D49AE" w:rsidRDefault="001D49AE" w:rsidP="00D23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B1CAC"/>
    <w:multiLevelType w:val="hybridMultilevel"/>
    <w:tmpl w:val="92425FB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95C59D6"/>
    <w:multiLevelType w:val="hybridMultilevel"/>
    <w:tmpl w:val="92425FB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BD849E0"/>
    <w:multiLevelType w:val="hybridMultilevel"/>
    <w:tmpl w:val="76B43C72"/>
    <w:lvl w:ilvl="0" w:tplc="E174A12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AC47ECA"/>
    <w:multiLevelType w:val="hybridMultilevel"/>
    <w:tmpl w:val="A08A5454"/>
    <w:lvl w:ilvl="0" w:tplc="61628160">
      <w:start w:val="1"/>
      <w:numFmt w:val="lowerLetter"/>
      <w:lvlText w:val="%1)"/>
      <w:lvlJc w:val="left"/>
      <w:pPr>
        <w:ind w:left="1068" w:hanging="708"/>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82F"/>
    <w:rsid w:val="00034412"/>
    <w:rsid w:val="00151B80"/>
    <w:rsid w:val="001726A0"/>
    <w:rsid w:val="00180B2E"/>
    <w:rsid w:val="0018703C"/>
    <w:rsid w:val="001D49AE"/>
    <w:rsid w:val="001F08F5"/>
    <w:rsid w:val="001F4E81"/>
    <w:rsid w:val="0020653A"/>
    <w:rsid w:val="00212D96"/>
    <w:rsid w:val="002448A3"/>
    <w:rsid w:val="002A36E6"/>
    <w:rsid w:val="0035482F"/>
    <w:rsid w:val="003A6D7C"/>
    <w:rsid w:val="003F614A"/>
    <w:rsid w:val="00411A9B"/>
    <w:rsid w:val="00434AD4"/>
    <w:rsid w:val="00440ED2"/>
    <w:rsid w:val="0046493B"/>
    <w:rsid w:val="004C757C"/>
    <w:rsid w:val="00592631"/>
    <w:rsid w:val="005958E8"/>
    <w:rsid w:val="005B5770"/>
    <w:rsid w:val="00617A32"/>
    <w:rsid w:val="00622AE3"/>
    <w:rsid w:val="0062695B"/>
    <w:rsid w:val="00644ADE"/>
    <w:rsid w:val="006776D1"/>
    <w:rsid w:val="006B5EB4"/>
    <w:rsid w:val="007A520A"/>
    <w:rsid w:val="007E173B"/>
    <w:rsid w:val="00803AF5"/>
    <w:rsid w:val="0081147A"/>
    <w:rsid w:val="00872980"/>
    <w:rsid w:val="00882791"/>
    <w:rsid w:val="008D13C0"/>
    <w:rsid w:val="008D47DE"/>
    <w:rsid w:val="00911A43"/>
    <w:rsid w:val="00917781"/>
    <w:rsid w:val="00950320"/>
    <w:rsid w:val="00A0314D"/>
    <w:rsid w:val="00A332BB"/>
    <w:rsid w:val="00A44DF6"/>
    <w:rsid w:val="00AB40F1"/>
    <w:rsid w:val="00AD5AEF"/>
    <w:rsid w:val="00B07827"/>
    <w:rsid w:val="00B70934"/>
    <w:rsid w:val="00BA58B4"/>
    <w:rsid w:val="00CE48D5"/>
    <w:rsid w:val="00D233D8"/>
    <w:rsid w:val="00D646D8"/>
    <w:rsid w:val="00D65CBB"/>
    <w:rsid w:val="00DC675D"/>
    <w:rsid w:val="00E11337"/>
    <w:rsid w:val="00E60999"/>
    <w:rsid w:val="00E806A1"/>
    <w:rsid w:val="00EA44A9"/>
    <w:rsid w:val="00EB3C81"/>
    <w:rsid w:val="00EC2A38"/>
    <w:rsid w:val="00ED245F"/>
    <w:rsid w:val="00F73F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81D1194"/>
  <w15:chartTrackingRefBased/>
  <w15:docId w15:val="{DA18AA50-3CF9-4767-90E7-4820E7FC4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82F"/>
    <w:pPr>
      <w:ind w:left="720"/>
      <w:contextualSpacing/>
    </w:pPr>
  </w:style>
  <w:style w:type="character" w:styleId="Hipervnculo">
    <w:name w:val="Hyperlink"/>
    <w:basedOn w:val="Fuentedeprrafopredeter"/>
    <w:uiPriority w:val="99"/>
    <w:unhideWhenUsed/>
    <w:rsid w:val="0081147A"/>
    <w:rPr>
      <w:color w:val="0563C1" w:themeColor="hyperlink"/>
      <w:u w:val="single"/>
    </w:rPr>
  </w:style>
  <w:style w:type="table" w:styleId="Tablaconcuadrcula">
    <w:name w:val="Table Grid"/>
    <w:basedOn w:val="Tablanormal"/>
    <w:uiPriority w:val="39"/>
    <w:rsid w:val="0081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23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33D8"/>
  </w:style>
  <w:style w:type="paragraph" w:styleId="Piedepgina">
    <w:name w:val="footer"/>
    <w:basedOn w:val="Normal"/>
    <w:link w:val="PiedepginaCar"/>
    <w:uiPriority w:val="99"/>
    <w:unhideWhenUsed/>
    <w:rsid w:val="00D23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3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loper.vuforia.com/" TargetMode="External"/><Relationship Id="rId21" Type="http://schemas.openxmlformats.org/officeDocument/2006/relationships/image" Target="media/image15.jpeg"/><Relationship Id="rId34" Type="http://schemas.openxmlformats.org/officeDocument/2006/relationships/hyperlink" Target="https://www.youtube.com/watch?v=GEsRcFQ1_H8"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mazon.es/Andoer-AN7000-Adoptar-Anti-sacuda-Impermeable/dp/B01N2TUADU/ref=sr_1_17?s=sports&amp;ie=UTF8&amp;qid=1528541827&amp;sr=1-17&amp;keywords=camara+fotos+4k+bluetooth" TargetMode="External"/><Relationship Id="rId33" Type="http://schemas.openxmlformats.org/officeDocument/2006/relationships/hyperlink" Target="https://www.youtube.com/watch?v=QYc080whwS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www.oracle.com/technetwork/java/javase/downloads/jdk8-downloads-213315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mazon.es/YI-geb%C3%BCndelt-carcasa-resistente-Bluetooth/dp/B01CW4AVZK/ref=sr_1_18_sspa?ie=UTF8&amp;qid=1528541560&amp;sr=8-18-spons&amp;keywords=camara+fotos+4k&amp;psc=1" TargetMode="External"/><Relationship Id="rId32" Type="http://schemas.openxmlformats.org/officeDocument/2006/relationships/hyperlink" Target="https://www.youtube.com/watch?v=Q0VsOrghU9Q"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amazon.es/YI-C%C3%A1mara-Deportiva-Bluetooth-Videoc%C3%A1mara/dp/B01CW4ADLM/ref=sr_1_4?s=sports&amp;ie=UTF8&amp;qid=1528541827&amp;sr=1-4&amp;keywords=camara+fotos+4k+bluetooth" TargetMode="External"/><Relationship Id="rId28" Type="http://schemas.openxmlformats.org/officeDocument/2006/relationships/hyperlink" Target="https://developer.android.com/studio/" TargetMode="External"/><Relationship Id="rId36" Type="http://schemas.openxmlformats.org/officeDocument/2006/relationships/hyperlink" Target="https://www.dropbox.com/home/Mis%20cosas?preview=cuia.apk"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youtube.com/watch?v=cCOLdX1JMo4"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s://www.amazon.es/dp/B017QCRYNK/ref=asc_df_B017QCRYNK53056197/?tag=googshopes-21&amp;creative=24538&amp;creativeASIN=B017QCRYNK&amp;linkCode=df0&amp;hvdev=c&amp;hvnetw=g&amp;hvqmt" TargetMode="External"/><Relationship Id="rId27" Type="http://schemas.openxmlformats.org/officeDocument/2006/relationships/hyperlink" Target="https://unity3d.com/es" TargetMode="External"/><Relationship Id="rId30" Type="http://schemas.openxmlformats.org/officeDocument/2006/relationships/hyperlink" Target="https://www.youtube.com/watch?v=MtiUx_szKbI" TargetMode="External"/><Relationship Id="rId35" Type="http://schemas.openxmlformats.org/officeDocument/2006/relationships/hyperlink" Target="https://www.youtube.com/watch?v=ye-C-OOFsX8"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7</Pages>
  <Words>1341</Words>
  <Characters>7376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J. Martínez Martín</dc:creator>
  <cp:keywords/>
  <dc:description/>
  <cp:lastModifiedBy>Miguel J. Martínez Martín</cp:lastModifiedBy>
  <cp:revision>50</cp:revision>
  <cp:lastPrinted>2018-06-11T16:27:00Z</cp:lastPrinted>
  <dcterms:created xsi:type="dcterms:W3CDTF">2018-04-24T08:39:00Z</dcterms:created>
  <dcterms:modified xsi:type="dcterms:W3CDTF">2018-09-19T16:46:00Z</dcterms:modified>
</cp:coreProperties>
</file>