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pPr w:leftFromText="141" w:rightFromText="141" w:vertAnchor="text" w:tblpXSpec="center" w:tblpY="39"/>
        <w:tblW w:w="0" w:type="auto"/>
        <w:tblLook w:val="04A0" w:firstRow="1" w:lastRow="0" w:firstColumn="1" w:lastColumn="0" w:noHBand="0" w:noVBand="1"/>
      </w:tblPr>
      <w:tblGrid>
        <w:gridCol w:w="2280"/>
        <w:gridCol w:w="670"/>
        <w:gridCol w:w="5947"/>
      </w:tblGrid>
      <w:tr w:rsidR="005B4790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# Ref.</w:t>
            </w:r>
          </w:p>
        </w:tc>
        <w:tc>
          <w:tcPr>
            <w:tcW w:w="5947" w:type="dxa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CU0001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47" w:type="dxa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Inicio sesión (LOGIN)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47" w:type="dxa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47" w:type="dxa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47" w:type="dxa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47" w:type="dxa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Administrador, vendedor, proveedor, vendedor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47" w:type="dxa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47" w:type="dxa"/>
            <w:hideMark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El usuario digita un nombre de usuario y contraseña en los campos correspondientes y escoge la opción ingresar. El sistema verifica si  dicho nombre y contraseña corresponde al mismo usuario.</w:t>
            </w:r>
          </w:p>
        </w:tc>
      </w:tr>
      <w:tr w:rsidR="006C3471" w:rsidTr="006C3471">
        <w:trPr>
          <w:trHeight w:val="180"/>
        </w:trPr>
        <w:tc>
          <w:tcPr>
            <w:tcW w:w="2280" w:type="dxa"/>
            <w:vMerge w:val="restart"/>
            <w:shd w:val="clear" w:color="auto" w:fill="E7E6E6" w:themeFill="background2"/>
            <w:hideMark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67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47" w:type="dxa"/>
            <w:hideMark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Inicio de sesión a usuarios</w:t>
            </w:r>
          </w:p>
        </w:tc>
      </w:tr>
      <w:tr w:rsidR="006C3471" w:rsidTr="006C3471">
        <w:trPr>
          <w:trHeight w:val="90"/>
        </w:trPr>
        <w:tc>
          <w:tcPr>
            <w:tcW w:w="2280" w:type="dxa"/>
            <w:vMerge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67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47" w:type="dxa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47" w:type="dxa"/>
          </w:tcPr>
          <w:p w:rsidR="005B4790" w:rsidRDefault="005B4790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trHeight w:val="345"/>
        </w:trPr>
        <w:tc>
          <w:tcPr>
            <w:tcW w:w="8494" w:type="dxa"/>
            <w:gridSpan w:val="3"/>
          </w:tcPr>
          <w:p w:rsidR="005B4790" w:rsidRDefault="005B4790" w:rsidP="006C3471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5B4790" w:rsidP="006C3471">
            <w:pPr>
              <w:rPr>
                <w:rFonts w:ascii="Times New Roman" w:hAnsi="Times New Roman" w:cs="Times New Roman"/>
                <w:sz w:val="24"/>
              </w:rPr>
            </w:pPr>
            <w:r w:rsidRPr="00507F6A">
              <w:rPr>
                <w:rFonts w:ascii="Times New Roman" w:hAnsi="Times New Roman" w:cs="Times New Roman"/>
                <w:sz w:val="24"/>
              </w:rPr>
              <w:t>ESCENARIO Ingresar al sistema:</w:t>
            </w:r>
          </w:p>
          <w:p w:rsidR="005B4790" w:rsidRPr="00507F6A" w:rsidRDefault="005B4790" w:rsidP="006C3471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empieza cuando el individuo abre el aplicativo web.</w:t>
            </w:r>
          </w:p>
          <w:p w:rsidR="005B4790" w:rsidRPr="00507F6A" w:rsidRDefault="005B4790" w:rsidP="006C3471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sistema presenta al usuario el formulario de </w:t>
            </w:r>
            <w:proofErr w:type="spellStart"/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login</w:t>
            </w:r>
            <w:proofErr w:type="spellEnd"/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, donde allí se solicita el nombre de usuario y contraseña</w:t>
            </w:r>
          </w:p>
          <w:p w:rsidR="005B4790" w:rsidRPr="00507F6A" w:rsidRDefault="005B4790" w:rsidP="006C3471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usuario llena los campos y da ingresar.</w:t>
            </w:r>
          </w:p>
          <w:p w:rsidR="005B4790" w:rsidRPr="00507F6A" w:rsidRDefault="005B4790" w:rsidP="006C3471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 w:rsidRPr="00507F6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 selecciona ingresar, el sistema verifica datos del usuario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r>
              <w:t>Post-condición</w:t>
            </w:r>
          </w:p>
        </w:tc>
        <w:tc>
          <w:tcPr>
            <w:tcW w:w="5947" w:type="dxa"/>
          </w:tcPr>
          <w:p w:rsidR="005B4790" w:rsidRDefault="005B4790" w:rsidP="006C3471"/>
        </w:tc>
      </w:tr>
      <w:tr w:rsidR="005B4790" w:rsidTr="006C3471">
        <w:tc>
          <w:tcPr>
            <w:tcW w:w="8494" w:type="dxa"/>
            <w:gridSpan w:val="3"/>
          </w:tcPr>
          <w:p w:rsidR="005B4790" w:rsidRDefault="005B4790" w:rsidP="006C3471">
            <w:r>
              <w:t>Excepciones</w:t>
            </w:r>
          </w:p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r>
              <w:t>Frecuencia esperada</w:t>
            </w:r>
          </w:p>
        </w:tc>
        <w:tc>
          <w:tcPr>
            <w:tcW w:w="5947" w:type="dxa"/>
          </w:tcPr>
          <w:p w:rsidR="005B4790" w:rsidRDefault="005B4790" w:rsidP="006C3471"/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r>
              <w:t>Prioridad</w:t>
            </w:r>
          </w:p>
        </w:tc>
        <w:tc>
          <w:tcPr>
            <w:tcW w:w="5947" w:type="dxa"/>
          </w:tcPr>
          <w:p w:rsidR="005B4790" w:rsidRDefault="005B4790" w:rsidP="006C3471"/>
        </w:tc>
      </w:tr>
      <w:tr w:rsidR="005B4790" w:rsidTr="006C3471">
        <w:tc>
          <w:tcPr>
            <w:tcW w:w="2547" w:type="dxa"/>
            <w:gridSpan w:val="2"/>
            <w:shd w:val="clear" w:color="auto" w:fill="E7E6E6" w:themeFill="background2"/>
          </w:tcPr>
          <w:p w:rsidR="005B4790" w:rsidRDefault="005B4790" w:rsidP="006C3471">
            <w:r>
              <w:t>Comentarios</w:t>
            </w:r>
          </w:p>
        </w:tc>
        <w:tc>
          <w:tcPr>
            <w:tcW w:w="5947" w:type="dxa"/>
          </w:tcPr>
          <w:p w:rsidR="005B4790" w:rsidRDefault="005B4790" w:rsidP="006C3471"/>
        </w:tc>
      </w:tr>
    </w:tbl>
    <w:p w:rsidR="00507F6A" w:rsidRDefault="00507F6A" w:rsidP="005B4790">
      <w:pPr>
        <w:jc w:val="center"/>
      </w:pPr>
    </w:p>
    <w:p w:rsidR="00B95BDC" w:rsidRDefault="00B95BDC" w:rsidP="005B4790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87CB3CE" wp14:editId="530AA30D">
            <wp:extent cx="5252905" cy="332422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o de sesió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37" cy="33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DC" w:rsidRDefault="00B95BDC" w:rsidP="005B4790">
      <w:pPr>
        <w:jc w:val="center"/>
      </w:pPr>
    </w:p>
    <w:p w:rsidR="00B95BDC" w:rsidRDefault="00B95BDC" w:rsidP="005B4790">
      <w:pPr>
        <w:jc w:val="center"/>
      </w:pPr>
    </w:p>
    <w:tbl>
      <w:tblPr>
        <w:tblStyle w:val="Tablaconcuadrcula"/>
        <w:tblpPr w:leftFromText="141" w:rightFromText="141" w:vertAnchor="text" w:tblpXSpec="center" w:tblpY="39"/>
        <w:tblW w:w="0" w:type="auto"/>
        <w:tblLook w:val="04A0" w:firstRow="1" w:lastRow="0" w:firstColumn="1" w:lastColumn="0" w:noHBand="0" w:noVBand="1"/>
      </w:tblPr>
      <w:tblGrid>
        <w:gridCol w:w="2311"/>
        <w:gridCol w:w="670"/>
        <w:gridCol w:w="5947"/>
      </w:tblGrid>
      <w:tr w:rsidR="00B95BDC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lastRenderedPageBreak/>
              <w:t># Ref.</w:t>
            </w:r>
          </w:p>
        </w:tc>
        <w:tc>
          <w:tcPr>
            <w:tcW w:w="5947" w:type="dxa"/>
            <w:hideMark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CU0002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47" w:type="dxa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Registrar usuario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47" w:type="dxa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47" w:type="dxa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47" w:type="dxa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47" w:type="dxa"/>
            <w:hideMark/>
          </w:tcPr>
          <w:p w:rsidR="00B95BDC" w:rsidRPr="0062379A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 w:rsidRPr="0062379A">
              <w:rPr>
                <w:rFonts w:ascii="Times New Roman" w:hAnsi="Times New Roman"/>
                <w:sz w:val="24"/>
                <w:lang w:val="es-MX"/>
              </w:rPr>
              <w:t>Administrado</w:t>
            </w:r>
            <w:r w:rsidR="0062379A">
              <w:rPr>
                <w:rFonts w:ascii="Times New Roman" w:hAnsi="Times New Roman"/>
                <w:sz w:val="24"/>
                <w:lang w:val="es-MX"/>
              </w:rPr>
              <w:t xml:space="preserve">r, </w:t>
            </w:r>
            <w:r w:rsidR="0062379A" w:rsidRPr="0062379A">
              <w:rPr>
                <w:rFonts w:ascii="Times New Roman" w:hAnsi="Times New Roman"/>
                <w:sz w:val="24"/>
                <w:lang w:val="es-MX"/>
              </w:rPr>
              <w:t xml:space="preserve">vendedor, </w:t>
            </w:r>
            <w:bookmarkStart w:id="0" w:name="_GoBack"/>
            <w:bookmarkEnd w:id="0"/>
            <w:r w:rsidR="0062379A" w:rsidRPr="0062379A">
              <w:rPr>
                <w:rFonts w:ascii="Times New Roman" w:hAnsi="Times New Roman"/>
                <w:sz w:val="24"/>
                <w:lang w:val="es-MX"/>
              </w:rPr>
              <w:t>proveedor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47" w:type="dxa"/>
            <w:hideMark/>
          </w:tcPr>
          <w:p w:rsidR="00B95BDC" w:rsidRPr="0062379A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 w:rsidRPr="0062379A"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  <w:hideMark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47" w:type="dxa"/>
            <w:hideMark/>
          </w:tcPr>
          <w:p w:rsidR="00B95BDC" w:rsidRPr="0062379A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 w:rsidRPr="0062379A">
              <w:rPr>
                <w:rFonts w:ascii="Times New Roman" w:hAnsi="Times New Roman"/>
                <w:sz w:val="24"/>
                <w:lang w:val="es-MX"/>
              </w:rPr>
              <w:t>El usuario digita un nombre de usuario y contraseña en los campos correspondientes y escoge la opción ingresar. El sistema verifica si  dicho nombre y contraseña corresponde al mismo usuario.</w:t>
            </w:r>
          </w:p>
        </w:tc>
      </w:tr>
      <w:tr w:rsidR="006C3471" w:rsidTr="006C3471">
        <w:trPr>
          <w:trHeight w:val="180"/>
        </w:trPr>
        <w:tc>
          <w:tcPr>
            <w:tcW w:w="2311" w:type="dxa"/>
            <w:vMerge w:val="restart"/>
            <w:shd w:val="clear" w:color="auto" w:fill="E7E6E6" w:themeFill="background2"/>
            <w:hideMark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36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47" w:type="dxa"/>
            <w:hideMark/>
          </w:tcPr>
          <w:p w:rsidR="006C3471" w:rsidRPr="0062379A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 w:rsidRPr="0062379A">
              <w:rPr>
                <w:rFonts w:ascii="Times New Roman" w:hAnsi="Times New Roman"/>
                <w:sz w:val="24"/>
                <w:lang w:val="es-MX"/>
              </w:rPr>
              <w:t>Inicio de sesión a usuarios</w:t>
            </w:r>
          </w:p>
        </w:tc>
      </w:tr>
      <w:tr w:rsidR="006C3471" w:rsidTr="006C3471">
        <w:trPr>
          <w:trHeight w:val="90"/>
        </w:trPr>
        <w:tc>
          <w:tcPr>
            <w:tcW w:w="2311" w:type="dxa"/>
            <w:vMerge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shd w:val="clear" w:color="auto" w:fill="E7E6E6" w:themeFill="background2"/>
          </w:tcPr>
          <w:p w:rsidR="006C3471" w:rsidRP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47" w:type="dxa"/>
          </w:tcPr>
          <w:p w:rsidR="006C3471" w:rsidRPr="0062379A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47" w:type="dxa"/>
          </w:tcPr>
          <w:p w:rsidR="00B95BDC" w:rsidRPr="0062379A" w:rsidRDefault="00B95BDC" w:rsidP="006C3471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B95BDC" w:rsidTr="006C3471">
        <w:trPr>
          <w:trHeight w:val="345"/>
        </w:trPr>
        <w:tc>
          <w:tcPr>
            <w:tcW w:w="8494" w:type="dxa"/>
            <w:gridSpan w:val="3"/>
          </w:tcPr>
          <w:p w:rsidR="00B95BDC" w:rsidRPr="0062379A" w:rsidRDefault="00B95BDC" w:rsidP="006C3471">
            <w:pPr>
              <w:rPr>
                <w:rFonts w:ascii="Times New Roman" w:hAnsi="Times New Roman" w:cs="Times New Roman"/>
                <w:sz w:val="24"/>
              </w:rPr>
            </w:pPr>
            <w:r w:rsidRPr="0062379A">
              <w:t>Secuencia Normal</w:t>
            </w:r>
          </w:p>
          <w:p w:rsidR="00B95BDC" w:rsidRPr="0062379A" w:rsidRDefault="00B95BDC" w:rsidP="006C3471">
            <w:pPr>
              <w:rPr>
                <w:rFonts w:ascii="Times New Roman" w:hAnsi="Times New Roman" w:cs="Times New Roman"/>
                <w:sz w:val="24"/>
              </w:rPr>
            </w:pPr>
            <w:r w:rsidRPr="0062379A">
              <w:rPr>
                <w:rFonts w:ascii="Times New Roman" w:hAnsi="Times New Roman" w:cs="Times New Roman"/>
                <w:sz w:val="24"/>
              </w:rPr>
              <w:t>ESCENARIO Ingresar al sistema:</w:t>
            </w:r>
          </w:p>
          <w:p w:rsidR="00B95BDC" w:rsidRPr="0062379A" w:rsidRDefault="00B95BDC" w:rsidP="006C3471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empieza cuando el individuo abre el aplicativo web.</w:t>
            </w:r>
          </w:p>
          <w:p w:rsidR="00B95BDC" w:rsidRPr="0062379A" w:rsidRDefault="00B95BDC" w:rsidP="006C3471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sistema presenta al usuario el formulario de </w:t>
            </w:r>
            <w:proofErr w:type="spellStart"/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login</w:t>
            </w:r>
            <w:proofErr w:type="spellEnd"/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, donde allí se solicita el nombre de usuario y contraseña</w:t>
            </w:r>
          </w:p>
          <w:p w:rsidR="00B95BDC" w:rsidRPr="0062379A" w:rsidRDefault="00B95BDC" w:rsidP="006C3471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usuario llena los campos y da ingresar.</w:t>
            </w:r>
          </w:p>
          <w:p w:rsidR="00B95BDC" w:rsidRPr="0062379A" w:rsidRDefault="00B95BDC" w:rsidP="006C3471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</w:rPr>
            </w:pPr>
            <w:r w:rsidRPr="006237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 selecciona ingresar, el sistema verifica datos del usuario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r>
              <w:t>Post-condición</w:t>
            </w:r>
          </w:p>
        </w:tc>
        <w:tc>
          <w:tcPr>
            <w:tcW w:w="5947" w:type="dxa"/>
          </w:tcPr>
          <w:p w:rsidR="00B95BDC" w:rsidRDefault="00B95BDC" w:rsidP="006C3471"/>
        </w:tc>
      </w:tr>
      <w:tr w:rsidR="00B95BDC" w:rsidTr="006C3471">
        <w:tc>
          <w:tcPr>
            <w:tcW w:w="8494" w:type="dxa"/>
            <w:gridSpan w:val="3"/>
          </w:tcPr>
          <w:p w:rsidR="00B95BDC" w:rsidRDefault="00B95BDC" w:rsidP="006C3471">
            <w:r>
              <w:t>Excepciones</w:t>
            </w:r>
          </w:p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r>
              <w:t>Frecuencia esperada</w:t>
            </w:r>
          </w:p>
        </w:tc>
        <w:tc>
          <w:tcPr>
            <w:tcW w:w="5947" w:type="dxa"/>
          </w:tcPr>
          <w:p w:rsidR="00B95BDC" w:rsidRDefault="00B95BDC" w:rsidP="006C3471"/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r>
              <w:t>Prioridad</w:t>
            </w:r>
          </w:p>
        </w:tc>
        <w:tc>
          <w:tcPr>
            <w:tcW w:w="5947" w:type="dxa"/>
          </w:tcPr>
          <w:p w:rsidR="00B95BDC" w:rsidRDefault="00B95BDC" w:rsidP="006C3471"/>
        </w:tc>
      </w:tr>
      <w:tr w:rsidR="00B95BDC" w:rsidTr="006C3471">
        <w:tc>
          <w:tcPr>
            <w:tcW w:w="2547" w:type="dxa"/>
            <w:gridSpan w:val="2"/>
            <w:shd w:val="clear" w:color="auto" w:fill="E7E6E6" w:themeFill="background2"/>
          </w:tcPr>
          <w:p w:rsidR="00B95BDC" w:rsidRDefault="00B95BDC" w:rsidP="006C3471">
            <w:r>
              <w:t>Comentarios</w:t>
            </w:r>
          </w:p>
        </w:tc>
        <w:tc>
          <w:tcPr>
            <w:tcW w:w="5947" w:type="dxa"/>
          </w:tcPr>
          <w:p w:rsidR="00B95BDC" w:rsidRDefault="00B95BDC" w:rsidP="006C3471"/>
        </w:tc>
      </w:tr>
    </w:tbl>
    <w:p w:rsidR="00B95BDC" w:rsidRDefault="00B95BDC" w:rsidP="005B4790">
      <w:pPr>
        <w:jc w:val="center"/>
      </w:pPr>
    </w:p>
    <w:p w:rsidR="00B95BDC" w:rsidRDefault="00B95BDC" w:rsidP="005B4790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2E84E81" wp14:editId="25185B1E">
            <wp:extent cx="5334000" cy="3047224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37" cy="30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DC" w:rsidRDefault="00B95BDC" w:rsidP="005B4790">
      <w:pPr>
        <w:jc w:val="center"/>
      </w:pPr>
    </w:p>
    <w:p w:rsidR="00B95BDC" w:rsidRDefault="00B95BDC" w:rsidP="005B4790">
      <w:pPr>
        <w:jc w:val="center"/>
      </w:pPr>
    </w:p>
    <w:p w:rsidR="00B95BDC" w:rsidRDefault="00B95BDC" w:rsidP="005B4790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670"/>
        <w:gridCol w:w="5969"/>
      </w:tblGrid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lastRenderedPageBreak/>
              <w:t># Ref.</w:t>
            </w:r>
          </w:p>
        </w:tc>
        <w:tc>
          <w:tcPr>
            <w:tcW w:w="5969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CU0003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69" w:type="dxa"/>
          </w:tcPr>
          <w:p w:rsidR="005B4790" w:rsidRDefault="005B4790" w:rsidP="005B4790">
            <w:pPr>
              <w:pStyle w:val="Normalindentado2"/>
              <w:tabs>
                <w:tab w:val="center" w:pos="2865"/>
              </w:tabs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Modificar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69" w:type="dxa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 xml:space="preserve">Administrador, </w:t>
            </w:r>
            <w:r w:rsidR="0062379A">
              <w:rPr>
                <w:rFonts w:ascii="Times New Roman" w:hAnsi="Times New Roman"/>
                <w:sz w:val="24"/>
                <w:lang w:val="es-MX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s-MX"/>
              </w:rPr>
              <w:t>almacenista, vendedor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69" w:type="dxa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69" w:type="dxa"/>
            <w:hideMark/>
          </w:tcPr>
          <w:p w:rsidR="005B4790" w:rsidRDefault="005B4790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 xml:space="preserve">Los usuarios modifican los datos del inventario así mismo también lo hacen con las ventas </w:t>
            </w:r>
          </w:p>
        </w:tc>
      </w:tr>
      <w:tr w:rsidR="006C3471" w:rsidTr="006C3471">
        <w:trPr>
          <w:trHeight w:val="165"/>
          <w:jc w:val="center"/>
        </w:trPr>
        <w:tc>
          <w:tcPr>
            <w:tcW w:w="2286" w:type="dxa"/>
            <w:vMerge w:val="restart"/>
            <w:shd w:val="clear" w:color="auto" w:fill="E7E6E6" w:themeFill="background2"/>
            <w:hideMark/>
          </w:tcPr>
          <w:p w:rsidR="006C3471" w:rsidRDefault="006C3471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83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69" w:type="dxa"/>
            <w:hideMark/>
          </w:tcPr>
          <w:p w:rsidR="006C3471" w:rsidRDefault="006C3471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Modificar inventario, ventas</w:t>
            </w:r>
          </w:p>
        </w:tc>
      </w:tr>
      <w:tr w:rsidR="006C3471" w:rsidTr="006C3471">
        <w:trPr>
          <w:trHeight w:val="105"/>
          <w:jc w:val="center"/>
        </w:trPr>
        <w:tc>
          <w:tcPr>
            <w:tcW w:w="2286" w:type="dxa"/>
            <w:vMerge/>
            <w:shd w:val="clear" w:color="auto" w:fill="E7E6E6" w:themeFill="background2"/>
          </w:tcPr>
          <w:p w:rsidR="006C3471" w:rsidRDefault="006C3471" w:rsidP="005B4790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83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69" w:type="dxa"/>
          </w:tcPr>
          <w:p w:rsidR="006C3471" w:rsidRDefault="006C3471" w:rsidP="005B4790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trHeight w:val="345"/>
          <w:jc w:val="center"/>
        </w:trPr>
        <w:tc>
          <w:tcPr>
            <w:tcW w:w="8538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Modificar información</w:t>
            </w:r>
            <w:r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5B4790" w:rsidRPr="005B4790" w:rsidRDefault="005B4790" w:rsidP="005B4790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B479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de uso empieza en cuanto el sistema verifique datos del usuario e ingresa al formulario</w:t>
            </w:r>
          </w:p>
          <w:p w:rsidR="005B4790" w:rsidRPr="005B4790" w:rsidRDefault="005B4790" w:rsidP="005B4790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B479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sistema presenta un formulario donde en este hay varios botones, en este se encuentra el caso de uso modificar</w:t>
            </w:r>
          </w:p>
          <w:p w:rsidR="005B4790" w:rsidRPr="005B4790" w:rsidRDefault="005B4790" w:rsidP="005B4790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5B479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cuanto el usuario de clic al botón modificar, automáticamente el sistema modificara los datos que desea cambiar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5969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8538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5969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5969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2569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5969" w:type="dxa"/>
          </w:tcPr>
          <w:p w:rsidR="005B4790" w:rsidRDefault="005B4790" w:rsidP="00712134"/>
        </w:tc>
      </w:tr>
    </w:tbl>
    <w:p w:rsidR="005B4790" w:rsidRDefault="005B4790" w:rsidP="00B81B5D">
      <w:pPr>
        <w:jc w:val="center"/>
      </w:pPr>
    </w:p>
    <w:p w:rsidR="00B95BDC" w:rsidRDefault="00B95BDC" w:rsidP="00B81B5D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0D08BA8" wp14:editId="7B8A5ED4">
            <wp:extent cx="5612130" cy="33407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faz almacenis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DC" w:rsidRDefault="00B95BDC" w:rsidP="00B81B5D">
      <w:pPr>
        <w:jc w:val="center"/>
      </w:pPr>
    </w:p>
    <w:p w:rsidR="00B95BDC" w:rsidRDefault="00B95BDC" w:rsidP="00B95BDC"/>
    <w:p w:rsidR="00B95BDC" w:rsidRDefault="00B95BDC" w:rsidP="00B95BDC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14"/>
        <w:gridCol w:w="670"/>
        <w:gridCol w:w="5958"/>
      </w:tblGrid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# Ref.</w:t>
            </w:r>
          </w:p>
        </w:tc>
        <w:tc>
          <w:tcPr>
            <w:tcW w:w="5958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CU0004</w:t>
            </w:r>
          </w:p>
        </w:tc>
      </w:tr>
      <w:tr w:rsidR="00221338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vAlign w:val="bottom"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58" w:type="dxa"/>
            <w:vAlign w:val="bottom"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Actualizar</w:t>
            </w: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221338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58" w:type="dxa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Almacenista, vendedor, dueño y administrador</w:t>
            </w:r>
          </w:p>
        </w:tc>
      </w:tr>
      <w:tr w:rsidR="00221338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58" w:type="dxa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221338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58" w:type="dxa"/>
            <w:hideMark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Refrescar, por ejemplo, si se agregan funciones nuevas, eliminan funciones desactualizadas se actualizan los controladores</w:t>
            </w:r>
          </w:p>
        </w:tc>
      </w:tr>
      <w:tr w:rsidR="006C3471" w:rsidTr="006C3471">
        <w:trPr>
          <w:trHeight w:val="180"/>
          <w:jc w:val="center"/>
        </w:trPr>
        <w:tc>
          <w:tcPr>
            <w:tcW w:w="2314" w:type="dxa"/>
            <w:vMerge w:val="restart"/>
            <w:shd w:val="clear" w:color="auto" w:fill="E7E6E6" w:themeFill="background2"/>
            <w:hideMark/>
          </w:tcPr>
          <w:p w:rsidR="006C3471" w:rsidRDefault="006C3471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77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58" w:type="dxa"/>
            <w:hideMark/>
          </w:tcPr>
          <w:p w:rsidR="006C3471" w:rsidRDefault="006C3471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Actualizar inventario</w:t>
            </w:r>
          </w:p>
        </w:tc>
      </w:tr>
      <w:tr w:rsidR="006C3471" w:rsidTr="006C3471">
        <w:trPr>
          <w:trHeight w:val="90"/>
          <w:jc w:val="center"/>
        </w:trPr>
        <w:tc>
          <w:tcPr>
            <w:tcW w:w="2314" w:type="dxa"/>
            <w:vMerge/>
            <w:shd w:val="clear" w:color="auto" w:fill="E7E6E6" w:themeFill="background2"/>
          </w:tcPr>
          <w:p w:rsidR="006C3471" w:rsidRDefault="006C3471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77" w:type="dxa"/>
            <w:shd w:val="clear" w:color="auto" w:fill="E7E6E6" w:themeFill="background2"/>
          </w:tcPr>
          <w:p w:rsidR="006C3471" w:rsidRDefault="006C3471" w:rsidP="006C3471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58" w:type="dxa"/>
          </w:tcPr>
          <w:p w:rsidR="006C3471" w:rsidRDefault="006C3471" w:rsidP="00221338">
            <w:pPr>
              <w:pStyle w:val="Normalindentado2"/>
              <w:ind w:left="0"/>
              <w:rPr>
                <w:rFonts w:ascii="Times New Roman" w:hAnsi="Times New Roman"/>
                <w:sz w:val="24"/>
                <w:shd w:val="clear" w:color="auto" w:fill="FFFFFF"/>
              </w:rPr>
            </w:pP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C3471">
        <w:trPr>
          <w:trHeight w:val="345"/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9655B2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Actualizar información</w:t>
            </w:r>
            <w:r w:rsidR="005B4790"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221338" w:rsidRPr="00221338" w:rsidRDefault="00221338" w:rsidP="0022133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21338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empieza en cuanto el sistema verifique los datos del usuario e ingresa al formulario</w:t>
            </w:r>
          </w:p>
          <w:p w:rsidR="00221338" w:rsidRPr="00221338" w:rsidRDefault="00221338" w:rsidP="0022133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21338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sistema presenta un formulario donde en este hay varios botones, en el caso de uso actualizar</w:t>
            </w:r>
          </w:p>
          <w:p w:rsidR="005B4790" w:rsidRPr="00221338" w:rsidRDefault="00221338" w:rsidP="00221338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</w:rPr>
            </w:pPr>
            <w:r w:rsidRPr="00221338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cuanto el usuario de clic al botón actualizar, automáticamente el sistema actualizara los datos que registro</w:t>
            </w: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6C3471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5958" w:type="dxa"/>
          </w:tcPr>
          <w:p w:rsidR="005B4790" w:rsidRDefault="005B4790" w:rsidP="00712134"/>
        </w:tc>
      </w:tr>
    </w:tbl>
    <w:p w:rsidR="005B4790" w:rsidRDefault="005B4790" w:rsidP="00B81B5D">
      <w:pPr>
        <w:jc w:val="center"/>
      </w:pPr>
    </w:p>
    <w:p w:rsidR="00B95BDC" w:rsidRPr="00911730" w:rsidRDefault="00911730" w:rsidP="00B81B5D">
      <w:pPr>
        <w:jc w:val="center"/>
        <w:rPr>
          <w:color w:val="FF0000"/>
        </w:rPr>
      </w:pPr>
      <w:proofErr w:type="spellStart"/>
      <w:r w:rsidRPr="00911730">
        <w:rPr>
          <w:color w:val="FF0000"/>
        </w:rPr>
        <w:t>Mockup</w:t>
      </w:r>
      <w:proofErr w:type="spellEnd"/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B81B5D">
      <w:pPr>
        <w:jc w:val="center"/>
      </w:pPr>
    </w:p>
    <w:p w:rsidR="00B95BDC" w:rsidRDefault="00B95BDC" w:rsidP="0020733A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70"/>
        <w:gridCol w:w="5958"/>
      </w:tblGrid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lastRenderedPageBreak/>
              <w:t># Ref.</w:t>
            </w:r>
          </w:p>
        </w:tc>
        <w:tc>
          <w:tcPr>
            <w:tcW w:w="5958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CU0005</w:t>
            </w:r>
          </w:p>
        </w:tc>
      </w:tr>
      <w:tr w:rsidR="00221338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vAlign w:val="bottom"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58" w:type="dxa"/>
            <w:vAlign w:val="bottom"/>
          </w:tcPr>
          <w:p w:rsidR="00221338" w:rsidRDefault="00221338" w:rsidP="00221338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Consultar</w:t>
            </w: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58" w:type="dxa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Administrado</w:t>
            </w:r>
            <w:r w:rsidR="00221338">
              <w:rPr>
                <w:rFonts w:ascii="Times New Roman" w:hAnsi="Times New Roman"/>
                <w:sz w:val="24"/>
                <w:lang w:val="es-MX"/>
              </w:rPr>
              <w:t>r, vendedor, almacenista</w:t>
            </w: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58" w:type="dxa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58" w:type="dxa"/>
            <w:hideMark/>
          </w:tcPr>
          <w:p w:rsidR="00221338" w:rsidRDefault="00221338" w:rsidP="00221338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El proceso de inventario en el sistema donde incluirá código de producto, descripción, entradas y salidas.</w:t>
            </w:r>
          </w:p>
          <w:p w:rsidR="00221338" w:rsidRDefault="00221338" w:rsidP="00221338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En el proceso de entradas se reflejarán las compras. Los datos a incluir es el número de factura de compra, la fecha, código del producto, descripción y cantidad comprada.</w:t>
            </w:r>
          </w:p>
          <w:p w:rsidR="00221338" w:rsidRDefault="00221338" w:rsidP="00221338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En el proceso de salidas se refleja las ventas. Los datos a incluir es el número de factura, fecha, código del producto, descripción y cantidad vendida.</w:t>
            </w:r>
          </w:p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42540B" w:rsidTr="0042540B">
        <w:trPr>
          <w:trHeight w:val="180"/>
          <w:jc w:val="center"/>
        </w:trPr>
        <w:tc>
          <w:tcPr>
            <w:tcW w:w="2355" w:type="dxa"/>
            <w:vMerge w:val="restart"/>
            <w:shd w:val="clear" w:color="auto" w:fill="E7E6E6" w:themeFill="background2"/>
            <w:hideMark/>
          </w:tcPr>
          <w:p w:rsidR="0042540B" w:rsidRDefault="0042540B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36" w:type="dxa"/>
            <w:shd w:val="clear" w:color="auto" w:fill="E7E6E6" w:themeFill="background2"/>
          </w:tcPr>
          <w:p w:rsidR="0042540B" w:rsidRDefault="0042540B" w:rsidP="0042540B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58" w:type="dxa"/>
            <w:hideMark/>
          </w:tcPr>
          <w:p w:rsidR="0042540B" w:rsidRDefault="0042540B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Consultar inventario</w:t>
            </w:r>
          </w:p>
        </w:tc>
      </w:tr>
      <w:tr w:rsidR="0042540B" w:rsidTr="0042540B">
        <w:trPr>
          <w:trHeight w:val="90"/>
          <w:jc w:val="center"/>
        </w:trPr>
        <w:tc>
          <w:tcPr>
            <w:tcW w:w="2355" w:type="dxa"/>
            <w:vMerge/>
            <w:shd w:val="clear" w:color="auto" w:fill="E7E6E6" w:themeFill="background2"/>
          </w:tcPr>
          <w:p w:rsidR="0042540B" w:rsidRDefault="0042540B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shd w:val="clear" w:color="auto" w:fill="E7E6E6" w:themeFill="background2"/>
          </w:tcPr>
          <w:p w:rsidR="0042540B" w:rsidRDefault="0042540B" w:rsidP="0042540B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58" w:type="dxa"/>
          </w:tcPr>
          <w:p w:rsidR="0042540B" w:rsidRDefault="0042540B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shd w:val="clear" w:color="auto" w:fill="FFFFFF"/>
              </w:rPr>
            </w:pP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42540B">
        <w:trPr>
          <w:trHeight w:val="345"/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9655B2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Consultar información</w:t>
            </w:r>
            <w:r w:rsidR="005B4790"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221338" w:rsidRPr="002F14B3" w:rsidRDefault="00221338" w:rsidP="002F14B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de uso empieza en cuanto el sistema verifique datos del usuario e ingresa al formulario</w:t>
            </w:r>
          </w:p>
          <w:p w:rsidR="00221338" w:rsidRPr="002F14B3" w:rsidRDefault="00221338" w:rsidP="002F14B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sistema presenta un formulario donde en este hay varios botones, en este se encuentra el caso de uso consultar</w:t>
            </w:r>
          </w:p>
          <w:p w:rsidR="005B4790" w:rsidRPr="002F14B3" w:rsidRDefault="00221338" w:rsidP="002F14B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cuanto el usuario de clic al botón consultar, automáticamente el sistema consultara la información  que desea</w:t>
            </w: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42540B">
        <w:trPr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42540B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5958" w:type="dxa"/>
          </w:tcPr>
          <w:p w:rsidR="005B4790" w:rsidRDefault="005B4790" w:rsidP="00712134"/>
        </w:tc>
      </w:tr>
    </w:tbl>
    <w:p w:rsidR="005B4790" w:rsidRDefault="005B4790" w:rsidP="00B81B5D">
      <w:pPr>
        <w:jc w:val="center"/>
      </w:pPr>
    </w:p>
    <w:p w:rsidR="00B95BDC" w:rsidRDefault="00B95BDC" w:rsidP="00B81B5D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64B10AE0" wp14:editId="76FB244A">
            <wp:extent cx="4373723" cy="285750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378" cy="28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62"/>
        <w:gridCol w:w="670"/>
        <w:gridCol w:w="6014"/>
      </w:tblGrid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lastRenderedPageBreak/>
              <w:t># Ref.</w:t>
            </w:r>
          </w:p>
        </w:tc>
        <w:tc>
          <w:tcPr>
            <w:tcW w:w="6014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CU0006</w:t>
            </w:r>
          </w:p>
        </w:tc>
      </w:tr>
      <w:tr w:rsidR="002F14B3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2F14B3" w:rsidRDefault="002F14B3" w:rsidP="002F14B3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6014" w:type="dxa"/>
            <w:vAlign w:val="bottom"/>
          </w:tcPr>
          <w:p w:rsidR="002F14B3" w:rsidRDefault="002F14B3" w:rsidP="002F14B3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Registrar</w:t>
            </w: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6014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6014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6014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6014" w:type="dxa"/>
            <w:hideMark/>
          </w:tcPr>
          <w:p w:rsidR="005B4790" w:rsidRDefault="002F14B3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Vendedor</w:t>
            </w:r>
          </w:p>
        </w:tc>
      </w:tr>
      <w:tr w:rsidR="002F14B3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  <w:hideMark/>
          </w:tcPr>
          <w:p w:rsidR="002F14B3" w:rsidRDefault="002F14B3" w:rsidP="002F14B3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6014" w:type="dxa"/>
            <w:hideMark/>
          </w:tcPr>
          <w:p w:rsidR="002F14B3" w:rsidRDefault="002F14B3" w:rsidP="002F14B3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6014" w:type="dxa"/>
            <w:hideMark/>
          </w:tcPr>
          <w:p w:rsidR="002F14B3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Permite al usuario autorizado (vendedor) registrar los ingresos y compra de productos. </w:t>
            </w:r>
          </w:p>
          <w:p w:rsidR="002F14B3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Factura de venta</w:t>
            </w:r>
            <w:r>
              <w:rPr>
                <w:rFonts w:ascii="Times New Roman" w:hAnsi="Times New Roman"/>
                <w:sz w:val="24"/>
              </w:rPr>
              <w:t>: Permite al usuario (vendedor) tener una relación escrita que se le entrega al cliente detallando la mercancía que le ha vendido. Indicando la cantidad, precio y todas las condiciones de venta</w:t>
            </w:r>
          </w:p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</w:tr>
      <w:tr w:rsidR="00CB7651" w:rsidTr="0062379A">
        <w:trPr>
          <w:trHeight w:val="180"/>
          <w:jc w:val="center"/>
        </w:trPr>
        <w:tc>
          <w:tcPr>
            <w:tcW w:w="2262" w:type="dxa"/>
            <w:vMerge w:val="restart"/>
            <w:shd w:val="clear" w:color="auto" w:fill="E7E6E6" w:themeFill="background2"/>
            <w:hideMark/>
          </w:tcPr>
          <w:p w:rsidR="00CB7651" w:rsidRDefault="00CB7651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603" w:type="dxa"/>
            <w:shd w:val="clear" w:color="auto" w:fill="E7E6E6" w:themeFill="background2"/>
          </w:tcPr>
          <w:p w:rsidR="00CB7651" w:rsidRDefault="00CB7651" w:rsidP="0042540B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6014" w:type="dxa"/>
            <w:hideMark/>
          </w:tcPr>
          <w:p w:rsidR="00CB7651" w:rsidRPr="002F14B3" w:rsidRDefault="00CB7651" w:rsidP="002F14B3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Ingresos, ventas, compra de productos</w:t>
            </w:r>
          </w:p>
        </w:tc>
      </w:tr>
      <w:tr w:rsidR="00CB7651" w:rsidTr="0062379A">
        <w:trPr>
          <w:trHeight w:val="90"/>
          <w:jc w:val="center"/>
        </w:trPr>
        <w:tc>
          <w:tcPr>
            <w:tcW w:w="2262" w:type="dxa"/>
            <w:vMerge/>
            <w:shd w:val="clear" w:color="auto" w:fill="E7E6E6" w:themeFill="background2"/>
          </w:tcPr>
          <w:p w:rsidR="00CB7651" w:rsidRDefault="00CB7651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603" w:type="dxa"/>
            <w:shd w:val="clear" w:color="auto" w:fill="E7E6E6" w:themeFill="background2"/>
          </w:tcPr>
          <w:p w:rsidR="00CB7651" w:rsidRDefault="00CB7651" w:rsidP="0042540B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6014" w:type="dxa"/>
          </w:tcPr>
          <w:p w:rsidR="00CB7651" w:rsidRDefault="00CB7651" w:rsidP="002F14B3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6014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62379A">
        <w:trPr>
          <w:trHeight w:val="345"/>
          <w:jc w:val="center"/>
        </w:trPr>
        <w:tc>
          <w:tcPr>
            <w:tcW w:w="8879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9655B2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Registrar información</w:t>
            </w:r>
            <w:r w:rsidR="005B4790"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2F14B3" w:rsidRPr="002F14B3" w:rsidRDefault="002F14B3" w:rsidP="002F14B3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empieza en cuanto el sistema verifique los datos del usuario e ingresa al formulario</w:t>
            </w:r>
          </w:p>
          <w:p w:rsidR="002F14B3" w:rsidRPr="002F14B3" w:rsidRDefault="002F14B3" w:rsidP="002F14B3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sistema presenta un formulario donde en este hay varios botones, en este se encuentra el caso de uso registrar</w:t>
            </w:r>
          </w:p>
          <w:p w:rsidR="005B4790" w:rsidRPr="002F14B3" w:rsidRDefault="002F14B3" w:rsidP="002F14B3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cuanto el usuario de clic al botón registro, automáticamente el sistema dará la opción de registrar lo que desee</w:t>
            </w: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6014" w:type="dxa"/>
          </w:tcPr>
          <w:p w:rsidR="005B4790" w:rsidRDefault="005B4790" w:rsidP="00712134"/>
        </w:tc>
      </w:tr>
      <w:tr w:rsidR="005B4790" w:rsidTr="0062379A">
        <w:trPr>
          <w:jc w:val="center"/>
        </w:trPr>
        <w:tc>
          <w:tcPr>
            <w:tcW w:w="8879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6014" w:type="dxa"/>
          </w:tcPr>
          <w:p w:rsidR="005B4790" w:rsidRDefault="005B4790" w:rsidP="00712134"/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6014" w:type="dxa"/>
          </w:tcPr>
          <w:p w:rsidR="005B4790" w:rsidRDefault="005B4790" w:rsidP="00712134"/>
        </w:tc>
      </w:tr>
      <w:tr w:rsidR="005B4790" w:rsidTr="0062379A">
        <w:trPr>
          <w:jc w:val="center"/>
        </w:trPr>
        <w:tc>
          <w:tcPr>
            <w:tcW w:w="286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6014" w:type="dxa"/>
          </w:tcPr>
          <w:p w:rsidR="005B4790" w:rsidRDefault="005B4790" w:rsidP="00712134"/>
        </w:tc>
      </w:tr>
    </w:tbl>
    <w:p w:rsidR="005B4790" w:rsidRDefault="005B4790" w:rsidP="00B81B5D">
      <w:pPr>
        <w:jc w:val="center"/>
      </w:pPr>
    </w:p>
    <w:p w:rsidR="00B95BDC" w:rsidRDefault="00B95BDC" w:rsidP="00B81B5D">
      <w:pPr>
        <w:jc w:val="center"/>
      </w:pPr>
      <w:r>
        <w:rPr>
          <w:noProof/>
          <w:lang w:eastAsia="es-CO"/>
        </w:rPr>
        <w:drawing>
          <wp:inline distT="0" distB="0" distL="0" distR="0" wp14:anchorId="3B92B3DE" wp14:editId="060B2B09">
            <wp:extent cx="4619625" cy="32456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44" t="27592" r="43027" b="21614"/>
                    <a:stretch/>
                  </pic:blipFill>
                  <pic:spPr bwMode="auto">
                    <a:xfrm>
                      <a:off x="0" y="0"/>
                      <a:ext cx="4719834" cy="331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70"/>
        <w:gridCol w:w="5958"/>
      </w:tblGrid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lastRenderedPageBreak/>
              <w:t># Ref.</w:t>
            </w:r>
          </w:p>
        </w:tc>
        <w:tc>
          <w:tcPr>
            <w:tcW w:w="5958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CU0007</w:t>
            </w: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5958" w:type="dxa"/>
          </w:tcPr>
          <w:p w:rsidR="005B4790" w:rsidRDefault="002F14B3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Recibe información</w:t>
            </w: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5958" w:type="dxa"/>
            <w:hideMark/>
          </w:tcPr>
          <w:p w:rsidR="005B4790" w:rsidRDefault="002F14B3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Proveedor</w:t>
            </w: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5958" w:type="dxa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58" w:type="dxa"/>
            <w:hideMark/>
          </w:tcPr>
          <w:p w:rsidR="002F14B3" w:rsidRPr="002F14B3" w:rsidRDefault="002F14B3" w:rsidP="002F14B3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Recibir información de los pedidos de productos.</w:t>
            </w:r>
          </w:p>
          <w:p w:rsidR="002F14B3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Permite al administrador una vez haya registrado el pedido, suministrar información relevante del mismo a los proveedores.</w:t>
            </w:r>
          </w:p>
          <w:p w:rsidR="005B4790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Consultar pedidos de productos</w:t>
            </w:r>
            <w:r>
              <w:rPr>
                <w:rFonts w:ascii="Times New Roman" w:hAnsi="Times New Roman"/>
                <w:sz w:val="24"/>
              </w:rPr>
              <w:t>: Permite al proveedor ver la información registrada por el administrador.</w:t>
            </w:r>
          </w:p>
        </w:tc>
      </w:tr>
      <w:tr w:rsidR="000436FD" w:rsidTr="000436FD">
        <w:trPr>
          <w:trHeight w:val="180"/>
          <w:jc w:val="center"/>
        </w:trPr>
        <w:tc>
          <w:tcPr>
            <w:tcW w:w="2355" w:type="dxa"/>
            <w:vMerge w:val="restart"/>
            <w:shd w:val="clear" w:color="auto" w:fill="E7E6E6" w:themeFill="background2"/>
            <w:hideMark/>
          </w:tcPr>
          <w:p w:rsidR="000436FD" w:rsidRDefault="000436FD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236" w:type="dxa"/>
            <w:shd w:val="clear" w:color="auto" w:fill="E7E6E6" w:themeFill="background2"/>
          </w:tcPr>
          <w:p w:rsidR="000436FD" w:rsidRDefault="000436FD" w:rsidP="000436FD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5958" w:type="dxa"/>
            <w:hideMark/>
          </w:tcPr>
          <w:p w:rsidR="000436FD" w:rsidRDefault="000436FD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Actualizar inventario</w:t>
            </w:r>
          </w:p>
        </w:tc>
      </w:tr>
      <w:tr w:rsidR="000436FD" w:rsidTr="000436FD">
        <w:trPr>
          <w:trHeight w:val="90"/>
          <w:jc w:val="center"/>
        </w:trPr>
        <w:tc>
          <w:tcPr>
            <w:tcW w:w="2355" w:type="dxa"/>
            <w:vMerge/>
            <w:shd w:val="clear" w:color="auto" w:fill="E7E6E6" w:themeFill="background2"/>
          </w:tcPr>
          <w:p w:rsidR="000436FD" w:rsidRDefault="000436FD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shd w:val="clear" w:color="auto" w:fill="E7E6E6" w:themeFill="background2"/>
          </w:tcPr>
          <w:p w:rsidR="000436FD" w:rsidRDefault="000436FD" w:rsidP="000436FD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5958" w:type="dxa"/>
          </w:tcPr>
          <w:p w:rsidR="000436FD" w:rsidRDefault="000436FD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shd w:val="clear" w:color="auto" w:fill="FFFFFF"/>
              </w:rPr>
            </w:pP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5958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0436FD">
        <w:trPr>
          <w:trHeight w:val="345"/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9655B2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Enviar información</w:t>
            </w:r>
            <w:r w:rsidR="005B4790"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2F14B3" w:rsidRPr="002F14B3" w:rsidRDefault="002F14B3" w:rsidP="002F14B3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Este caso de uso empieza en cuanto el usuario (administrador) envía información referente del pedido de productos al proveedor </w:t>
            </w:r>
          </w:p>
          <w:p w:rsidR="002F14B3" w:rsidRPr="002F14B3" w:rsidRDefault="002F14B3" w:rsidP="002F14B3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2F14B3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proveedor recibirá información por medio de correo electrónico o por teléfono </w:t>
            </w:r>
          </w:p>
          <w:p w:rsidR="005B4790" w:rsidRPr="002F14B3" w:rsidRDefault="005B4790" w:rsidP="002F14B3">
            <w:pPr>
              <w:rPr>
                <w:rFonts w:ascii="Times New Roman" w:hAnsi="Times New Roman" w:cs="Times New Roman"/>
                <w:b/>
                <w:lang w:val="es-MX"/>
              </w:rPr>
            </w:pP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0436FD">
        <w:trPr>
          <w:jc w:val="center"/>
        </w:trPr>
        <w:tc>
          <w:tcPr>
            <w:tcW w:w="8549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5958" w:type="dxa"/>
          </w:tcPr>
          <w:p w:rsidR="005B4790" w:rsidRDefault="005B4790" w:rsidP="00712134"/>
        </w:tc>
      </w:tr>
      <w:tr w:rsidR="005B4790" w:rsidTr="000436FD">
        <w:trPr>
          <w:jc w:val="center"/>
        </w:trPr>
        <w:tc>
          <w:tcPr>
            <w:tcW w:w="2591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5958" w:type="dxa"/>
          </w:tcPr>
          <w:p w:rsidR="005B4790" w:rsidRDefault="005B4790" w:rsidP="00712134"/>
        </w:tc>
      </w:tr>
    </w:tbl>
    <w:p w:rsidR="00911730" w:rsidRDefault="00911730" w:rsidP="00911730">
      <w:pPr>
        <w:jc w:val="center"/>
      </w:pPr>
    </w:p>
    <w:p w:rsidR="00911730" w:rsidRDefault="00911730" w:rsidP="00911730">
      <w:pPr>
        <w:jc w:val="center"/>
      </w:pPr>
      <w:r>
        <w:rPr>
          <w:noProof/>
          <w:lang w:eastAsia="es-CO"/>
        </w:rPr>
        <w:drawing>
          <wp:inline distT="0" distB="0" distL="0" distR="0" wp14:anchorId="2041595A" wp14:editId="060D8F24">
            <wp:extent cx="5366075" cy="36576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61" t="21652" r="56250" b="12536"/>
                    <a:stretch/>
                  </pic:blipFill>
                  <pic:spPr bwMode="auto">
                    <a:xfrm>
                      <a:off x="0" y="0"/>
                      <a:ext cx="5422090" cy="369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33A" w:rsidRDefault="00911730" w:rsidP="0020733A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F9167EF" wp14:editId="184D1584">
            <wp:extent cx="5241290" cy="3895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705" t="22507" r="19552" b="13960"/>
                    <a:stretch/>
                  </pic:blipFill>
                  <pic:spPr bwMode="auto">
                    <a:xfrm>
                      <a:off x="0" y="0"/>
                      <a:ext cx="5277023" cy="39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33A" w:rsidRDefault="0020733A" w:rsidP="0020733A">
      <w:pPr>
        <w:jc w:val="center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25"/>
        <w:gridCol w:w="670"/>
        <w:gridCol w:w="6069"/>
      </w:tblGrid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# Ref.</w:t>
            </w:r>
          </w:p>
        </w:tc>
        <w:tc>
          <w:tcPr>
            <w:tcW w:w="6069" w:type="dxa"/>
            <w:hideMark/>
          </w:tcPr>
          <w:p w:rsidR="005B4790" w:rsidRDefault="00B95BDC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t>CU0008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Casos de uso</w:t>
            </w:r>
          </w:p>
        </w:tc>
        <w:tc>
          <w:tcPr>
            <w:tcW w:w="6069" w:type="dxa"/>
          </w:tcPr>
          <w:p w:rsidR="005B4790" w:rsidRDefault="002F14B3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Recibir factura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60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Fecha</w:t>
            </w:r>
          </w:p>
        </w:tc>
        <w:tc>
          <w:tcPr>
            <w:tcW w:w="60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Versión</w:t>
            </w:r>
          </w:p>
        </w:tc>
        <w:tc>
          <w:tcPr>
            <w:tcW w:w="60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Actores</w:t>
            </w:r>
          </w:p>
        </w:tc>
        <w:tc>
          <w:tcPr>
            <w:tcW w:w="6069" w:type="dxa"/>
            <w:hideMark/>
          </w:tcPr>
          <w:p w:rsidR="005B4790" w:rsidRDefault="002F14B3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Cliente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Tipo</w:t>
            </w:r>
          </w:p>
        </w:tc>
        <w:tc>
          <w:tcPr>
            <w:tcW w:w="6069" w:type="dxa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s-MX"/>
              </w:rPr>
              <w:t>Primario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  <w:hideMark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6069" w:type="dxa"/>
            <w:hideMark/>
          </w:tcPr>
          <w:p w:rsidR="002F14B3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Gestionar facturación:</w:t>
            </w:r>
            <w:r>
              <w:rPr>
                <w:rFonts w:ascii="Times New Roman" w:hAnsi="Times New Roman"/>
                <w:sz w:val="24"/>
              </w:rPr>
              <w:t xml:space="preserve"> Permite al usuario imprimir facturas de la mercancía vendida.</w:t>
            </w:r>
          </w:p>
          <w:p w:rsidR="005B4790" w:rsidRDefault="002F14B3" w:rsidP="002F14B3">
            <w:pPr>
              <w:pStyle w:val="Normalindentado3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Factura de venta</w:t>
            </w:r>
            <w:r>
              <w:rPr>
                <w:rFonts w:ascii="Times New Roman" w:hAnsi="Times New Roman"/>
                <w:sz w:val="24"/>
              </w:rPr>
              <w:t>: Permite al usuario (vendedor) tener una relación escrita que se le entrega al cliente detallando la mercancía que le ha vendido. Indicando la cantidad, precio y todas las condiciones de venta.</w:t>
            </w:r>
          </w:p>
        </w:tc>
      </w:tr>
      <w:tr w:rsidR="0020733A" w:rsidTr="0020733A">
        <w:trPr>
          <w:trHeight w:val="195"/>
          <w:jc w:val="center"/>
        </w:trPr>
        <w:tc>
          <w:tcPr>
            <w:tcW w:w="2325" w:type="dxa"/>
            <w:vMerge w:val="restart"/>
            <w:shd w:val="clear" w:color="auto" w:fill="E7E6E6" w:themeFill="background2"/>
            <w:hideMark/>
          </w:tcPr>
          <w:p w:rsidR="0020733A" w:rsidRDefault="0020733A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Referencias cruzadas</w:t>
            </w:r>
          </w:p>
        </w:tc>
        <w:tc>
          <w:tcPr>
            <w:tcW w:w="670" w:type="dxa"/>
            <w:shd w:val="clear" w:color="auto" w:fill="E7E6E6" w:themeFill="background2"/>
          </w:tcPr>
          <w:p w:rsidR="0020733A" w:rsidRDefault="0020733A" w:rsidP="0020733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C.U.</w:t>
            </w:r>
          </w:p>
        </w:tc>
        <w:tc>
          <w:tcPr>
            <w:tcW w:w="6069" w:type="dxa"/>
            <w:hideMark/>
          </w:tcPr>
          <w:p w:rsidR="0020733A" w:rsidRDefault="0020733A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color="auto" w:fill="FFFFFF"/>
              </w:rPr>
              <w:t>Recibir factura</w:t>
            </w:r>
          </w:p>
        </w:tc>
      </w:tr>
      <w:tr w:rsidR="0020733A" w:rsidTr="0020733A">
        <w:trPr>
          <w:trHeight w:val="90"/>
          <w:jc w:val="center"/>
        </w:trPr>
        <w:tc>
          <w:tcPr>
            <w:tcW w:w="2325" w:type="dxa"/>
            <w:vMerge/>
            <w:shd w:val="clear" w:color="auto" w:fill="E7E6E6" w:themeFill="background2"/>
          </w:tcPr>
          <w:p w:rsidR="0020733A" w:rsidRDefault="0020733A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670" w:type="dxa"/>
            <w:shd w:val="clear" w:color="auto" w:fill="E7E6E6" w:themeFill="background2"/>
          </w:tcPr>
          <w:p w:rsidR="0020733A" w:rsidRDefault="0020733A" w:rsidP="0020733A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R.F.</w:t>
            </w:r>
          </w:p>
        </w:tc>
        <w:tc>
          <w:tcPr>
            <w:tcW w:w="6069" w:type="dxa"/>
          </w:tcPr>
          <w:p w:rsidR="0020733A" w:rsidRDefault="0020733A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shd w:val="clear" w:color="auto" w:fill="FFFFFF"/>
              </w:rPr>
            </w:pP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Precondición</w:t>
            </w:r>
          </w:p>
        </w:tc>
        <w:tc>
          <w:tcPr>
            <w:tcW w:w="6069" w:type="dxa"/>
          </w:tcPr>
          <w:p w:rsidR="005B4790" w:rsidRDefault="005B4790" w:rsidP="00712134">
            <w:pPr>
              <w:pStyle w:val="Normalindentado2"/>
              <w:ind w:left="0"/>
              <w:rPr>
                <w:rFonts w:ascii="Times New Roman" w:hAnsi="Times New Roman"/>
                <w:sz w:val="24"/>
                <w:lang w:val="es-MX"/>
              </w:rPr>
            </w:pPr>
          </w:p>
        </w:tc>
      </w:tr>
      <w:tr w:rsidR="005B4790" w:rsidTr="0020733A">
        <w:trPr>
          <w:trHeight w:val="345"/>
          <w:jc w:val="center"/>
        </w:trPr>
        <w:tc>
          <w:tcPr>
            <w:tcW w:w="9064" w:type="dxa"/>
            <w:gridSpan w:val="3"/>
          </w:tcPr>
          <w:p w:rsidR="005B4790" w:rsidRDefault="005B4790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t>Secuencia Normal</w:t>
            </w:r>
          </w:p>
          <w:p w:rsidR="005B4790" w:rsidRDefault="009655B2" w:rsidP="007121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ESCENARIO Realizar factura</w:t>
            </w:r>
            <w:r w:rsidR="005B4790" w:rsidRPr="00507F6A">
              <w:rPr>
                <w:rFonts w:ascii="Times New Roman" w:hAnsi="Times New Roman" w:cs="Times New Roman"/>
                <w:sz w:val="24"/>
              </w:rPr>
              <w:t>:</w:t>
            </w:r>
          </w:p>
          <w:p w:rsidR="005B4790" w:rsidRPr="00507F6A" w:rsidRDefault="009655B2" w:rsidP="005B4790">
            <w:pPr>
              <w:pStyle w:val="Prrafodelista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caso de uso empieza en cuanto el usuario (vendedor) realiza la factura de compra y la entrega al cliente.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Post-condición</w:t>
            </w:r>
          </w:p>
        </w:tc>
        <w:tc>
          <w:tcPr>
            <w:tcW w:w="6069" w:type="dxa"/>
          </w:tcPr>
          <w:p w:rsidR="005B4790" w:rsidRDefault="005B4790" w:rsidP="00712134"/>
        </w:tc>
      </w:tr>
      <w:tr w:rsidR="005B4790" w:rsidTr="0020733A">
        <w:trPr>
          <w:jc w:val="center"/>
        </w:trPr>
        <w:tc>
          <w:tcPr>
            <w:tcW w:w="9064" w:type="dxa"/>
            <w:gridSpan w:val="3"/>
          </w:tcPr>
          <w:p w:rsidR="005B4790" w:rsidRDefault="005B4790" w:rsidP="00712134">
            <w:r>
              <w:t>Excepciones</w:t>
            </w:r>
          </w:p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Frecuencia esperada</w:t>
            </w:r>
          </w:p>
        </w:tc>
        <w:tc>
          <w:tcPr>
            <w:tcW w:w="6069" w:type="dxa"/>
          </w:tcPr>
          <w:p w:rsidR="005B4790" w:rsidRDefault="005B4790" w:rsidP="00712134"/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Prioridad</w:t>
            </w:r>
          </w:p>
        </w:tc>
        <w:tc>
          <w:tcPr>
            <w:tcW w:w="6069" w:type="dxa"/>
          </w:tcPr>
          <w:p w:rsidR="005B4790" w:rsidRDefault="005B4790" w:rsidP="00712134"/>
        </w:tc>
      </w:tr>
      <w:tr w:rsidR="005B4790" w:rsidTr="0020733A">
        <w:trPr>
          <w:jc w:val="center"/>
        </w:trPr>
        <w:tc>
          <w:tcPr>
            <w:tcW w:w="2995" w:type="dxa"/>
            <w:gridSpan w:val="2"/>
            <w:shd w:val="clear" w:color="auto" w:fill="E7E6E6" w:themeFill="background2"/>
          </w:tcPr>
          <w:p w:rsidR="005B4790" w:rsidRDefault="005B4790" w:rsidP="00712134">
            <w:r>
              <w:t>Comentarios</w:t>
            </w:r>
          </w:p>
        </w:tc>
        <w:tc>
          <w:tcPr>
            <w:tcW w:w="6069" w:type="dxa"/>
          </w:tcPr>
          <w:p w:rsidR="005B4790" w:rsidRDefault="005B4790" w:rsidP="00712134"/>
        </w:tc>
      </w:tr>
    </w:tbl>
    <w:p w:rsidR="005B4790" w:rsidRDefault="005B4790" w:rsidP="00B81B5D">
      <w:pPr>
        <w:jc w:val="center"/>
      </w:pPr>
    </w:p>
    <w:p w:rsidR="00B95BDC" w:rsidRDefault="00B95BDC" w:rsidP="00B81B5D">
      <w:pPr>
        <w:jc w:val="center"/>
      </w:pPr>
      <w:r>
        <w:rPr>
          <w:noProof/>
          <w:lang w:eastAsia="es-CO"/>
        </w:rPr>
        <w:drawing>
          <wp:inline distT="0" distB="0" distL="0" distR="0" wp14:anchorId="4614A757" wp14:editId="2164800F">
            <wp:extent cx="4968875" cy="419100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22" t="21937" r="51282" b="10793"/>
                    <a:stretch/>
                  </pic:blipFill>
                  <pic:spPr bwMode="auto">
                    <a:xfrm>
                      <a:off x="0" y="0"/>
                      <a:ext cx="4969387" cy="419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BDC" w:rsidSect="005B4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233B"/>
    <w:multiLevelType w:val="hybridMultilevel"/>
    <w:tmpl w:val="720A631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214B4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36374"/>
    <w:multiLevelType w:val="hybridMultilevel"/>
    <w:tmpl w:val="4A0036CE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8F6EC3"/>
    <w:multiLevelType w:val="hybridMultilevel"/>
    <w:tmpl w:val="08006218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277F3C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0D6B08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F05DD8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8C3AA3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F0201B"/>
    <w:multiLevelType w:val="hybridMultilevel"/>
    <w:tmpl w:val="A2566100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301C03"/>
    <w:multiLevelType w:val="hybridMultilevel"/>
    <w:tmpl w:val="A12A7078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BC09FA"/>
    <w:multiLevelType w:val="hybridMultilevel"/>
    <w:tmpl w:val="C11E2F5E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1B502B"/>
    <w:multiLevelType w:val="hybridMultilevel"/>
    <w:tmpl w:val="714E1570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147F36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659F1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14109F"/>
    <w:multiLevelType w:val="hybridMultilevel"/>
    <w:tmpl w:val="BF0003DA"/>
    <w:lvl w:ilvl="0" w:tplc="4418C8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4"/>
  </w:num>
  <w:num w:numId="4">
    <w:abstractNumId w:val="5"/>
  </w:num>
  <w:num w:numId="5">
    <w:abstractNumId w:val="15"/>
  </w:num>
  <w:num w:numId="6">
    <w:abstractNumId w:val="13"/>
  </w:num>
  <w:num w:numId="7">
    <w:abstractNumId w:val="1"/>
  </w:num>
  <w:num w:numId="8">
    <w:abstractNumId w:val="2"/>
  </w:num>
  <w:num w:numId="9">
    <w:abstractNumId w:val="3"/>
  </w:num>
  <w:num w:numId="10">
    <w:abstractNumId w:val="11"/>
  </w:num>
  <w:num w:numId="11">
    <w:abstractNumId w:val="12"/>
  </w:num>
  <w:num w:numId="12">
    <w:abstractNumId w:val="7"/>
  </w:num>
  <w:num w:numId="13">
    <w:abstractNumId w:val="10"/>
  </w:num>
  <w:num w:numId="14">
    <w:abstractNumId w:val="9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840"/>
    <w:rsid w:val="000436FD"/>
    <w:rsid w:val="00092840"/>
    <w:rsid w:val="0020733A"/>
    <w:rsid w:val="002137F5"/>
    <w:rsid w:val="00221338"/>
    <w:rsid w:val="002F14B3"/>
    <w:rsid w:val="002F282E"/>
    <w:rsid w:val="0042540B"/>
    <w:rsid w:val="00507F6A"/>
    <w:rsid w:val="005B4790"/>
    <w:rsid w:val="0062379A"/>
    <w:rsid w:val="006C3471"/>
    <w:rsid w:val="007730E2"/>
    <w:rsid w:val="00911730"/>
    <w:rsid w:val="009655B2"/>
    <w:rsid w:val="00B81B5D"/>
    <w:rsid w:val="00B95BDC"/>
    <w:rsid w:val="00CB7651"/>
    <w:rsid w:val="00DE62BA"/>
    <w:rsid w:val="00E40C75"/>
    <w:rsid w:val="00EB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2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ado2">
    <w:name w:val="Normal indentado 2"/>
    <w:basedOn w:val="Normal"/>
    <w:uiPriority w:val="99"/>
    <w:semiHidden/>
    <w:rsid w:val="00092840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507F6A"/>
    <w:pPr>
      <w:ind w:left="720"/>
      <w:contextualSpacing/>
    </w:pPr>
  </w:style>
  <w:style w:type="paragraph" w:customStyle="1" w:styleId="Normalindentado3">
    <w:name w:val="Normal indentado 3"/>
    <w:basedOn w:val="Normal"/>
    <w:uiPriority w:val="99"/>
    <w:semiHidden/>
    <w:rsid w:val="00221338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uiPriority w:val="99"/>
    <w:semiHidden/>
    <w:rsid w:val="00221338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1338"/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3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34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2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ado2">
    <w:name w:val="Normal indentado 2"/>
    <w:basedOn w:val="Normal"/>
    <w:uiPriority w:val="99"/>
    <w:semiHidden/>
    <w:rsid w:val="00092840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507F6A"/>
    <w:pPr>
      <w:ind w:left="720"/>
      <w:contextualSpacing/>
    </w:pPr>
  </w:style>
  <w:style w:type="paragraph" w:customStyle="1" w:styleId="Normalindentado3">
    <w:name w:val="Normal indentado 3"/>
    <w:basedOn w:val="Normal"/>
    <w:uiPriority w:val="99"/>
    <w:semiHidden/>
    <w:rsid w:val="00221338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uiPriority w:val="99"/>
    <w:semiHidden/>
    <w:rsid w:val="00221338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1338"/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3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34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1055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Miguel</cp:lastModifiedBy>
  <cp:revision>14</cp:revision>
  <dcterms:created xsi:type="dcterms:W3CDTF">2019-04-10T11:59:00Z</dcterms:created>
  <dcterms:modified xsi:type="dcterms:W3CDTF">2019-04-28T01:51:00Z</dcterms:modified>
</cp:coreProperties>
</file>