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39820" w14:textId="77777777" w:rsidR="00A10BEA" w:rsidRDefault="00A10BEA" w:rsidP="00CD7EA7">
      <w:pPr>
        <w:ind w:left="3119"/>
        <w:jc w:val="center"/>
        <w:rPr>
          <w:rFonts w:ascii="Arial" w:hAnsi="Arial" w:cs="Arial"/>
          <w:b/>
          <w:u w:val="single"/>
        </w:rPr>
      </w:pPr>
    </w:p>
    <w:p w14:paraId="3D2FE718" w14:textId="77777777" w:rsidR="00E15C36" w:rsidRDefault="007847C5" w:rsidP="007847C5">
      <w:pPr>
        <w:jc w:val="center"/>
        <w:rPr>
          <w:rFonts w:ascii="Arial" w:hAnsi="Arial" w:cs="Arial"/>
          <w:u w:val="single"/>
        </w:rPr>
      </w:pPr>
      <w:r w:rsidRPr="00A10BEA">
        <w:rPr>
          <w:rFonts w:ascii="Arial" w:hAnsi="Arial" w:cs="Arial"/>
          <w:u w:val="single"/>
        </w:rPr>
        <w:t>REQUERIMIENTO DE CAMBIOS DE EMERGENCIA</w:t>
      </w:r>
    </w:p>
    <w:p w14:paraId="71C14F52" w14:textId="77777777" w:rsidR="00AD7C00" w:rsidRPr="00A10BEA" w:rsidRDefault="00AD7C00" w:rsidP="007847C5">
      <w:pPr>
        <w:jc w:val="center"/>
        <w:rPr>
          <w:rFonts w:ascii="Arial" w:hAnsi="Arial" w:cs="Arial"/>
          <w:u w:val="single"/>
        </w:rPr>
      </w:pPr>
    </w:p>
    <w:p w14:paraId="200CE132" w14:textId="0FCA51A6" w:rsidR="00E27CD9" w:rsidRPr="00A10BEA" w:rsidRDefault="00E27CD9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SOLICITANTE</w:t>
      </w:r>
      <w:r w:rsidRPr="00A10BEA">
        <w:rPr>
          <w:rFonts w:ascii="Arial" w:hAnsi="Arial" w:cs="Arial"/>
        </w:rPr>
        <w:tab/>
      </w:r>
      <w:r w:rsidR="009A70F7" w:rsidRPr="00A10BEA">
        <w:rPr>
          <w:rFonts w:ascii="Arial" w:hAnsi="Arial" w:cs="Arial"/>
        </w:rPr>
        <w:tab/>
      </w:r>
      <w:r w:rsidR="00E97B0F" w:rsidRPr="00A10BEA">
        <w:rPr>
          <w:rFonts w:ascii="Arial" w:hAnsi="Arial" w:cs="Arial"/>
        </w:rPr>
        <w:t>:</w:t>
      </w:r>
      <w:r w:rsidR="0009071D" w:rsidRPr="00A10BEA">
        <w:rPr>
          <w:rFonts w:ascii="Arial" w:hAnsi="Arial" w:cs="Arial"/>
        </w:rPr>
        <w:t xml:space="preserve"> </w:t>
      </w:r>
      <w:r w:rsidR="007E025E">
        <w:rPr>
          <w:rFonts w:ascii="Arial" w:hAnsi="Arial" w:cs="Arial"/>
        </w:rPr>
        <w:t>Jorge Laiza</w:t>
      </w:r>
    </w:p>
    <w:p w14:paraId="2927FDED" w14:textId="1E22E0A5" w:rsidR="00E27CD9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FECHA DE SOLICITUD</w:t>
      </w:r>
      <w:r w:rsidRPr="00A10BEA">
        <w:rPr>
          <w:rFonts w:ascii="Arial" w:hAnsi="Arial" w:cs="Arial"/>
        </w:rPr>
        <w:tab/>
        <w:t xml:space="preserve">: </w:t>
      </w:r>
      <w:r w:rsidR="00014BEE">
        <w:rPr>
          <w:rFonts w:ascii="Arial" w:hAnsi="Arial" w:cs="Arial"/>
        </w:rPr>
        <w:t>04/10</w:t>
      </w:r>
      <w:r w:rsidR="00586632">
        <w:rPr>
          <w:rFonts w:ascii="Arial" w:hAnsi="Arial" w:cs="Arial"/>
        </w:rPr>
        <w:t>/2024</w:t>
      </w:r>
    </w:p>
    <w:p w14:paraId="7E4540DD" w14:textId="50F6ABB6" w:rsidR="00CD3AC5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GERENCIA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586632">
        <w:rPr>
          <w:rFonts w:ascii="Arial" w:hAnsi="Arial" w:cs="Arial"/>
        </w:rPr>
        <w:t>Gerencia Administrativa y Finanzas</w:t>
      </w:r>
    </w:p>
    <w:p w14:paraId="41D66156" w14:textId="1AFF0B77" w:rsidR="009A70F7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ÁREA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7E025E">
        <w:rPr>
          <w:rFonts w:ascii="Arial" w:hAnsi="Arial" w:cs="Arial"/>
        </w:rPr>
        <w:t>Contabilidad</w:t>
      </w:r>
    </w:p>
    <w:p w14:paraId="5860EE3E" w14:textId="63889660" w:rsidR="00112222" w:rsidRPr="00A10BEA" w:rsidRDefault="00836254" w:rsidP="002B64B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DE</w:t>
      </w:r>
      <w:r w:rsidR="00B47427">
        <w:rPr>
          <w:rFonts w:ascii="Arial" w:hAnsi="Arial" w:cs="Arial"/>
        </w:rPr>
        <w:t>PARTAMENTO</w:t>
      </w:r>
      <w:r w:rsidR="00B47427">
        <w:rPr>
          <w:rFonts w:ascii="Arial" w:hAnsi="Arial" w:cs="Arial"/>
        </w:rPr>
        <w:tab/>
      </w:r>
      <w:r w:rsidR="00B47427">
        <w:rPr>
          <w:rFonts w:ascii="Arial" w:hAnsi="Arial" w:cs="Arial"/>
        </w:rPr>
        <w:tab/>
        <w:t>:</w:t>
      </w:r>
      <w:r w:rsidR="00586632">
        <w:rPr>
          <w:rFonts w:ascii="Arial" w:hAnsi="Arial" w:cs="Arial"/>
        </w:rPr>
        <w:t xml:space="preserve"> </w:t>
      </w:r>
      <w:r w:rsidR="007E025E">
        <w:rPr>
          <w:rFonts w:ascii="Arial" w:hAnsi="Arial" w:cs="Arial"/>
        </w:rPr>
        <w:t>Contabilidad</w:t>
      </w:r>
    </w:p>
    <w:p w14:paraId="19A09DBD" w14:textId="0E120677" w:rsidR="009A70F7" w:rsidRPr="00FB15ED" w:rsidRDefault="009A70F7" w:rsidP="00836254">
      <w:pPr>
        <w:autoSpaceDE w:val="0"/>
        <w:autoSpaceDN w:val="0"/>
        <w:spacing w:after="0" w:line="240" w:lineRule="auto"/>
        <w:rPr>
          <w:rFonts w:ascii="Calibri" w:eastAsia="Times New Roman" w:hAnsi="Calibri" w:cs="Times New Roman"/>
          <w:i/>
        </w:rPr>
      </w:pPr>
      <w:r>
        <w:rPr>
          <w:rFonts w:ascii="Arial" w:hAnsi="Arial" w:cs="Arial"/>
          <w:b/>
        </w:rPr>
        <w:t>ASUNTO</w:t>
      </w:r>
      <w:r>
        <w:rPr>
          <w:rFonts w:ascii="Arial" w:hAnsi="Arial" w:cs="Arial"/>
          <w:b/>
        </w:rPr>
        <w:tab/>
      </w:r>
      <w:r w:rsidR="008F4DAD">
        <w:rPr>
          <w:rFonts w:ascii="Arial" w:hAnsi="Arial" w:cs="Arial"/>
          <w:b/>
        </w:rPr>
        <w:t xml:space="preserve">                  </w:t>
      </w:r>
      <w:r w:rsidR="00836254">
        <w:rPr>
          <w:rFonts w:ascii="Arial" w:hAnsi="Arial" w:cs="Arial"/>
          <w:b/>
        </w:rPr>
        <w:t xml:space="preserve">  </w:t>
      </w:r>
      <w:r w:rsidR="001E554D">
        <w:rPr>
          <w:rFonts w:ascii="Arial" w:hAnsi="Arial" w:cs="Arial"/>
          <w:b/>
        </w:rPr>
        <w:t xml:space="preserve"> </w:t>
      </w:r>
      <w:proofErr w:type="gramStart"/>
      <w:r w:rsidR="001E554D">
        <w:rPr>
          <w:rFonts w:ascii="Arial" w:hAnsi="Arial" w:cs="Arial"/>
          <w:b/>
        </w:rPr>
        <w:t xml:space="preserve">  :</w:t>
      </w:r>
      <w:proofErr w:type="gramEnd"/>
      <w:r w:rsidR="001E09C9">
        <w:rPr>
          <w:rFonts w:ascii="Arial" w:hAnsi="Arial" w:cs="Arial"/>
          <w:b/>
        </w:rPr>
        <w:t xml:space="preserve"> </w:t>
      </w:r>
      <w:r w:rsidR="00014BEE">
        <w:rPr>
          <w:rFonts w:ascii="Aptos" w:eastAsia="Times New Roman" w:hAnsi="Aptos" w:cs="Times New Roman"/>
        </w:rPr>
        <w:t>Actualizar cuenta contable en tabla intermedia</w:t>
      </w:r>
    </w:p>
    <w:p w14:paraId="41D00DA3" w14:textId="77777777" w:rsidR="007847C5" w:rsidRPr="00FB15ED" w:rsidRDefault="009A70F7" w:rsidP="007847C5">
      <w:pPr>
        <w:rPr>
          <w:rFonts w:ascii="Arial" w:hAnsi="Arial" w:cs="Arial"/>
          <w:i/>
        </w:rPr>
      </w:pPr>
      <w:r w:rsidRPr="00FB15ED">
        <w:rPr>
          <w:rFonts w:ascii="Arial" w:hAnsi="Arial" w:cs="Arial"/>
          <w:i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A48B61" wp14:editId="1683F21D">
                <wp:simplePos x="0" y="0"/>
                <wp:positionH relativeFrom="column">
                  <wp:posOffset>39370</wp:posOffset>
                </wp:positionH>
                <wp:positionV relativeFrom="paragraph">
                  <wp:posOffset>81915</wp:posOffset>
                </wp:positionV>
                <wp:extent cx="5788660" cy="0"/>
                <wp:effectExtent l="14605" t="12065" r="16510" b="1651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866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FD71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.1pt;margin-top:6.45pt;width:455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" strokeweight="1.25pt"/>
            </w:pict>
          </mc:Fallback>
        </mc:AlternateContent>
      </w:r>
    </w:p>
    <w:p w14:paraId="7E0CD2CF" w14:textId="65E73723" w:rsidR="00C337BE" w:rsidRP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Aplicación y Módulos </w:t>
      </w:r>
      <w:r w:rsidR="007E025E" w:rsidRPr="00C337BE">
        <w:rPr>
          <w:rFonts w:ascii="Arial" w:hAnsi="Arial" w:cs="Arial"/>
          <w:b/>
        </w:rPr>
        <w:t>involucrados:</w:t>
      </w:r>
      <w:r w:rsidR="00586632">
        <w:rPr>
          <w:rFonts w:ascii="Arial" w:hAnsi="Arial" w:cs="Arial"/>
          <w:b/>
        </w:rPr>
        <w:t xml:space="preserve"> </w:t>
      </w:r>
      <w:r w:rsidR="00586632" w:rsidRPr="00586632">
        <w:rPr>
          <w:rFonts w:ascii="Arial" w:hAnsi="Arial" w:cs="Arial"/>
          <w:bCs/>
        </w:rPr>
        <w:t>Tabla Intermedia</w:t>
      </w:r>
      <w:r w:rsidR="007E025E">
        <w:rPr>
          <w:rFonts w:ascii="Arial" w:hAnsi="Arial" w:cs="Arial"/>
          <w:bCs/>
        </w:rPr>
        <w:t xml:space="preserve"> 0</w:t>
      </w:r>
      <w:r w:rsidR="008051E4">
        <w:rPr>
          <w:rFonts w:ascii="Arial" w:hAnsi="Arial" w:cs="Arial"/>
          <w:bCs/>
        </w:rPr>
        <w:t>5</w:t>
      </w:r>
      <w:r w:rsidR="00014BEE">
        <w:rPr>
          <w:rFonts w:ascii="Arial" w:hAnsi="Arial" w:cs="Arial"/>
          <w:bCs/>
        </w:rPr>
        <w:t>1</w:t>
      </w:r>
      <w:r w:rsidR="007E025E">
        <w:rPr>
          <w:rFonts w:ascii="Arial" w:hAnsi="Arial" w:cs="Arial"/>
          <w:bCs/>
        </w:rPr>
        <w:t>M</w:t>
      </w:r>
    </w:p>
    <w:p w14:paraId="4D005BEA" w14:textId="66E0FD2C" w:rsid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Evento que requiere </w:t>
      </w:r>
      <w:r w:rsidR="007E025E" w:rsidRPr="00C337BE">
        <w:rPr>
          <w:rFonts w:ascii="Arial" w:hAnsi="Arial" w:cs="Arial"/>
          <w:b/>
        </w:rPr>
        <w:t>cambio:</w:t>
      </w:r>
    </w:p>
    <w:p w14:paraId="24743405" w14:textId="080ACD1C" w:rsidR="00586632" w:rsidRPr="00586632" w:rsidRDefault="00450761" w:rsidP="0058663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</w:rPr>
        <w:t>Realizar el cambio, según lo indicado en el Excel adjunto.</w:t>
      </w:r>
    </w:p>
    <w:p w14:paraId="367FC33A" w14:textId="06A4987F" w:rsid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Descripción de la </w:t>
      </w:r>
      <w:proofErr w:type="gramStart"/>
      <w:r w:rsidRPr="00C337BE">
        <w:rPr>
          <w:rFonts w:ascii="Arial" w:hAnsi="Arial" w:cs="Arial"/>
          <w:b/>
        </w:rPr>
        <w:t>solicitud :</w:t>
      </w:r>
      <w:proofErr w:type="gramEnd"/>
    </w:p>
    <w:p w14:paraId="470BB06B" w14:textId="2FE655CC" w:rsidR="00353345" w:rsidRPr="00353345" w:rsidRDefault="00014BEE" w:rsidP="00353345">
      <w:pPr>
        <w:jc w:val="both"/>
        <w:rPr>
          <w:rFonts w:ascii="Arial" w:hAnsi="Arial" w:cs="Arial"/>
          <w:bCs/>
        </w:rPr>
      </w:pPr>
      <w:r w:rsidRPr="00014BEE">
        <w:rPr>
          <w:rFonts w:ascii="Arial" w:hAnsi="Arial" w:cs="Arial"/>
          <w:bCs/>
        </w:rPr>
        <w:t xml:space="preserve">Por error en la liquidación de caja chica asignaron mal una cuenta contable y </w:t>
      </w:r>
      <w:proofErr w:type="spellStart"/>
      <w:r w:rsidRPr="00014BEE">
        <w:rPr>
          <w:rFonts w:ascii="Arial" w:hAnsi="Arial" w:cs="Arial"/>
          <w:bCs/>
        </w:rPr>
        <w:t>esta</w:t>
      </w:r>
      <w:proofErr w:type="spellEnd"/>
      <w:r w:rsidRPr="00014BEE">
        <w:rPr>
          <w:rFonts w:ascii="Arial" w:hAnsi="Arial" w:cs="Arial"/>
          <w:bCs/>
        </w:rPr>
        <w:t xml:space="preserve"> generando conflictos en la integración de datos con PIMS, por favor cambiar la cuenta contable según lo indicado en la tabla 051M de gastos </w:t>
      </w:r>
      <w:r w:rsidRPr="00014BEE">
        <w:rPr>
          <w:rFonts w:ascii="Arial" w:hAnsi="Arial" w:cs="Arial"/>
          <w:bCs/>
        </w:rPr>
        <w:t>generales, para</w:t>
      </w:r>
      <w:r w:rsidRPr="00014BEE">
        <w:rPr>
          <w:rFonts w:ascii="Arial" w:hAnsi="Arial" w:cs="Arial"/>
          <w:bCs/>
        </w:rPr>
        <w:t xml:space="preserve"> continuar con el proceso de cierre, gracias.</w:t>
      </w:r>
      <w:r w:rsidR="00353345" w:rsidRPr="00353345">
        <w:rPr>
          <w:rFonts w:ascii="Arial" w:hAnsi="Arial" w:cs="Arial"/>
          <w:bCs/>
        </w:rPr>
        <w:t>.</w:t>
      </w:r>
    </w:p>
    <w:p w14:paraId="267BC36D" w14:textId="19E3E69B" w:rsidR="00353345" w:rsidRPr="00353345" w:rsidRDefault="00353345" w:rsidP="00353345">
      <w:pPr>
        <w:jc w:val="both"/>
        <w:rPr>
          <w:rFonts w:ascii="Arial" w:hAnsi="Arial" w:cs="Arial"/>
          <w:b/>
        </w:rPr>
      </w:pPr>
    </w:p>
    <w:p w14:paraId="7504FC2B" w14:textId="114634E6" w:rsidR="00353345" w:rsidRPr="00353345" w:rsidRDefault="00014BEE" w:rsidP="00353345">
      <w:pPr>
        <w:jc w:val="both"/>
        <w:rPr>
          <w:rFonts w:ascii="Arial" w:hAnsi="Arial" w:cs="Arial"/>
          <w:b/>
        </w:rPr>
      </w:pPr>
      <w:r w:rsidRPr="00014BEE">
        <w:rPr>
          <w:rFonts w:ascii="Arial" w:hAnsi="Arial" w:cs="Arial"/>
          <w:b/>
        </w:rPr>
        <w:drawing>
          <wp:inline distT="0" distB="0" distL="0" distR="0" wp14:anchorId="4D680524" wp14:editId="0749A908">
            <wp:extent cx="6194892" cy="742950"/>
            <wp:effectExtent l="0" t="0" r="0" b="0"/>
            <wp:docPr id="1030821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21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4204" cy="7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9FDD" w14:textId="77777777" w:rsidR="00353345" w:rsidRPr="00353345" w:rsidRDefault="00353345" w:rsidP="00353345">
      <w:pPr>
        <w:jc w:val="both"/>
        <w:rPr>
          <w:rFonts w:ascii="Arial" w:hAnsi="Arial" w:cs="Arial"/>
          <w:b/>
        </w:rPr>
      </w:pPr>
    </w:p>
    <w:p w14:paraId="56C9CFE1" w14:textId="77777777" w:rsidR="00353345" w:rsidRPr="00353345" w:rsidRDefault="00353345" w:rsidP="00353345">
      <w:pPr>
        <w:jc w:val="both"/>
        <w:rPr>
          <w:rFonts w:ascii="Arial" w:hAnsi="Arial" w:cs="Arial"/>
          <w:b/>
        </w:rPr>
      </w:pPr>
    </w:p>
    <w:p w14:paraId="3F6CB1D1" w14:textId="1AD77135" w:rsidR="00C337BE" w:rsidRPr="00C337BE" w:rsidRDefault="00C337BE" w:rsidP="00C337BE">
      <w:pPr>
        <w:jc w:val="both"/>
        <w:rPr>
          <w:rFonts w:ascii="Arial" w:hAnsi="Arial" w:cs="Arial"/>
          <w:bCs/>
          <w:sz w:val="20"/>
          <w:szCs w:val="20"/>
        </w:rPr>
      </w:pPr>
      <w:r w:rsidRPr="00C337BE">
        <w:rPr>
          <w:rFonts w:ascii="Arial" w:hAnsi="Arial" w:cs="Arial"/>
          <w:b/>
        </w:rPr>
        <w:t xml:space="preserve">AUTORIZACIONES: </w:t>
      </w:r>
      <w:r w:rsidRPr="00C337BE">
        <w:rPr>
          <w:rFonts w:ascii="Arial" w:hAnsi="Arial" w:cs="Arial"/>
          <w:bCs/>
          <w:sz w:val="20"/>
          <w:szCs w:val="20"/>
        </w:rPr>
        <w:t>Consignar sólo los nombres y apellidos de todos los autorizadores. En este documento no es necesario la firma física de los mismos, ésta se realizará por Mesa de Ayuda:</w:t>
      </w:r>
    </w:p>
    <w:p w14:paraId="213758EA" w14:textId="7DD8AF40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 JEFATURA: </w:t>
      </w:r>
      <w:r w:rsidRPr="00C337BE">
        <w:rPr>
          <w:rFonts w:ascii="Arial" w:hAnsi="Arial" w:cs="Arial"/>
          <w:b/>
          <w:sz w:val="20"/>
          <w:szCs w:val="20"/>
        </w:rPr>
        <w:t>…………………………………………………………………….....................</w:t>
      </w:r>
    </w:p>
    <w:p w14:paraId="635AC852" w14:textId="0AF156EE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>GERENCIA INMEDIATA</w:t>
      </w:r>
      <w:proofErr w:type="gramStart"/>
      <w:r w:rsidRPr="00C337BE">
        <w:rPr>
          <w:rFonts w:ascii="Arial" w:hAnsi="Arial" w:cs="Arial"/>
          <w:b/>
          <w:sz w:val="20"/>
          <w:szCs w:val="20"/>
        </w:rPr>
        <w:t>:.…</w:t>
      </w:r>
      <w:proofErr w:type="gramEnd"/>
      <w:r w:rsidRPr="00C337BE">
        <w:rPr>
          <w:rFonts w:ascii="Arial" w:hAnsi="Arial" w:cs="Arial"/>
          <w:b/>
          <w:sz w:val="20"/>
          <w:szCs w:val="20"/>
        </w:rPr>
        <w:t>………………………………………………</w:t>
      </w:r>
      <w:r>
        <w:rPr>
          <w:rFonts w:ascii="Arial" w:hAnsi="Arial" w:cs="Arial"/>
          <w:b/>
          <w:sz w:val="20"/>
          <w:szCs w:val="20"/>
        </w:rPr>
        <w:t>……</w:t>
      </w:r>
      <w:r w:rsidRPr="00C337BE">
        <w:rPr>
          <w:rFonts w:ascii="Arial" w:hAnsi="Arial" w:cs="Arial"/>
          <w:b/>
          <w:sz w:val="20"/>
          <w:szCs w:val="20"/>
        </w:rPr>
        <w:t>………....</w:t>
      </w:r>
    </w:p>
    <w:p w14:paraId="2CC3DE49" w14:textId="05E48512" w:rsidR="00C337BE" w:rsidRP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GERENCIA </w:t>
      </w:r>
      <w:proofErr w:type="gramStart"/>
      <w:r w:rsidRPr="00C337BE">
        <w:rPr>
          <w:rFonts w:ascii="Arial" w:hAnsi="Arial" w:cs="Arial"/>
          <w:b/>
        </w:rPr>
        <w:t>GENERAL</w:t>
      </w:r>
      <w:r w:rsidRPr="00C337BE">
        <w:rPr>
          <w:rFonts w:ascii="Arial" w:hAnsi="Arial" w:cs="Arial"/>
          <w:b/>
          <w:sz w:val="20"/>
          <w:szCs w:val="20"/>
        </w:rPr>
        <w:t>:…</w:t>
      </w:r>
      <w:proofErr w:type="gramEnd"/>
      <w:r w:rsidRPr="00C337BE">
        <w:rPr>
          <w:rFonts w:ascii="Arial" w:hAnsi="Arial" w:cs="Arial"/>
          <w:b/>
          <w:sz w:val="20"/>
          <w:szCs w:val="20"/>
        </w:rPr>
        <w:t>……………………. …………………………....</w:t>
      </w:r>
      <w:r>
        <w:rPr>
          <w:rFonts w:ascii="Arial" w:hAnsi="Arial" w:cs="Arial"/>
          <w:b/>
          <w:sz w:val="20"/>
          <w:szCs w:val="20"/>
        </w:rPr>
        <w:t>.........</w:t>
      </w:r>
      <w:r w:rsidRPr="00C337BE">
        <w:rPr>
          <w:rFonts w:ascii="Arial" w:hAnsi="Arial" w:cs="Arial"/>
          <w:b/>
          <w:sz w:val="20"/>
          <w:szCs w:val="20"/>
        </w:rPr>
        <w:t>............</w:t>
      </w:r>
    </w:p>
    <w:p w14:paraId="6C7C17A8" w14:textId="63029CC0" w:rsidR="00B61782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JEFATURA DE SISTEMAS: </w:t>
      </w:r>
      <w:r w:rsidRPr="00C337BE">
        <w:rPr>
          <w:rFonts w:ascii="Arial" w:hAnsi="Arial" w:cs="Arial"/>
          <w:b/>
          <w:sz w:val="20"/>
          <w:szCs w:val="20"/>
        </w:rPr>
        <w:t>……………………………………</w:t>
      </w:r>
      <w:proofErr w:type="gramStart"/>
      <w:r w:rsidRPr="00C337BE">
        <w:rPr>
          <w:rFonts w:ascii="Arial" w:hAnsi="Arial" w:cs="Arial"/>
          <w:b/>
          <w:sz w:val="20"/>
          <w:szCs w:val="20"/>
        </w:rPr>
        <w:t>……</w:t>
      </w:r>
      <w:r>
        <w:rPr>
          <w:rFonts w:ascii="Arial" w:hAnsi="Arial" w:cs="Arial"/>
          <w:b/>
          <w:sz w:val="20"/>
          <w:szCs w:val="20"/>
        </w:rPr>
        <w:t>.</w:t>
      </w:r>
      <w:proofErr w:type="gramEnd"/>
      <w:r>
        <w:rPr>
          <w:rFonts w:ascii="Arial" w:hAnsi="Arial" w:cs="Arial"/>
          <w:b/>
          <w:sz w:val="20"/>
          <w:szCs w:val="20"/>
        </w:rPr>
        <w:t>.</w:t>
      </w:r>
      <w:r w:rsidRPr="00C337BE">
        <w:rPr>
          <w:rFonts w:ascii="Arial" w:hAnsi="Arial" w:cs="Arial"/>
          <w:b/>
          <w:sz w:val="20"/>
          <w:szCs w:val="20"/>
        </w:rPr>
        <w:t>……….................</w:t>
      </w:r>
    </w:p>
    <w:sectPr w:rsidR="00B61782" w:rsidRPr="00C337BE" w:rsidSect="00667339">
      <w:headerReference w:type="default" r:id="rId9"/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0B3838" w14:textId="77777777" w:rsidR="00C72FCB" w:rsidRDefault="00C72FCB" w:rsidP="007847C5">
      <w:pPr>
        <w:spacing w:after="0" w:line="240" w:lineRule="auto"/>
      </w:pPr>
      <w:r>
        <w:separator/>
      </w:r>
    </w:p>
  </w:endnote>
  <w:endnote w:type="continuationSeparator" w:id="0">
    <w:p w14:paraId="4B411322" w14:textId="77777777" w:rsidR="00C72FCB" w:rsidRDefault="00C72FCB" w:rsidP="00784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0AEB0" w14:textId="77777777" w:rsidR="00C72FCB" w:rsidRDefault="00C72FCB" w:rsidP="007847C5">
      <w:pPr>
        <w:spacing w:after="0" w:line="240" w:lineRule="auto"/>
      </w:pPr>
      <w:r>
        <w:separator/>
      </w:r>
    </w:p>
  </w:footnote>
  <w:footnote w:type="continuationSeparator" w:id="0">
    <w:p w14:paraId="2175D5D0" w14:textId="77777777" w:rsidR="00C72FCB" w:rsidRDefault="00C72FCB" w:rsidP="00784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B56BFA" w14:textId="77777777" w:rsidR="007847C5" w:rsidRDefault="007847C5" w:rsidP="007847C5">
    <w:pPr>
      <w:pStyle w:val="Encabezado"/>
      <w:tabs>
        <w:tab w:val="clear" w:pos="4419"/>
        <w:tab w:val="clear" w:pos="8838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</w:tabs>
      <w:rPr>
        <w:rFonts w:ascii="Arial" w:hAnsi="Arial"/>
        <w:b/>
      </w:rPr>
    </w:pPr>
    <w:r>
      <w:rPr>
        <w:rFonts w:ascii="Arial" w:hAnsi="Arial"/>
        <w:b/>
        <w:sz w:val="16"/>
      </w:rPr>
      <w:t>Empresa Agroindustrial</w:t>
    </w:r>
  </w:p>
  <w:p w14:paraId="38FC34D5" w14:textId="77777777" w:rsidR="007847C5" w:rsidRDefault="007847C5" w:rsidP="007847C5">
    <w:pPr>
      <w:pStyle w:val="Encabezado"/>
      <w:rPr>
        <w:rFonts w:ascii="Arial" w:hAnsi="Arial"/>
        <w:i/>
        <w:sz w:val="18"/>
      </w:rPr>
    </w:pPr>
    <w:r>
      <w:rPr>
        <w:rFonts w:ascii="Arial" w:hAnsi="Arial"/>
        <w:b/>
        <w:sz w:val="28"/>
      </w:rPr>
      <w:t>Laredo S.A.A</w:t>
    </w:r>
    <w:r>
      <w:rPr>
        <w:rFonts w:ascii="Arial" w:hAnsi="Arial"/>
        <w:b/>
        <w:i/>
        <w:sz w:val="28"/>
      </w:rPr>
      <w:t>.</w:t>
    </w:r>
    <w:r>
      <w:rPr>
        <w:rFonts w:ascii="Arial" w:hAnsi="Arial"/>
        <w:b/>
        <w:i/>
        <w:sz w:val="28"/>
      </w:rPr>
      <w:tab/>
    </w:r>
    <w:r>
      <w:rPr>
        <w:rFonts w:ascii="Arial" w:hAnsi="Arial"/>
      </w:rPr>
      <w:t xml:space="preserve">                                                               </w:t>
    </w:r>
    <w:r>
      <w:rPr>
        <w:rFonts w:ascii="Arial" w:hAnsi="Arial"/>
        <w:i/>
        <w:sz w:val="18"/>
      </w:rPr>
      <w:t xml:space="preserve">                          </w:t>
    </w:r>
    <w:r w:rsidR="00667339">
      <w:rPr>
        <w:rFonts w:ascii="Arial" w:hAnsi="Arial"/>
        <w:i/>
        <w:sz w:val="18"/>
      </w:rPr>
      <w:t xml:space="preserve"> </w:t>
    </w:r>
    <w:r>
      <w:rPr>
        <w:rFonts w:ascii="Arial" w:hAnsi="Arial"/>
        <w:i/>
        <w:sz w:val="18"/>
      </w:rPr>
      <w:t>Área de Sistemas</w:t>
    </w:r>
  </w:p>
  <w:p w14:paraId="3E838F25" w14:textId="77777777" w:rsidR="007847C5" w:rsidRDefault="007847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112400"/>
    <w:multiLevelType w:val="hybridMultilevel"/>
    <w:tmpl w:val="96DE59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D77C06"/>
    <w:multiLevelType w:val="hybridMultilevel"/>
    <w:tmpl w:val="740082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314243">
    <w:abstractNumId w:val="0"/>
  </w:num>
  <w:num w:numId="2" w16cid:durableId="1476603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7C5"/>
    <w:rsid w:val="00002CB5"/>
    <w:rsid w:val="00014BEE"/>
    <w:rsid w:val="0001632A"/>
    <w:rsid w:val="00057F16"/>
    <w:rsid w:val="00082AF9"/>
    <w:rsid w:val="0009071D"/>
    <w:rsid w:val="000C2E83"/>
    <w:rsid w:val="000C7489"/>
    <w:rsid w:val="000F2CD8"/>
    <w:rsid w:val="000F37E8"/>
    <w:rsid w:val="000F714E"/>
    <w:rsid w:val="00112222"/>
    <w:rsid w:val="001171B0"/>
    <w:rsid w:val="00131888"/>
    <w:rsid w:val="0015310D"/>
    <w:rsid w:val="00154DEA"/>
    <w:rsid w:val="00192C91"/>
    <w:rsid w:val="001B2276"/>
    <w:rsid w:val="001D0E7F"/>
    <w:rsid w:val="001E025E"/>
    <w:rsid w:val="001E09C9"/>
    <w:rsid w:val="001E554D"/>
    <w:rsid w:val="001E76AE"/>
    <w:rsid w:val="001F4E49"/>
    <w:rsid w:val="00213870"/>
    <w:rsid w:val="002139BE"/>
    <w:rsid w:val="00231C7F"/>
    <w:rsid w:val="00232B69"/>
    <w:rsid w:val="00241295"/>
    <w:rsid w:val="00252915"/>
    <w:rsid w:val="0026525B"/>
    <w:rsid w:val="002732B7"/>
    <w:rsid w:val="00275020"/>
    <w:rsid w:val="002A2A0E"/>
    <w:rsid w:val="002B5D31"/>
    <w:rsid w:val="002B64B4"/>
    <w:rsid w:val="002E20BA"/>
    <w:rsid w:val="00353345"/>
    <w:rsid w:val="00387B46"/>
    <w:rsid w:val="0039383E"/>
    <w:rsid w:val="00395CDB"/>
    <w:rsid w:val="003A47CA"/>
    <w:rsid w:val="003B65C2"/>
    <w:rsid w:val="003E30A3"/>
    <w:rsid w:val="003F7E48"/>
    <w:rsid w:val="004105F9"/>
    <w:rsid w:val="0041157C"/>
    <w:rsid w:val="00426D02"/>
    <w:rsid w:val="00446113"/>
    <w:rsid w:val="00450761"/>
    <w:rsid w:val="004B2275"/>
    <w:rsid w:val="004C7553"/>
    <w:rsid w:val="004D3029"/>
    <w:rsid w:val="004F7D70"/>
    <w:rsid w:val="005352E3"/>
    <w:rsid w:val="0056286D"/>
    <w:rsid w:val="00564590"/>
    <w:rsid w:val="00586632"/>
    <w:rsid w:val="005D202E"/>
    <w:rsid w:val="005E7230"/>
    <w:rsid w:val="005F293C"/>
    <w:rsid w:val="0060043D"/>
    <w:rsid w:val="00602E2D"/>
    <w:rsid w:val="00625A9D"/>
    <w:rsid w:val="00636D47"/>
    <w:rsid w:val="00667339"/>
    <w:rsid w:val="006A6668"/>
    <w:rsid w:val="006B38F7"/>
    <w:rsid w:val="006B55FE"/>
    <w:rsid w:val="006D0FD7"/>
    <w:rsid w:val="006E4D7B"/>
    <w:rsid w:val="0070727E"/>
    <w:rsid w:val="00720DA5"/>
    <w:rsid w:val="0072239C"/>
    <w:rsid w:val="0072400A"/>
    <w:rsid w:val="00740924"/>
    <w:rsid w:val="0074766E"/>
    <w:rsid w:val="00750189"/>
    <w:rsid w:val="007847C5"/>
    <w:rsid w:val="00797A4C"/>
    <w:rsid w:val="007B70B7"/>
    <w:rsid w:val="007E025E"/>
    <w:rsid w:val="008051E4"/>
    <w:rsid w:val="00812A8B"/>
    <w:rsid w:val="00836254"/>
    <w:rsid w:val="008425CD"/>
    <w:rsid w:val="00882118"/>
    <w:rsid w:val="008F4DAD"/>
    <w:rsid w:val="0090264C"/>
    <w:rsid w:val="00903B4B"/>
    <w:rsid w:val="00966953"/>
    <w:rsid w:val="00967742"/>
    <w:rsid w:val="009735C0"/>
    <w:rsid w:val="009743DB"/>
    <w:rsid w:val="009A1A98"/>
    <w:rsid w:val="009A3C86"/>
    <w:rsid w:val="009A70F7"/>
    <w:rsid w:val="009B3646"/>
    <w:rsid w:val="009F5509"/>
    <w:rsid w:val="00A04073"/>
    <w:rsid w:val="00A10BEA"/>
    <w:rsid w:val="00A21CFC"/>
    <w:rsid w:val="00A23E31"/>
    <w:rsid w:val="00A27F37"/>
    <w:rsid w:val="00A307EF"/>
    <w:rsid w:val="00A415FF"/>
    <w:rsid w:val="00A41AD3"/>
    <w:rsid w:val="00A4248A"/>
    <w:rsid w:val="00A554BB"/>
    <w:rsid w:val="00A657D9"/>
    <w:rsid w:val="00A8681A"/>
    <w:rsid w:val="00A9627C"/>
    <w:rsid w:val="00AC0379"/>
    <w:rsid w:val="00AD22A1"/>
    <w:rsid w:val="00AD7C00"/>
    <w:rsid w:val="00AE01D7"/>
    <w:rsid w:val="00AE410C"/>
    <w:rsid w:val="00AE4C68"/>
    <w:rsid w:val="00AF4841"/>
    <w:rsid w:val="00B36BDF"/>
    <w:rsid w:val="00B44098"/>
    <w:rsid w:val="00B44FB3"/>
    <w:rsid w:val="00B47427"/>
    <w:rsid w:val="00B61782"/>
    <w:rsid w:val="00B76786"/>
    <w:rsid w:val="00B923DF"/>
    <w:rsid w:val="00BA62A3"/>
    <w:rsid w:val="00BA7E0B"/>
    <w:rsid w:val="00BB31F7"/>
    <w:rsid w:val="00BE7949"/>
    <w:rsid w:val="00C0630B"/>
    <w:rsid w:val="00C06891"/>
    <w:rsid w:val="00C173D7"/>
    <w:rsid w:val="00C24D43"/>
    <w:rsid w:val="00C337BE"/>
    <w:rsid w:val="00C47DA2"/>
    <w:rsid w:val="00C72FCB"/>
    <w:rsid w:val="00CD3AC5"/>
    <w:rsid w:val="00CD7EA7"/>
    <w:rsid w:val="00CF5EB4"/>
    <w:rsid w:val="00D24FC4"/>
    <w:rsid w:val="00D25A02"/>
    <w:rsid w:val="00D37F99"/>
    <w:rsid w:val="00D449E9"/>
    <w:rsid w:val="00D66B4C"/>
    <w:rsid w:val="00D8015D"/>
    <w:rsid w:val="00DA70E1"/>
    <w:rsid w:val="00DC12B6"/>
    <w:rsid w:val="00DF356E"/>
    <w:rsid w:val="00E04A15"/>
    <w:rsid w:val="00E15C36"/>
    <w:rsid w:val="00E27CD9"/>
    <w:rsid w:val="00E61094"/>
    <w:rsid w:val="00E61529"/>
    <w:rsid w:val="00E97B0F"/>
    <w:rsid w:val="00EC3C2C"/>
    <w:rsid w:val="00EC46E2"/>
    <w:rsid w:val="00EC67DA"/>
    <w:rsid w:val="00ED0EF9"/>
    <w:rsid w:val="00F17110"/>
    <w:rsid w:val="00F57CDD"/>
    <w:rsid w:val="00F63177"/>
    <w:rsid w:val="00F6457D"/>
    <w:rsid w:val="00F73144"/>
    <w:rsid w:val="00F835B5"/>
    <w:rsid w:val="00F90933"/>
    <w:rsid w:val="00FB15ED"/>
    <w:rsid w:val="00FB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423902"/>
  <w15:docId w15:val="{3F4D9266-E5C8-4965-B321-3D1D1672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7C5"/>
  </w:style>
  <w:style w:type="paragraph" w:styleId="Piedepgina">
    <w:name w:val="footer"/>
    <w:basedOn w:val="Normal"/>
    <w:link w:val="Piedepgina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7C5"/>
  </w:style>
  <w:style w:type="paragraph" w:styleId="Textodeglobo">
    <w:name w:val="Balloon Text"/>
    <w:basedOn w:val="Normal"/>
    <w:link w:val="TextodegloboCar"/>
    <w:uiPriority w:val="99"/>
    <w:semiHidden/>
    <w:unhideWhenUsed/>
    <w:rsid w:val="00784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47C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84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2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90804-B53D-4368-9A67-D75B9A6E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mpowsang</dc:creator>
  <cp:lastModifiedBy>Angel Josue Vasquez Sanchez</cp:lastModifiedBy>
  <cp:revision>2</cp:revision>
  <cp:lastPrinted>2024-07-08T20:23:00Z</cp:lastPrinted>
  <dcterms:created xsi:type="dcterms:W3CDTF">2024-10-14T14:55:00Z</dcterms:created>
  <dcterms:modified xsi:type="dcterms:W3CDTF">2024-10-14T14:55:00Z</dcterms:modified>
</cp:coreProperties>
</file>