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48B315" w14:textId="06EA446F" w:rsidR="0026320D" w:rsidRDefault="00E85466">
      <w:pPr>
        <w:rPr>
          <w:lang w:val="es-MX"/>
        </w:rPr>
      </w:pPr>
      <w:r>
        <w:rPr>
          <w:lang w:val="es-MX"/>
        </w:rPr>
        <w:t>INCONVENIENTES PARA ABRIR PROGRAMAS Y ARCHIVOS</w:t>
      </w:r>
    </w:p>
    <w:p w14:paraId="6F919840" w14:textId="08228A99" w:rsidR="00E85466" w:rsidRDefault="00E85466">
      <w:pPr>
        <w:rPr>
          <w:lang w:val="es-MX"/>
        </w:rPr>
      </w:pPr>
      <w:r w:rsidRPr="00E85466">
        <w:rPr>
          <w:lang w:val="es-MX"/>
        </w:rPr>
        <w:drawing>
          <wp:inline distT="0" distB="0" distL="0" distR="0" wp14:anchorId="302BBD84" wp14:editId="7CA597AF">
            <wp:extent cx="5400040" cy="3013075"/>
            <wp:effectExtent l="0" t="0" r="0" b="0"/>
            <wp:docPr id="1319447817" name="Imagen 1" descr="Interfaz de usuario gráfica, Texto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47817" name="Imagen 1" descr="Interfaz de usuario gráfica, Texto, Aplicación, Tabl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1C16" w14:textId="77777777" w:rsidR="00E85466" w:rsidRDefault="00E85466">
      <w:pPr>
        <w:rPr>
          <w:lang w:val="es-MX"/>
        </w:rPr>
      </w:pPr>
    </w:p>
    <w:p w14:paraId="5F968777" w14:textId="77777777" w:rsidR="00E85466" w:rsidRDefault="00E85466">
      <w:pPr>
        <w:rPr>
          <w:lang w:val="es-MX"/>
        </w:rPr>
      </w:pPr>
    </w:p>
    <w:p w14:paraId="6D3A9CFD" w14:textId="059E21E3" w:rsidR="00E85466" w:rsidRDefault="00E85466">
      <w:pPr>
        <w:rPr>
          <w:lang w:val="es-MX"/>
        </w:rPr>
      </w:pPr>
      <w:r w:rsidRPr="00E85466">
        <w:rPr>
          <w:lang w:val="es-MX"/>
        </w:rPr>
        <w:drawing>
          <wp:inline distT="0" distB="0" distL="0" distR="0" wp14:anchorId="1E86BAA3" wp14:editId="1BCB20A1">
            <wp:extent cx="5400040" cy="2614295"/>
            <wp:effectExtent l="0" t="0" r="0" b="0"/>
            <wp:docPr id="1289403464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03464" name="Imagen 1" descr="Interfaz de usuario gráfica, Aplicación, Word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BA55" w14:textId="77777777" w:rsidR="00E85466" w:rsidRDefault="00E85466">
      <w:pPr>
        <w:rPr>
          <w:lang w:val="es-MX"/>
        </w:rPr>
      </w:pPr>
    </w:p>
    <w:p w14:paraId="18FAB127" w14:textId="56DB7F62" w:rsidR="00E85466" w:rsidRPr="00E85466" w:rsidRDefault="00E85466">
      <w:pPr>
        <w:rPr>
          <w:lang w:val="es-MX"/>
        </w:rPr>
      </w:pPr>
      <w:r w:rsidRPr="00E85466">
        <w:rPr>
          <w:lang w:val="es-MX"/>
        </w:rPr>
        <w:lastRenderedPageBreak/>
        <w:drawing>
          <wp:inline distT="0" distB="0" distL="0" distR="0" wp14:anchorId="3DB2AE2A" wp14:editId="7E3A5CB8">
            <wp:extent cx="5400040" cy="3046095"/>
            <wp:effectExtent l="0" t="0" r="0" b="1905"/>
            <wp:docPr id="131706625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66255" name="Imagen 1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466" w:rsidRPr="00E854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466"/>
    <w:rsid w:val="001D1A92"/>
    <w:rsid w:val="0026320D"/>
    <w:rsid w:val="002E688A"/>
    <w:rsid w:val="0062239D"/>
    <w:rsid w:val="00E8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76C2D0"/>
  <w15:chartTrackingRefBased/>
  <w15:docId w15:val="{1E9B8101-2E0A-4642-A79E-CE5C19148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5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5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5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5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5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5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5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5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5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5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5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5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54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54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54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54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54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54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5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5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5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5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5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54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54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54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5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54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5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Rosalym Grados Marquina</dc:creator>
  <cp:keywords/>
  <dc:description/>
  <cp:lastModifiedBy>Johanna Rosalym Grados Marquina</cp:lastModifiedBy>
  <cp:revision>2</cp:revision>
  <dcterms:created xsi:type="dcterms:W3CDTF">2024-11-19T21:52:00Z</dcterms:created>
  <dcterms:modified xsi:type="dcterms:W3CDTF">2024-11-19T21:52:00Z</dcterms:modified>
</cp:coreProperties>
</file>